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EA8B62" w14:textId="77777777" w:rsidR="00AF21D0" w:rsidRPr="00423570" w:rsidRDefault="00FA41C1" w:rsidP="00D43EA2">
      <w:pPr>
        <w:rPr>
          <w:sz w:val="22"/>
        </w:rPr>
      </w:pPr>
      <w:r w:rsidRPr="00423570">
        <w:rPr>
          <w:noProof/>
          <w:kern w:val="2"/>
          <w:sz w:val="22"/>
        </w:rPr>
        <w:drawing>
          <wp:anchor distT="0" distB="0" distL="114300" distR="114300" simplePos="0" relativeHeight="251658240" behindDoc="0" locked="0" layoutInCell="1" allowOverlap="0" wp14:anchorId="5AA3A57A" wp14:editId="38DCF5BE">
            <wp:simplePos x="0" y="0"/>
            <wp:positionH relativeFrom="column">
              <wp:posOffset>-183833</wp:posOffset>
            </wp:positionH>
            <wp:positionV relativeFrom="paragraph">
              <wp:posOffset>-158432</wp:posOffset>
            </wp:positionV>
            <wp:extent cx="710565" cy="534670"/>
            <wp:effectExtent l="0" t="7302" r="6032" b="6033"/>
            <wp:wrapNone/>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BV logo"/>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rot="5400000">
                      <a:off x="0" y="0"/>
                      <a:ext cx="710565" cy="53467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Ind w:w="4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76"/>
        <w:gridCol w:w="2544"/>
      </w:tblGrid>
      <w:tr w:rsidR="004A1D89" w:rsidRPr="00423570" w14:paraId="3F934465" w14:textId="77777777" w:rsidTr="00FD54B6">
        <w:trPr>
          <w:trHeight w:val="70"/>
        </w:trPr>
        <w:tc>
          <w:tcPr>
            <w:tcW w:w="1676" w:type="dxa"/>
            <w:tcBorders>
              <w:top w:val="single" w:sz="4" w:space="0" w:color="auto"/>
              <w:left w:val="single" w:sz="4" w:space="0" w:color="auto"/>
              <w:bottom w:val="single" w:sz="4" w:space="0" w:color="auto"/>
              <w:right w:val="single" w:sz="4" w:space="0" w:color="auto"/>
            </w:tcBorders>
            <w:shd w:val="clear" w:color="auto" w:fill="99CCFF"/>
            <w:vAlign w:val="center"/>
          </w:tcPr>
          <w:p w14:paraId="14F2255E" w14:textId="77777777" w:rsidR="00333D6D" w:rsidRPr="00423570" w:rsidRDefault="00333D6D" w:rsidP="00D43EA2">
            <w:pPr>
              <w:rPr>
                <w:sz w:val="22"/>
              </w:rPr>
            </w:pPr>
            <w:r w:rsidRPr="00423570">
              <w:rPr>
                <w:sz w:val="22"/>
              </w:rPr>
              <w:t>Mã tài liệu</w:t>
            </w:r>
          </w:p>
        </w:tc>
        <w:tc>
          <w:tcPr>
            <w:tcW w:w="2544" w:type="dxa"/>
            <w:tcBorders>
              <w:top w:val="single" w:sz="4" w:space="0" w:color="auto"/>
              <w:left w:val="single" w:sz="4" w:space="0" w:color="auto"/>
              <w:bottom w:val="single" w:sz="4" w:space="0" w:color="auto"/>
              <w:right w:val="single" w:sz="4" w:space="0" w:color="auto"/>
            </w:tcBorders>
            <w:vAlign w:val="center"/>
          </w:tcPr>
          <w:p w14:paraId="289036CE" w14:textId="1040B1BC" w:rsidR="00333D6D" w:rsidRPr="00423570" w:rsidRDefault="00333D6D" w:rsidP="002C6148">
            <w:pPr>
              <w:rPr>
                <w:sz w:val="22"/>
              </w:rPr>
            </w:pPr>
          </w:p>
        </w:tc>
      </w:tr>
      <w:tr w:rsidR="004A1D89" w:rsidRPr="00423570" w14:paraId="179FA382" w14:textId="77777777" w:rsidTr="00FD54B6">
        <w:trPr>
          <w:trHeight w:val="70"/>
        </w:trPr>
        <w:tc>
          <w:tcPr>
            <w:tcW w:w="1676" w:type="dxa"/>
            <w:tcBorders>
              <w:top w:val="single" w:sz="4" w:space="0" w:color="auto"/>
              <w:left w:val="single" w:sz="4" w:space="0" w:color="auto"/>
              <w:bottom w:val="single" w:sz="4" w:space="0" w:color="auto"/>
              <w:right w:val="single" w:sz="4" w:space="0" w:color="auto"/>
            </w:tcBorders>
            <w:shd w:val="clear" w:color="auto" w:fill="99CCFF"/>
            <w:vAlign w:val="center"/>
          </w:tcPr>
          <w:p w14:paraId="0FB39C14" w14:textId="77777777" w:rsidR="00333D6D" w:rsidRPr="00423570" w:rsidRDefault="00507ECA" w:rsidP="00D43EA2">
            <w:pPr>
              <w:rPr>
                <w:sz w:val="22"/>
              </w:rPr>
            </w:pPr>
            <w:r w:rsidRPr="00423570">
              <w:rPr>
                <w:noProof/>
                <w:sz w:val="22"/>
              </w:rPr>
              <mc:AlternateContent>
                <mc:Choice Requires="wps">
                  <w:drawing>
                    <wp:anchor distT="0" distB="0" distL="114300" distR="114300" simplePos="0" relativeHeight="251657216" behindDoc="0" locked="0" layoutInCell="1" allowOverlap="1" wp14:anchorId="2DD819BF" wp14:editId="566070C7">
                      <wp:simplePos x="0" y="0"/>
                      <wp:positionH relativeFrom="column">
                        <wp:posOffset>-7062470</wp:posOffset>
                      </wp:positionH>
                      <wp:positionV relativeFrom="paragraph">
                        <wp:posOffset>4029075</wp:posOffset>
                      </wp:positionV>
                      <wp:extent cx="8271510" cy="489585"/>
                      <wp:effectExtent l="0" t="0" r="0" b="0"/>
                      <wp:wrapNone/>
                      <wp:docPr id="5"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5400000">
                                <a:off x="0" y="0"/>
                                <a:ext cx="8271511" cy="4899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461C9EA" w14:textId="77777777" w:rsidR="002A1EA3" w:rsidRDefault="002A1EA3" w:rsidP="00507ECA">
                                  <w:pPr>
                                    <w:pStyle w:val="NormalWeb"/>
                                    <w:spacing w:before="0" w:beforeAutospacing="0" w:after="0" w:afterAutospacing="0"/>
                                    <w:jc w:val="center"/>
                                  </w:pPr>
                                  <w:r w:rsidRPr="009312C2">
                                    <w:rPr>
                                      <w:b/>
                                      <w:bCs/>
                                      <w:color w:val="33CCCC"/>
                                      <w:sz w:val="72"/>
                                      <w:szCs w:val="72"/>
                                      <w14:shadow w14:blurRad="0" w14:dist="53848" w14:dir="2700000" w14:sx="100000" w14:sy="100000" w14:kx="0" w14:ky="0" w14:algn="ctr">
                                        <w14:srgbClr w14:val="C0C0C0">
                                          <w14:alpha w14:val="20000"/>
                                        </w14:srgbClr>
                                      </w14:shadow>
                                      <w14:textFill>
                                        <w14:gradFill>
                                          <w14:gsLst>
                                            <w14:gs w14:pos="0">
                                              <w14:srgbClr w14:val="33CCCC"/>
                                            </w14:gs>
                                            <w14:gs w14:pos="100000">
                                              <w14:srgbClr w14:val="009999"/>
                                            </w14:gs>
                                          </w14:gsLst>
                                          <w14:lin w14:ang="0" w14:scaled="1"/>
                                        </w14:gradFill>
                                      </w14:textFill>
                                    </w:rPr>
                                    <w:t xml:space="preserve">STATE BANK OF VIETNAM </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2DD819BF" id="_x0000_t202" coordsize="21600,21600" o:spt="202" path="m,l,21600r21600,l21600,xe">
                      <v:stroke joinstyle="miter"/>
                      <v:path gradientshapeok="t" o:connecttype="rect"/>
                    </v:shapetype>
                    <v:shape id="WordArt 2" o:spid="_x0000_s1026" type="#_x0000_t202" style="position:absolute;left:0;text-align:left;margin-left:-556.1pt;margin-top:317.25pt;width:651.3pt;height:38.55pt;rotation:9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" filled="f" stroked="f">
                      <v:stroke joinstyle="round"/>
                      <o:lock v:ext="edit" shapetype="t"/>
                      <v:textbox>
                        <w:txbxContent>
                          <w:p w14:paraId="4461C9EA" w14:textId="77777777" w:rsidR="002A1EA3" w:rsidRDefault="002A1EA3" w:rsidP="00507ECA">
                            <w:pPr>
                              <w:pStyle w:val="NormalWeb"/>
                              <w:spacing w:before="0" w:beforeAutospacing="0" w:after="0" w:afterAutospacing="0"/>
                              <w:jc w:val="center"/>
                            </w:pPr>
                            <w:r w:rsidRPr="009312C2">
                              <w:rPr>
                                <w:b/>
                                <w:bCs/>
                                <w:color w:val="33CCCC"/>
                                <w:sz w:val="72"/>
                                <w:szCs w:val="72"/>
                                <w14:shadow w14:blurRad="0" w14:dist="53848" w14:dir="2700000" w14:sx="100000" w14:sy="100000" w14:kx="0" w14:ky="0" w14:algn="ctr">
                                  <w14:srgbClr w14:val="C0C0C0">
                                    <w14:alpha w14:val="20000"/>
                                  </w14:srgbClr>
                                </w14:shadow>
                                <w14:textFill>
                                  <w14:gradFill>
                                    <w14:gsLst>
                                      <w14:gs w14:pos="0">
                                        <w14:srgbClr w14:val="33CCCC"/>
                                      </w14:gs>
                                      <w14:gs w14:pos="100000">
                                        <w14:srgbClr w14:val="009999"/>
                                      </w14:gs>
                                    </w14:gsLst>
                                    <w14:lin w14:ang="0" w14:scaled="1"/>
                                  </w14:gradFill>
                                </w14:textFill>
                              </w:rPr>
                              <w:t xml:space="preserve">STATE BANK OF VIETNAM </w:t>
                            </w:r>
                          </w:p>
                        </w:txbxContent>
                      </v:textbox>
                    </v:shape>
                  </w:pict>
                </mc:Fallback>
              </mc:AlternateContent>
            </w:r>
            <w:r w:rsidR="00333D6D" w:rsidRPr="00423570">
              <w:rPr>
                <w:sz w:val="22"/>
              </w:rPr>
              <w:t>Lần ban hành</w:t>
            </w:r>
          </w:p>
        </w:tc>
        <w:tc>
          <w:tcPr>
            <w:tcW w:w="2544" w:type="dxa"/>
            <w:tcBorders>
              <w:top w:val="single" w:sz="4" w:space="0" w:color="auto"/>
              <w:left w:val="single" w:sz="4" w:space="0" w:color="auto"/>
              <w:bottom w:val="single" w:sz="4" w:space="0" w:color="auto"/>
              <w:right w:val="single" w:sz="4" w:space="0" w:color="auto"/>
            </w:tcBorders>
            <w:vAlign w:val="center"/>
          </w:tcPr>
          <w:p w14:paraId="78776662" w14:textId="77777777" w:rsidR="00333D6D" w:rsidRPr="00423570" w:rsidRDefault="00333D6D" w:rsidP="00D43EA2">
            <w:pPr>
              <w:rPr>
                <w:sz w:val="22"/>
              </w:rPr>
            </w:pPr>
          </w:p>
        </w:tc>
      </w:tr>
    </w:tbl>
    <w:p w14:paraId="625066E6" w14:textId="77777777" w:rsidR="00333D6D" w:rsidRPr="00423570" w:rsidRDefault="00333D6D" w:rsidP="00D43EA2">
      <w:pPr>
        <w:rPr>
          <w:sz w:val="22"/>
        </w:rPr>
      </w:pPr>
    </w:p>
    <w:p w14:paraId="0954DB5D" w14:textId="77777777" w:rsidR="00333D6D" w:rsidRPr="00423570" w:rsidRDefault="00333D6D" w:rsidP="00D43EA2">
      <w:pPr>
        <w:rPr>
          <w:sz w:val="22"/>
        </w:rPr>
      </w:pPr>
    </w:p>
    <w:p w14:paraId="1770388F" w14:textId="77777777" w:rsidR="00333D6D" w:rsidRPr="00423570" w:rsidRDefault="00333D6D" w:rsidP="00D43EA2">
      <w:pPr>
        <w:rPr>
          <w:sz w:val="22"/>
        </w:rPr>
      </w:pPr>
    </w:p>
    <w:p w14:paraId="47367B26" w14:textId="77777777" w:rsidR="00333D6D" w:rsidRPr="00423570" w:rsidRDefault="00333D6D" w:rsidP="00D43EA2">
      <w:pPr>
        <w:rPr>
          <w:szCs w:val="26"/>
        </w:rPr>
      </w:pPr>
    </w:p>
    <w:p w14:paraId="7D369B74" w14:textId="01A3CE9B" w:rsidR="006B5DA6" w:rsidRPr="00423570" w:rsidRDefault="00AF27F9" w:rsidP="006B5DA6">
      <w:pPr>
        <w:ind w:left="720"/>
        <w:jc w:val="center"/>
        <w:rPr>
          <w:b/>
          <w:szCs w:val="26"/>
        </w:rPr>
      </w:pPr>
      <w:r w:rsidRPr="00423570">
        <w:rPr>
          <w:b/>
          <w:szCs w:val="26"/>
        </w:rPr>
        <w:t>DỰ ÁN</w:t>
      </w:r>
      <w:r w:rsidR="006B5DA6" w:rsidRPr="00423570">
        <w:rPr>
          <w:b/>
          <w:szCs w:val="26"/>
        </w:rPr>
        <w:t xml:space="preserve"> NÂNG CẤP</w:t>
      </w:r>
      <w:r w:rsidRPr="00423570">
        <w:rPr>
          <w:b/>
          <w:szCs w:val="26"/>
        </w:rPr>
        <w:t xml:space="preserve"> </w:t>
      </w:r>
      <w:r w:rsidR="006B5DA6" w:rsidRPr="00423570">
        <w:rPr>
          <w:b/>
          <w:szCs w:val="26"/>
        </w:rPr>
        <w:t xml:space="preserve">HỆ THỐNG </w:t>
      </w:r>
      <w:r w:rsidR="00F84A3B" w:rsidRPr="00423570">
        <w:rPr>
          <w:b/>
          <w:szCs w:val="26"/>
        </w:rPr>
        <w:t>AOM_CSD</w:t>
      </w:r>
    </w:p>
    <w:p w14:paraId="18E5DFF2" w14:textId="507D6FE5" w:rsidR="00AF27F9" w:rsidRPr="00423570" w:rsidRDefault="006B5DA6" w:rsidP="006B5DA6">
      <w:pPr>
        <w:ind w:left="720"/>
        <w:jc w:val="center"/>
        <w:rPr>
          <w:b/>
          <w:szCs w:val="26"/>
        </w:rPr>
      </w:pPr>
      <w:r w:rsidRPr="00423570">
        <w:rPr>
          <w:b/>
          <w:szCs w:val="26"/>
        </w:rPr>
        <w:t xml:space="preserve">PHÂN HỆ </w:t>
      </w:r>
      <w:r w:rsidR="00790D1A" w:rsidRPr="00423570">
        <w:rPr>
          <w:b/>
          <w:szCs w:val="26"/>
        </w:rPr>
        <w:t>TÍN PHIẾU NHNN</w:t>
      </w:r>
    </w:p>
    <w:p w14:paraId="45CCF765" w14:textId="77777777" w:rsidR="00333D6D" w:rsidRPr="00423570" w:rsidRDefault="00333D6D" w:rsidP="00D43EA2">
      <w:pPr>
        <w:rPr>
          <w:szCs w:val="26"/>
        </w:rPr>
      </w:pPr>
    </w:p>
    <w:p w14:paraId="633BA52C" w14:textId="77777777" w:rsidR="00AF27F9" w:rsidRPr="00423570" w:rsidRDefault="00AF27F9" w:rsidP="00D43EA2">
      <w:pPr>
        <w:rPr>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CFFFF"/>
        <w:tblLook w:val="01E0" w:firstRow="1" w:lastRow="1" w:firstColumn="1" w:lastColumn="1" w:noHBand="0" w:noVBand="0"/>
      </w:tblPr>
      <w:tblGrid>
        <w:gridCol w:w="9029"/>
      </w:tblGrid>
      <w:tr w:rsidR="004A1D89" w:rsidRPr="00423570" w14:paraId="25029AF9" w14:textId="77777777" w:rsidTr="00142AC9">
        <w:trPr>
          <w:trHeight w:val="2927"/>
        </w:trPr>
        <w:tc>
          <w:tcPr>
            <w:tcW w:w="9046" w:type="dxa"/>
            <w:shd w:val="clear" w:color="auto" w:fill="CCFFFF"/>
          </w:tcPr>
          <w:p w14:paraId="023C6DC4" w14:textId="77777777" w:rsidR="00333D6D" w:rsidRPr="00423570" w:rsidRDefault="00333D6D" w:rsidP="00D920B2">
            <w:pPr>
              <w:pStyle w:val="Subtitle"/>
              <w:rPr>
                <w:rFonts w:ascii="Times New Roman" w:hAnsi="Times New Roman" w:cs="Times New Roman"/>
                <w:color w:val="auto"/>
                <w:sz w:val="26"/>
                <w:szCs w:val="26"/>
              </w:rPr>
            </w:pPr>
          </w:p>
          <w:p w14:paraId="634BB771" w14:textId="77777777" w:rsidR="00142AC9" w:rsidRPr="00423570" w:rsidRDefault="00142AC9" w:rsidP="00D920B2">
            <w:pPr>
              <w:pStyle w:val="Subtitle"/>
              <w:rPr>
                <w:rFonts w:ascii="Times New Roman" w:hAnsi="Times New Roman" w:cs="Times New Roman"/>
                <w:color w:val="auto"/>
                <w:sz w:val="26"/>
                <w:szCs w:val="26"/>
              </w:rPr>
            </w:pPr>
          </w:p>
          <w:p w14:paraId="6AC94F94" w14:textId="77777777" w:rsidR="00142AC9" w:rsidRPr="00423570" w:rsidRDefault="00142AC9" w:rsidP="00D920B2">
            <w:pPr>
              <w:pStyle w:val="Subtitle"/>
              <w:rPr>
                <w:rFonts w:ascii="Times New Roman" w:hAnsi="Times New Roman" w:cs="Times New Roman"/>
                <w:color w:val="auto"/>
                <w:sz w:val="26"/>
                <w:szCs w:val="26"/>
              </w:rPr>
            </w:pPr>
          </w:p>
          <w:p w14:paraId="47FED654" w14:textId="77777777" w:rsidR="00333D6D" w:rsidRPr="00423570" w:rsidRDefault="00F77ECF" w:rsidP="00D920B2">
            <w:pPr>
              <w:pStyle w:val="Subtitle"/>
              <w:rPr>
                <w:rFonts w:ascii="Times New Roman" w:hAnsi="Times New Roman" w:cs="Times New Roman"/>
                <w:color w:val="auto"/>
                <w:sz w:val="26"/>
                <w:szCs w:val="26"/>
              </w:rPr>
            </w:pPr>
            <w:r w:rsidRPr="00423570">
              <w:rPr>
                <w:rFonts w:ascii="Times New Roman" w:hAnsi="Times New Roman" w:cs="Times New Roman"/>
                <w:color w:val="auto"/>
                <w:sz w:val="26"/>
                <w:szCs w:val="26"/>
              </w:rPr>
              <w:t xml:space="preserve">TÀI LIỆU </w:t>
            </w:r>
            <w:r w:rsidR="00333D6D" w:rsidRPr="00423570">
              <w:rPr>
                <w:rFonts w:ascii="Times New Roman" w:hAnsi="Times New Roman" w:cs="Times New Roman"/>
                <w:color w:val="auto"/>
                <w:sz w:val="26"/>
                <w:szCs w:val="26"/>
              </w:rPr>
              <w:t xml:space="preserve">ĐẶC TẢ YÊU CẦU </w:t>
            </w:r>
            <w:r w:rsidR="005C25D9" w:rsidRPr="00423570">
              <w:rPr>
                <w:rFonts w:ascii="Times New Roman" w:hAnsi="Times New Roman" w:cs="Times New Roman"/>
                <w:color w:val="auto"/>
                <w:sz w:val="26"/>
                <w:szCs w:val="26"/>
              </w:rPr>
              <w:t>HỆ THỐNG</w:t>
            </w:r>
            <w:r w:rsidR="00333D6D" w:rsidRPr="00423570">
              <w:rPr>
                <w:rFonts w:ascii="Times New Roman" w:hAnsi="Times New Roman" w:cs="Times New Roman"/>
                <w:color w:val="auto"/>
                <w:sz w:val="26"/>
                <w:szCs w:val="26"/>
              </w:rPr>
              <w:t xml:space="preserve"> </w:t>
            </w:r>
          </w:p>
          <w:p w14:paraId="16712E35" w14:textId="77777777" w:rsidR="00333D6D" w:rsidRPr="00423570" w:rsidRDefault="00333D6D" w:rsidP="00D920B2">
            <w:pPr>
              <w:pStyle w:val="Subtitle"/>
              <w:rPr>
                <w:rFonts w:ascii="Times New Roman" w:hAnsi="Times New Roman" w:cs="Times New Roman"/>
                <w:color w:val="auto"/>
                <w:sz w:val="26"/>
                <w:szCs w:val="26"/>
              </w:rPr>
            </w:pPr>
          </w:p>
          <w:p w14:paraId="0F066AFE" w14:textId="77777777" w:rsidR="00333D6D" w:rsidRPr="00423570" w:rsidRDefault="00333D6D" w:rsidP="002E7F79">
            <w:pPr>
              <w:pStyle w:val="Subtitle"/>
              <w:rPr>
                <w:rFonts w:ascii="Times New Roman" w:hAnsi="Times New Roman" w:cs="Times New Roman"/>
                <w:color w:val="auto"/>
                <w:sz w:val="26"/>
                <w:szCs w:val="26"/>
              </w:rPr>
            </w:pPr>
          </w:p>
          <w:p w14:paraId="04434D8C" w14:textId="77777777" w:rsidR="00333D6D" w:rsidRPr="00423570" w:rsidRDefault="00333D6D" w:rsidP="00142AC9">
            <w:pPr>
              <w:pStyle w:val="Subtitle"/>
              <w:rPr>
                <w:rFonts w:ascii="Times New Roman" w:hAnsi="Times New Roman" w:cs="Times New Roman"/>
                <w:color w:val="auto"/>
                <w:kern w:val="2"/>
                <w:sz w:val="26"/>
                <w:szCs w:val="26"/>
              </w:rPr>
            </w:pPr>
          </w:p>
        </w:tc>
      </w:tr>
    </w:tbl>
    <w:p w14:paraId="70001540" w14:textId="77777777" w:rsidR="00333D6D" w:rsidRPr="00423570" w:rsidRDefault="00333D6D" w:rsidP="00D43EA2">
      <w:pPr>
        <w:rPr>
          <w:sz w:val="22"/>
        </w:rPr>
      </w:pPr>
    </w:p>
    <w:p w14:paraId="4E3C2D70" w14:textId="77777777" w:rsidR="00333D6D" w:rsidRPr="00423570" w:rsidRDefault="00333D6D" w:rsidP="00D43EA2">
      <w:pPr>
        <w:rPr>
          <w:sz w:val="22"/>
        </w:rPr>
      </w:pPr>
    </w:p>
    <w:p w14:paraId="75A7FED2" w14:textId="77777777" w:rsidR="00333D6D" w:rsidRPr="00423570" w:rsidRDefault="00333D6D" w:rsidP="00333D6D">
      <w:pPr>
        <w:jc w:val="right"/>
        <w:rPr>
          <w:kern w:val="2"/>
          <w:sz w:val="22"/>
        </w:rPr>
      </w:pPr>
    </w:p>
    <w:p w14:paraId="48E7B606" w14:textId="659152E5" w:rsidR="00333D6D" w:rsidRPr="00423570" w:rsidRDefault="00333D6D" w:rsidP="00D43EA2">
      <w:pPr>
        <w:jc w:val="right"/>
        <w:rPr>
          <w:sz w:val="22"/>
        </w:rPr>
      </w:pPr>
      <w:r w:rsidRPr="00423570">
        <w:rPr>
          <w:sz w:val="22"/>
        </w:rPr>
        <w:t>Ngày</w:t>
      </w:r>
      <w:r w:rsidR="00E17332" w:rsidRPr="00423570">
        <w:rPr>
          <w:sz w:val="22"/>
        </w:rPr>
        <w:t xml:space="preserve">    </w:t>
      </w:r>
      <w:r w:rsidRPr="00423570">
        <w:rPr>
          <w:sz w:val="22"/>
        </w:rPr>
        <w:t xml:space="preserve"> </w:t>
      </w:r>
      <w:r w:rsidR="00D920B2" w:rsidRPr="00423570">
        <w:rPr>
          <w:sz w:val="22"/>
        </w:rPr>
        <w:t>/</w:t>
      </w:r>
      <w:r w:rsidR="00E17332" w:rsidRPr="00423570">
        <w:rPr>
          <w:sz w:val="22"/>
        </w:rPr>
        <w:t xml:space="preserve">    </w:t>
      </w:r>
      <w:r w:rsidRPr="00423570">
        <w:rPr>
          <w:sz w:val="22"/>
        </w:rPr>
        <w:t>/20</w:t>
      </w:r>
      <w:r w:rsidR="006B5DA6" w:rsidRPr="00423570">
        <w:rPr>
          <w:sz w:val="22"/>
        </w:rPr>
        <w:t>25</w:t>
      </w:r>
    </w:p>
    <w:p w14:paraId="7C3EE835" w14:textId="77777777" w:rsidR="00333D6D" w:rsidRPr="00423570" w:rsidRDefault="00333D6D" w:rsidP="00D43EA2">
      <w:pPr>
        <w:jc w:val="right"/>
        <w:rPr>
          <w:sz w:val="22"/>
        </w:rPr>
      </w:pPr>
    </w:p>
    <w:p w14:paraId="145F25E7" w14:textId="77777777" w:rsidR="00333D6D" w:rsidRPr="00423570" w:rsidRDefault="00333D6D" w:rsidP="00D43EA2">
      <w:pPr>
        <w:rPr>
          <w:sz w:val="22"/>
        </w:rPr>
      </w:pPr>
    </w:p>
    <w:p w14:paraId="213DD115" w14:textId="77777777" w:rsidR="00333D6D" w:rsidRPr="00423570" w:rsidRDefault="00333D6D" w:rsidP="00D43EA2">
      <w:pPr>
        <w:rPr>
          <w:sz w:val="22"/>
        </w:rPr>
      </w:pPr>
    </w:p>
    <w:p w14:paraId="5B8AD504" w14:textId="77777777" w:rsidR="00333D6D" w:rsidRPr="00423570" w:rsidRDefault="00333D6D" w:rsidP="00D43EA2">
      <w:pPr>
        <w:rPr>
          <w:sz w:val="22"/>
        </w:rPr>
      </w:pPr>
    </w:p>
    <w:p w14:paraId="781AD1BE" w14:textId="77777777" w:rsidR="00333D6D" w:rsidRPr="00423570" w:rsidRDefault="00333D6D" w:rsidP="00D43EA2">
      <w:pPr>
        <w:rPr>
          <w:sz w:val="22"/>
        </w:rPr>
      </w:pPr>
    </w:p>
    <w:p w14:paraId="37ED5751" w14:textId="77777777" w:rsidR="00333D6D" w:rsidRPr="00423570" w:rsidRDefault="00333D6D" w:rsidP="00D43EA2">
      <w:pPr>
        <w:rPr>
          <w:sz w:val="22"/>
        </w:rPr>
      </w:pPr>
    </w:p>
    <w:p w14:paraId="273B8A7B" w14:textId="77777777" w:rsidR="00333D6D" w:rsidRPr="00423570" w:rsidRDefault="001B0336" w:rsidP="00D43EA2">
      <w:pPr>
        <w:rPr>
          <w:sz w:val="22"/>
        </w:rPr>
      </w:pPr>
      <w:r w:rsidRPr="00423570">
        <w:rPr>
          <w:sz w:val="22"/>
        </w:rPr>
        <w:br w:type="page"/>
      </w:r>
    </w:p>
    <w:p w14:paraId="7A7EAF9E" w14:textId="77777777" w:rsidR="00333D6D" w:rsidRPr="00423570" w:rsidRDefault="00333D6D" w:rsidP="003665F0">
      <w:pPr>
        <w:jc w:val="center"/>
        <w:rPr>
          <w:b/>
          <w:sz w:val="22"/>
        </w:rPr>
      </w:pPr>
    </w:p>
    <w:p w14:paraId="70CF6FDC" w14:textId="77777777" w:rsidR="00333D6D" w:rsidRPr="00423570" w:rsidRDefault="00B33C4F" w:rsidP="00744BE2">
      <w:pPr>
        <w:jc w:val="center"/>
        <w:rPr>
          <w:b/>
          <w:szCs w:val="26"/>
        </w:rPr>
      </w:pPr>
      <w:r w:rsidRPr="00423570">
        <w:rPr>
          <w:b/>
          <w:szCs w:val="26"/>
        </w:rPr>
        <w:t>THÔNG TIN TÀI LIỆU</w:t>
      </w:r>
    </w:p>
    <w:p w14:paraId="610334B8" w14:textId="77777777" w:rsidR="00744BE2" w:rsidRPr="00423570" w:rsidRDefault="00744BE2" w:rsidP="00744BE2">
      <w:pPr>
        <w:jc w:val="center"/>
        <w:rPr>
          <w:sz w:val="22"/>
        </w:rPr>
      </w:pPr>
    </w:p>
    <w:tbl>
      <w:tblPr>
        <w:tblW w:w="9179"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1443"/>
        <w:gridCol w:w="1392"/>
        <w:gridCol w:w="2565"/>
        <w:gridCol w:w="3779"/>
      </w:tblGrid>
      <w:tr w:rsidR="004A1D89" w:rsidRPr="00423570" w14:paraId="38E3DC9B" w14:textId="77777777">
        <w:tc>
          <w:tcPr>
            <w:tcW w:w="1443" w:type="dxa"/>
            <w:tcBorders>
              <w:top w:val="single" w:sz="12" w:space="0" w:color="000000"/>
              <w:left w:val="single" w:sz="12" w:space="0" w:color="000000"/>
              <w:bottom w:val="single" w:sz="6" w:space="0" w:color="000000"/>
              <w:right w:val="single" w:sz="6" w:space="0" w:color="000000"/>
            </w:tcBorders>
            <w:shd w:val="clear" w:color="auto" w:fill="99CCFF"/>
          </w:tcPr>
          <w:p w14:paraId="530A62F7" w14:textId="77777777" w:rsidR="00333D6D" w:rsidRPr="00423570" w:rsidRDefault="00333D6D" w:rsidP="002E7F79">
            <w:pPr>
              <w:pStyle w:val="TableHeading"/>
              <w:rPr>
                <w:sz w:val="22"/>
              </w:rPr>
            </w:pPr>
            <w:r w:rsidRPr="00423570">
              <w:rPr>
                <w:sz w:val="22"/>
              </w:rPr>
              <w:t>Ngày</w:t>
            </w:r>
          </w:p>
        </w:tc>
        <w:tc>
          <w:tcPr>
            <w:tcW w:w="1392" w:type="dxa"/>
            <w:tcBorders>
              <w:top w:val="single" w:sz="12" w:space="0" w:color="000000"/>
              <w:left w:val="single" w:sz="6" w:space="0" w:color="000000"/>
              <w:bottom w:val="single" w:sz="6" w:space="0" w:color="000000"/>
              <w:right w:val="single" w:sz="6" w:space="0" w:color="000000"/>
            </w:tcBorders>
            <w:shd w:val="clear" w:color="auto" w:fill="99CCFF"/>
          </w:tcPr>
          <w:p w14:paraId="50837BB1" w14:textId="77777777" w:rsidR="00333D6D" w:rsidRPr="00423570" w:rsidRDefault="00333D6D" w:rsidP="002E7F79">
            <w:pPr>
              <w:pStyle w:val="TableHeading"/>
              <w:rPr>
                <w:sz w:val="22"/>
              </w:rPr>
            </w:pPr>
            <w:r w:rsidRPr="00423570">
              <w:rPr>
                <w:sz w:val="22"/>
              </w:rPr>
              <w:t>Phiên bản</w:t>
            </w:r>
          </w:p>
        </w:tc>
        <w:tc>
          <w:tcPr>
            <w:tcW w:w="2565" w:type="dxa"/>
            <w:tcBorders>
              <w:top w:val="single" w:sz="12" w:space="0" w:color="000000"/>
              <w:left w:val="single" w:sz="6" w:space="0" w:color="000000"/>
              <w:bottom w:val="single" w:sz="6" w:space="0" w:color="000000"/>
              <w:right w:val="single" w:sz="6" w:space="0" w:color="000000"/>
            </w:tcBorders>
            <w:shd w:val="clear" w:color="auto" w:fill="99CCFF"/>
          </w:tcPr>
          <w:p w14:paraId="5F2D0699" w14:textId="77777777" w:rsidR="00333D6D" w:rsidRPr="00423570" w:rsidRDefault="00333D6D" w:rsidP="002E7F79">
            <w:pPr>
              <w:pStyle w:val="TableHeading"/>
              <w:rPr>
                <w:sz w:val="22"/>
              </w:rPr>
            </w:pPr>
            <w:r w:rsidRPr="00423570">
              <w:rPr>
                <w:sz w:val="22"/>
              </w:rPr>
              <w:t>Người thực hiện</w:t>
            </w:r>
          </w:p>
        </w:tc>
        <w:tc>
          <w:tcPr>
            <w:tcW w:w="3779" w:type="dxa"/>
            <w:tcBorders>
              <w:top w:val="single" w:sz="12" w:space="0" w:color="000000"/>
              <w:left w:val="single" w:sz="6" w:space="0" w:color="000000"/>
              <w:bottom w:val="single" w:sz="6" w:space="0" w:color="000000"/>
              <w:right w:val="single" w:sz="12" w:space="0" w:color="000000"/>
            </w:tcBorders>
            <w:shd w:val="clear" w:color="auto" w:fill="99CCFF"/>
          </w:tcPr>
          <w:p w14:paraId="5D62F87E" w14:textId="77777777" w:rsidR="00333D6D" w:rsidRPr="00423570" w:rsidRDefault="00333D6D" w:rsidP="002E7F79">
            <w:pPr>
              <w:pStyle w:val="TableHeading"/>
              <w:rPr>
                <w:sz w:val="22"/>
              </w:rPr>
            </w:pPr>
            <w:r w:rsidRPr="00423570">
              <w:rPr>
                <w:sz w:val="22"/>
              </w:rPr>
              <w:t>Mô tả</w:t>
            </w:r>
          </w:p>
        </w:tc>
      </w:tr>
      <w:tr w:rsidR="004A1D89" w:rsidRPr="00423570" w14:paraId="7953861F" w14:textId="77777777">
        <w:tc>
          <w:tcPr>
            <w:tcW w:w="1443" w:type="dxa"/>
            <w:tcBorders>
              <w:top w:val="nil"/>
              <w:left w:val="single" w:sz="12" w:space="0" w:color="000000"/>
              <w:bottom w:val="single" w:sz="6" w:space="0" w:color="000000"/>
              <w:right w:val="single" w:sz="6" w:space="0" w:color="000000"/>
            </w:tcBorders>
          </w:tcPr>
          <w:p w14:paraId="1892F031" w14:textId="42747FA0" w:rsidR="00333D6D" w:rsidRPr="00423570" w:rsidRDefault="00333D6D" w:rsidP="008844A4">
            <w:pPr>
              <w:rPr>
                <w:sz w:val="22"/>
              </w:rPr>
            </w:pPr>
          </w:p>
        </w:tc>
        <w:tc>
          <w:tcPr>
            <w:tcW w:w="1392" w:type="dxa"/>
            <w:tcBorders>
              <w:top w:val="nil"/>
              <w:left w:val="single" w:sz="6" w:space="0" w:color="000000"/>
              <w:bottom w:val="single" w:sz="6" w:space="0" w:color="000000"/>
              <w:right w:val="single" w:sz="6" w:space="0" w:color="000000"/>
            </w:tcBorders>
          </w:tcPr>
          <w:p w14:paraId="58153F06" w14:textId="0A50EED7" w:rsidR="00333D6D" w:rsidRPr="00423570" w:rsidRDefault="00333D6D" w:rsidP="00D43EA2">
            <w:pPr>
              <w:rPr>
                <w:sz w:val="22"/>
              </w:rPr>
            </w:pPr>
          </w:p>
        </w:tc>
        <w:tc>
          <w:tcPr>
            <w:tcW w:w="2565" w:type="dxa"/>
            <w:tcBorders>
              <w:top w:val="nil"/>
              <w:left w:val="single" w:sz="6" w:space="0" w:color="000000"/>
              <w:bottom w:val="single" w:sz="6" w:space="0" w:color="000000"/>
              <w:right w:val="single" w:sz="6" w:space="0" w:color="000000"/>
            </w:tcBorders>
          </w:tcPr>
          <w:p w14:paraId="421F9E00" w14:textId="5DE75178" w:rsidR="00333D6D" w:rsidRPr="00423570" w:rsidRDefault="00333D6D" w:rsidP="00D43EA2">
            <w:pPr>
              <w:rPr>
                <w:sz w:val="22"/>
              </w:rPr>
            </w:pPr>
          </w:p>
        </w:tc>
        <w:tc>
          <w:tcPr>
            <w:tcW w:w="3779" w:type="dxa"/>
            <w:tcBorders>
              <w:top w:val="nil"/>
              <w:left w:val="single" w:sz="6" w:space="0" w:color="000000"/>
              <w:bottom w:val="single" w:sz="6" w:space="0" w:color="000000"/>
              <w:right w:val="single" w:sz="12" w:space="0" w:color="000000"/>
            </w:tcBorders>
            <w:vAlign w:val="center"/>
          </w:tcPr>
          <w:p w14:paraId="51FD3127" w14:textId="0E2D5E9C" w:rsidR="00333D6D" w:rsidRPr="00423570" w:rsidRDefault="00333D6D" w:rsidP="00C7567F">
            <w:pPr>
              <w:rPr>
                <w:kern w:val="2"/>
                <w:sz w:val="22"/>
              </w:rPr>
            </w:pPr>
          </w:p>
        </w:tc>
      </w:tr>
      <w:tr w:rsidR="004A1D89" w:rsidRPr="00423570" w14:paraId="3789263F" w14:textId="77777777">
        <w:tc>
          <w:tcPr>
            <w:tcW w:w="1443" w:type="dxa"/>
            <w:tcBorders>
              <w:top w:val="single" w:sz="6" w:space="0" w:color="000000"/>
              <w:left w:val="single" w:sz="12" w:space="0" w:color="000000"/>
              <w:bottom w:val="single" w:sz="6" w:space="0" w:color="000000"/>
              <w:right w:val="single" w:sz="6" w:space="0" w:color="000000"/>
            </w:tcBorders>
          </w:tcPr>
          <w:p w14:paraId="144D551E" w14:textId="77777777" w:rsidR="00333D6D" w:rsidRPr="00423570" w:rsidRDefault="00333D6D" w:rsidP="00D43EA2">
            <w:pPr>
              <w:rPr>
                <w:sz w:val="22"/>
              </w:rPr>
            </w:pPr>
          </w:p>
        </w:tc>
        <w:tc>
          <w:tcPr>
            <w:tcW w:w="1392" w:type="dxa"/>
            <w:tcBorders>
              <w:top w:val="single" w:sz="6" w:space="0" w:color="000000"/>
              <w:left w:val="single" w:sz="6" w:space="0" w:color="000000"/>
              <w:bottom w:val="single" w:sz="6" w:space="0" w:color="000000"/>
              <w:right w:val="single" w:sz="6" w:space="0" w:color="000000"/>
            </w:tcBorders>
          </w:tcPr>
          <w:p w14:paraId="75C70B21" w14:textId="77777777" w:rsidR="00333D6D" w:rsidRPr="00423570" w:rsidRDefault="00333D6D" w:rsidP="00D43EA2">
            <w:pPr>
              <w:rPr>
                <w:sz w:val="22"/>
              </w:rPr>
            </w:pPr>
          </w:p>
        </w:tc>
        <w:tc>
          <w:tcPr>
            <w:tcW w:w="2565" w:type="dxa"/>
            <w:tcBorders>
              <w:top w:val="single" w:sz="6" w:space="0" w:color="000000"/>
              <w:left w:val="single" w:sz="6" w:space="0" w:color="000000"/>
              <w:bottom w:val="single" w:sz="6" w:space="0" w:color="000000"/>
              <w:right w:val="single" w:sz="6" w:space="0" w:color="000000"/>
            </w:tcBorders>
          </w:tcPr>
          <w:p w14:paraId="7002E9C5" w14:textId="77777777" w:rsidR="00333D6D" w:rsidRPr="00423570" w:rsidRDefault="00333D6D" w:rsidP="00D43EA2">
            <w:pPr>
              <w:rPr>
                <w:sz w:val="22"/>
              </w:rPr>
            </w:pPr>
          </w:p>
        </w:tc>
        <w:tc>
          <w:tcPr>
            <w:tcW w:w="3779" w:type="dxa"/>
            <w:tcBorders>
              <w:top w:val="single" w:sz="6" w:space="0" w:color="000000"/>
              <w:left w:val="single" w:sz="6" w:space="0" w:color="000000"/>
              <w:bottom w:val="single" w:sz="6" w:space="0" w:color="000000"/>
              <w:right w:val="single" w:sz="12" w:space="0" w:color="000000"/>
            </w:tcBorders>
            <w:vAlign w:val="center"/>
          </w:tcPr>
          <w:p w14:paraId="3ACF2347" w14:textId="77777777" w:rsidR="00333D6D" w:rsidRPr="00423570" w:rsidRDefault="00333D6D" w:rsidP="00C7567F">
            <w:pPr>
              <w:rPr>
                <w:kern w:val="2"/>
                <w:sz w:val="22"/>
              </w:rPr>
            </w:pPr>
          </w:p>
        </w:tc>
      </w:tr>
      <w:tr w:rsidR="004A1D89" w:rsidRPr="00423570" w14:paraId="257278F2" w14:textId="77777777">
        <w:tc>
          <w:tcPr>
            <w:tcW w:w="1443" w:type="dxa"/>
            <w:tcBorders>
              <w:top w:val="single" w:sz="6" w:space="0" w:color="000000"/>
              <w:left w:val="single" w:sz="12" w:space="0" w:color="000000"/>
              <w:bottom w:val="single" w:sz="6" w:space="0" w:color="000000"/>
              <w:right w:val="single" w:sz="6" w:space="0" w:color="000000"/>
            </w:tcBorders>
          </w:tcPr>
          <w:p w14:paraId="238D155B" w14:textId="77777777" w:rsidR="00333D6D" w:rsidRPr="00423570" w:rsidRDefault="00333D6D" w:rsidP="00D43EA2">
            <w:pPr>
              <w:rPr>
                <w:sz w:val="22"/>
              </w:rPr>
            </w:pPr>
          </w:p>
        </w:tc>
        <w:tc>
          <w:tcPr>
            <w:tcW w:w="1392" w:type="dxa"/>
            <w:tcBorders>
              <w:top w:val="single" w:sz="6" w:space="0" w:color="000000"/>
              <w:left w:val="single" w:sz="6" w:space="0" w:color="000000"/>
              <w:bottom w:val="single" w:sz="6" w:space="0" w:color="000000"/>
              <w:right w:val="single" w:sz="6" w:space="0" w:color="000000"/>
            </w:tcBorders>
          </w:tcPr>
          <w:p w14:paraId="76790F0F" w14:textId="77777777" w:rsidR="00333D6D" w:rsidRPr="00423570" w:rsidRDefault="00333D6D" w:rsidP="00D43EA2">
            <w:pPr>
              <w:rPr>
                <w:sz w:val="22"/>
              </w:rPr>
            </w:pPr>
          </w:p>
        </w:tc>
        <w:tc>
          <w:tcPr>
            <w:tcW w:w="2565" w:type="dxa"/>
            <w:tcBorders>
              <w:top w:val="single" w:sz="6" w:space="0" w:color="000000"/>
              <w:left w:val="single" w:sz="6" w:space="0" w:color="000000"/>
              <w:bottom w:val="single" w:sz="6" w:space="0" w:color="000000"/>
              <w:right w:val="single" w:sz="6" w:space="0" w:color="000000"/>
            </w:tcBorders>
          </w:tcPr>
          <w:p w14:paraId="1D43ABD6" w14:textId="77777777" w:rsidR="00333D6D" w:rsidRPr="00423570" w:rsidRDefault="00333D6D" w:rsidP="00D43EA2">
            <w:pPr>
              <w:rPr>
                <w:sz w:val="22"/>
              </w:rPr>
            </w:pPr>
          </w:p>
        </w:tc>
        <w:tc>
          <w:tcPr>
            <w:tcW w:w="3779" w:type="dxa"/>
            <w:tcBorders>
              <w:top w:val="single" w:sz="6" w:space="0" w:color="000000"/>
              <w:left w:val="single" w:sz="6" w:space="0" w:color="000000"/>
              <w:bottom w:val="single" w:sz="6" w:space="0" w:color="000000"/>
              <w:right w:val="single" w:sz="12" w:space="0" w:color="000000"/>
            </w:tcBorders>
            <w:vAlign w:val="center"/>
          </w:tcPr>
          <w:p w14:paraId="4823EE1C" w14:textId="77777777" w:rsidR="00333D6D" w:rsidRPr="00423570" w:rsidRDefault="00333D6D" w:rsidP="00C7567F">
            <w:pPr>
              <w:rPr>
                <w:kern w:val="2"/>
                <w:sz w:val="22"/>
              </w:rPr>
            </w:pPr>
          </w:p>
        </w:tc>
      </w:tr>
      <w:tr w:rsidR="00333D6D" w:rsidRPr="00423570" w14:paraId="088CE61B" w14:textId="77777777">
        <w:tc>
          <w:tcPr>
            <w:tcW w:w="1443" w:type="dxa"/>
            <w:tcBorders>
              <w:top w:val="single" w:sz="6" w:space="0" w:color="000000"/>
              <w:left w:val="single" w:sz="12" w:space="0" w:color="000000"/>
              <w:bottom w:val="single" w:sz="12" w:space="0" w:color="000000"/>
              <w:right w:val="single" w:sz="6" w:space="0" w:color="000000"/>
            </w:tcBorders>
          </w:tcPr>
          <w:p w14:paraId="3396AE69" w14:textId="77777777" w:rsidR="00333D6D" w:rsidRPr="00423570" w:rsidRDefault="00333D6D" w:rsidP="00C7567F">
            <w:pPr>
              <w:rPr>
                <w:kern w:val="2"/>
                <w:sz w:val="22"/>
              </w:rPr>
            </w:pPr>
          </w:p>
        </w:tc>
        <w:tc>
          <w:tcPr>
            <w:tcW w:w="1392" w:type="dxa"/>
            <w:tcBorders>
              <w:top w:val="single" w:sz="6" w:space="0" w:color="000000"/>
              <w:left w:val="single" w:sz="6" w:space="0" w:color="000000"/>
              <w:bottom w:val="single" w:sz="12" w:space="0" w:color="000000"/>
              <w:right w:val="single" w:sz="6" w:space="0" w:color="000000"/>
            </w:tcBorders>
          </w:tcPr>
          <w:p w14:paraId="36ADCB76" w14:textId="77777777" w:rsidR="00333D6D" w:rsidRPr="00423570" w:rsidRDefault="00333D6D" w:rsidP="00C7567F">
            <w:pPr>
              <w:rPr>
                <w:kern w:val="2"/>
                <w:sz w:val="22"/>
              </w:rPr>
            </w:pPr>
          </w:p>
        </w:tc>
        <w:tc>
          <w:tcPr>
            <w:tcW w:w="2565" w:type="dxa"/>
            <w:tcBorders>
              <w:top w:val="single" w:sz="6" w:space="0" w:color="000000"/>
              <w:left w:val="single" w:sz="6" w:space="0" w:color="000000"/>
              <w:bottom w:val="single" w:sz="12" w:space="0" w:color="000000"/>
              <w:right w:val="single" w:sz="6" w:space="0" w:color="000000"/>
            </w:tcBorders>
          </w:tcPr>
          <w:p w14:paraId="44633520" w14:textId="77777777" w:rsidR="00333D6D" w:rsidRPr="00423570" w:rsidRDefault="00333D6D" w:rsidP="00C7567F">
            <w:pPr>
              <w:rPr>
                <w:kern w:val="2"/>
                <w:sz w:val="22"/>
              </w:rPr>
            </w:pPr>
          </w:p>
        </w:tc>
        <w:tc>
          <w:tcPr>
            <w:tcW w:w="3779" w:type="dxa"/>
            <w:tcBorders>
              <w:top w:val="single" w:sz="6" w:space="0" w:color="000000"/>
              <w:left w:val="single" w:sz="6" w:space="0" w:color="000000"/>
              <w:bottom w:val="single" w:sz="12" w:space="0" w:color="000000"/>
              <w:right w:val="single" w:sz="12" w:space="0" w:color="000000"/>
            </w:tcBorders>
            <w:vAlign w:val="center"/>
          </w:tcPr>
          <w:p w14:paraId="2CF9DC80" w14:textId="77777777" w:rsidR="00333D6D" w:rsidRPr="00423570" w:rsidRDefault="00333D6D" w:rsidP="00C7567F">
            <w:pPr>
              <w:rPr>
                <w:kern w:val="2"/>
                <w:sz w:val="22"/>
              </w:rPr>
            </w:pPr>
          </w:p>
        </w:tc>
      </w:tr>
    </w:tbl>
    <w:p w14:paraId="206457DA" w14:textId="77777777" w:rsidR="00333D6D" w:rsidRPr="00423570" w:rsidRDefault="00333D6D" w:rsidP="00DA6904">
      <w:pPr>
        <w:rPr>
          <w:sz w:val="22"/>
        </w:rPr>
      </w:pPr>
    </w:p>
    <w:p w14:paraId="448B08F5" w14:textId="77777777" w:rsidR="00333D6D" w:rsidRPr="00423570" w:rsidRDefault="00333D6D" w:rsidP="00DA6904">
      <w:pPr>
        <w:rPr>
          <w:sz w:val="22"/>
        </w:rPr>
      </w:pPr>
    </w:p>
    <w:p w14:paraId="24E372C7" w14:textId="77777777" w:rsidR="00333D6D" w:rsidRPr="00423570" w:rsidRDefault="00333D6D" w:rsidP="00761B73">
      <w:pPr>
        <w:rPr>
          <w:kern w:val="2"/>
          <w:sz w:val="22"/>
        </w:rPr>
      </w:pPr>
    </w:p>
    <w:p w14:paraId="44B6F29E" w14:textId="77777777" w:rsidR="00333D6D" w:rsidRPr="00423570" w:rsidRDefault="00333D6D" w:rsidP="00D43EA2">
      <w:pPr>
        <w:rPr>
          <w:sz w:val="22"/>
        </w:rPr>
      </w:pPr>
    </w:p>
    <w:p w14:paraId="39866553" w14:textId="77777777" w:rsidR="00333D6D" w:rsidRPr="00423570" w:rsidRDefault="00333D6D" w:rsidP="00D43EA2">
      <w:pPr>
        <w:rPr>
          <w:sz w:val="22"/>
        </w:rPr>
      </w:pPr>
    </w:p>
    <w:p w14:paraId="73E9F764" w14:textId="77777777" w:rsidR="00333D6D" w:rsidRPr="00423570" w:rsidRDefault="00333D6D" w:rsidP="00D43EA2">
      <w:pPr>
        <w:rPr>
          <w:sz w:val="22"/>
        </w:rPr>
      </w:pPr>
    </w:p>
    <w:p w14:paraId="71C4BA26" w14:textId="77777777" w:rsidR="00333D6D" w:rsidRPr="00423570" w:rsidRDefault="00333D6D" w:rsidP="00D43EA2">
      <w:pPr>
        <w:rPr>
          <w:sz w:val="22"/>
        </w:rPr>
      </w:pPr>
    </w:p>
    <w:p w14:paraId="232649B4" w14:textId="77777777" w:rsidR="00333D6D" w:rsidRPr="00423570" w:rsidRDefault="00333D6D" w:rsidP="00D43EA2">
      <w:pPr>
        <w:rPr>
          <w:sz w:val="22"/>
        </w:rPr>
      </w:pPr>
    </w:p>
    <w:p w14:paraId="0EE648A6" w14:textId="77777777" w:rsidR="00333D6D" w:rsidRPr="00423570" w:rsidRDefault="00333D6D" w:rsidP="00D43EA2">
      <w:pPr>
        <w:rPr>
          <w:sz w:val="22"/>
        </w:rPr>
      </w:pPr>
    </w:p>
    <w:p w14:paraId="337DBC02" w14:textId="77777777" w:rsidR="00333D6D" w:rsidRPr="00423570" w:rsidRDefault="00333D6D" w:rsidP="00D43EA2">
      <w:pPr>
        <w:rPr>
          <w:sz w:val="22"/>
        </w:rPr>
      </w:pPr>
    </w:p>
    <w:p w14:paraId="79A258F0" w14:textId="77777777" w:rsidR="00333D6D" w:rsidRPr="00423570" w:rsidRDefault="00333D6D" w:rsidP="00761B73">
      <w:pPr>
        <w:rPr>
          <w:kern w:val="2"/>
          <w:sz w:val="22"/>
        </w:rPr>
      </w:pPr>
    </w:p>
    <w:p w14:paraId="643AE293" w14:textId="77777777" w:rsidR="00333D6D" w:rsidRPr="00423570" w:rsidRDefault="00333D6D" w:rsidP="00333D6D">
      <w:pPr>
        <w:pStyle w:val="TOC1"/>
        <w:tabs>
          <w:tab w:val="left" w:pos="1140"/>
        </w:tabs>
        <w:rPr>
          <w:sz w:val="22"/>
          <w:szCs w:val="22"/>
        </w:rPr>
      </w:pPr>
      <w:r w:rsidRPr="00423570">
        <w:rPr>
          <w:sz w:val="22"/>
          <w:szCs w:val="22"/>
        </w:rPr>
        <w:tab/>
      </w:r>
    </w:p>
    <w:p w14:paraId="4213171D" w14:textId="77777777" w:rsidR="006426A0" w:rsidRPr="00423570" w:rsidRDefault="00333D6D" w:rsidP="006426A0">
      <w:pPr>
        <w:rPr>
          <w:sz w:val="22"/>
        </w:rPr>
      </w:pPr>
      <w:r w:rsidRPr="00423570">
        <w:rPr>
          <w:sz w:val="22"/>
        </w:rPr>
        <w:br w:type="page"/>
      </w:r>
    </w:p>
    <w:p w14:paraId="716A9B15" w14:textId="77777777" w:rsidR="00333D6D" w:rsidRPr="00423570" w:rsidRDefault="00B33C4F" w:rsidP="006426A0">
      <w:pPr>
        <w:pStyle w:val="Title"/>
        <w:rPr>
          <w:rFonts w:cs="Times New Roman"/>
          <w:sz w:val="22"/>
          <w:szCs w:val="22"/>
        </w:rPr>
      </w:pPr>
      <w:r w:rsidRPr="00423570">
        <w:rPr>
          <w:rFonts w:cs="Times New Roman"/>
          <w:sz w:val="22"/>
          <w:szCs w:val="22"/>
        </w:rPr>
        <w:lastRenderedPageBreak/>
        <w:t>MỤC LỤC</w:t>
      </w:r>
    </w:p>
    <w:p w14:paraId="19FD5872" w14:textId="54B152CB" w:rsidR="004545AF" w:rsidRPr="00423570" w:rsidRDefault="003C18D5">
      <w:pPr>
        <w:pStyle w:val="TOC1"/>
        <w:tabs>
          <w:tab w:val="left" w:pos="440"/>
          <w:tab w:val="right" w:leader="dot" w:pos="9019"/>
        </w:tabs>
        <w:rPr>
          <w:rFonts w:eastAsiaTheme="minorEastAsia"/>
          <w:b w:val="0"/>
          <w:bCs w:val="0"/>
          <w:iCs w:val="0"/>
          <w:noProof/>
          <w:sz w:val="22"/>
          <w:szCs w:val="22"/>
          <w:lang w:eastAsia="en-US"/>
        </w:rPr>
      </w:pPr>
      <w:r w:rsidRPr="00423570">
        <w:rPr>
          <w:rFonts w:eastAsia="MS Mincho"/>
          <w:b w:val="0"/>
          <w:bCs w:val="0"/>
          <w:kern w:val="2"/>
          <w:sz w:val="22"/>
          <w:szCs w:val="22"/>
          <w:lang w:eastAsia="ja-JP"/>
        </w:rPr>
        <w:fldChar w:fldCharType="begin"/>
      </w:r>
      <w:r w:rsidRPr="00423570">
        <w:rPr>
          <w:rFonts w:eastAsia="MS Mincho"/>
          <w:kern w:val="2"/>
          <w:sz w:val="22"/>
          <w:szCs w:val="22"/>
          <w:lang w:eastAsia="ja-JP"/>
        </w:rPr>
        <w:instrText xml:space="preserve"> TOC \o "3-3" \h \z \t "Heading 1,1,Heading 2,2" </w:instrText>
      </w:r>
      <w:r w:rsidRPr="00423570">
        <w:rPr>
          <w:rFonts w:eastAsia="MS Mincho"/>
          <w:b w:val="0"/>
          <w:bCs w:val="0"/>
          <w:kern w:val="2"/>
          <w:sz w:val="22"/>
          <w:szCs w:val="22"/>
          <w:lang w:eastAsia="ja-JP"/>
        </w:rPr>
        <w:fldChar w:fldCharType="separate"/>
      </w:r>
      <w:hyperlink w:anchor="_Toc211804643" w:history="1">
        <w:r w:rsidR="004545AF" w:rsidRPr="00423570">
          <w:rPr>
            <w:rStyle w:val="Hyperlink"/>
            <w:noProof/>
          </w:rPr>
          <w:t>I.</w:t>
        </w:r>
        <w:r w:rsidR="004545AF" w:rsidRPr="00423570">
          <w:rPr>
            <w:rFonts w:eastAsiaTheme="minorEastAsia"/>
            <w:b w:val="0"/>
            <w:bCs w:val="0"/>
            <w:iCs w:val="0"/>
            <w:noProof/>
            <w:sz w:val="22"/>
            <w:szCs w:val="22"/>
            <w:lang w:eastAsia="en-US"/>
          </w:rPr>
          <w:tab/>
        </w:r>
        <w:r w:rsidR="004545AF" w:rsidRPr="00423570">
          <w:rPr>
            <w:rStyle w:val="Hyperlink"/>
            <w:noProof/>
          </w:rPr>
          <w:t>THÔNG TIN CHUNG</w:t>
        </w:r>
        <w:r w:rsidR="004545AF" w:rsidRPr="00423570">
          <w:rPr>
            <w:noProof/>
            <w:webHidden/>
          </w:rPr>
          <w:tab/>
        </w:r>
        <w:r w:rsidR="004545AF" w:rsidRPr="00423570">
          <w:rPr>
            <w:noProof/>
            <w:webHidden/>
          </w:rPr>
          <w:fldChar w:fldCharType="begin"/>
        </w:r>
        <w:r w:rsidR="004545AF" w:rsidRPr="00423570">
          <w:rPr>
            <w:noProof/>
            <w:webHidden/>
          </w:rPr>
          <w:instrText xml:space="preserve"> PAGEREF _Toc211804643 \h </w:instrText>
        </w:r>
        <w:r w:rsidR="004545AF" w:rsidRPr="00423570">
          <w:rPr>
            <w:noProof/>
            <w:webHidden/>
          </w:rPr>
        </w:r>
        <w:r w:rsidR="004545AF" w:rsidRPr="00423570">
          <w:rPr>
            <w:noProof/>
            <w:webHidden/>
          </w:rPr>
          <w:fldChar w:fldCharType="separate"/>
        </w:r>
        <w:r w:rsidR="004545AF" w:rsidRPr="00423570">
          <w:rPr>
            <w:noProof/>
            <w:webHidden/>
          </w:rPr>
          <w:t>4</w:t>
        </w:r>
        <w:r w:rsidR="004545AF" w:rsidRPr="00423570">
          <w:rPr>
            <w:noProof/>
            <w:webHidden/>
          </w:rPr>
          <w:fldChar w:fldCharType="end"/>
        </w:r>
      </w:hyperlink>
    </w:p>
    <w:p w14:paraId="2736D007" w14:textId="01FC4F44" w:rsidR="004545AF" w:rsidRPr="00423570" w:rsidRDefault="001A6601">
      <w:pPr>
        <w:pStyle w:val="TOC2"/>
        <w:tabs>
          <w:tab w:val="left" w:pos="965"/>
          <w:tab w:val="right" w:leader="dot" w:pos="9019"/>
        </w:tabs>
        <w:rPr>
          <w:rFonts w:eastAsiaTheme="minorEastAsia"/>
          <w:b w:val="0"/>
          <w:bCs w:val="0"/>
          <w:noProof/>
          <w:sz w:val="22"/>
          <w:szCs w:val="22"/>
          <w:lang w:eastAsia="en-US"/>
        </w:rPr>
      </w:pPr>
      <w:hyperlink w:anchor="_Toc211804644" w:history="1">
        <w:r w:rsidR="004545AF" w:rsidRPr="00423570">
          <w:rPr>
            <w:rStyle w:val="Hyperlink"/>
            <w:noProof/>
            <w:lang w:val="fr-FR"/>
          </w:rPr>
          <w:t>[1]</w:t>
        </w:r>
        <w:r w:rsidR="004545AF" w:rsidRPr="00423570">
          <w:rPr>
            <w:rFonts w:eastAsiaTheme="minorEastAsia"/>
            <w:b w:val="0"/>
            <w:bCs w:val="0"/>
            <w:noProof/>
            <w:sz w:val="22"/>
            <w:szCs w:val="22"/>
            <w:lang w:eastAsia="en-US"/>
          </w:rPr>
          <w:tab/>
        </w:r>
        <w:r w:rsidR="004545AF" w:rsidRPr="00423570">
          <w:rPr>
            <w:rStyle w:val="Hyperlink"/>
            <w:noProof/>
          </w:rPr>
          <w:t>MỤC TIÊU</w:t>
        </w:r>
        <w:r w:rsidR="004545AF" w:rsidRPr="00423570">
          <w:rPr>
            <w:noProof/>
            <w:webHidden/>
          </w:rPr>
          <w:tab/>
        </w:r>
        <w:r w:rsidR="004545AF" w:rsidRPr="00423570">
          <w:rPr>
            <w:noProof/>
            <w:webHidden/>
          </w:rPr>
          <w:fldChar w:fldCharType="begin"/>
        </w:r>
        <w:r w:rsidR="004545AF" w:rsidRPr="00423570">
          <w:rPr>
            <w:noProof/>
            <w:webHidden/>
          </w:rPr>
          <w:instrText xml:space="preserve"> PAGEREF _Toc211804644 \h </w:instrText>
        </w:r>
        <w:r w:rsidR="004545AF" w:rsidRPr="00423570">
          <w:rPr>
            <w:noProof/>
            <w:webHidden/>
          </w:rPr>
        </w:r>
        <w:r w:rsidR="004545AF" w:rsidRPr="00423570">
          <w:rPr>
            <w:noProof/>
            <w:webHidden/>
          </w:rPr>
          <w:fldChar w:fldCharType="separate"/>
        </w:r>
        <w:r w:rsidR="004545AF" w:rsidRPr="00423570">
          <w:rPr>
            <w:noProof/>
            <w:webHidden/>
          </w:rPr>
          <w:t>4</w:t>
        </w:r>
        <w:r w:rsidR="004545AF" w:rsidRPr="00423570">
          <w:rPr>
            <w:noProof/>
            <w:webHidden/>
          </w:rPr>
          <w:fldChar w:fldCharType="end"/>
        </w:r>
      </w:hyperlink>
    </w:p>
    <w:p w14:paraId="7CD7625F" w14:textId="630928BE" w:rsidR="004545AF" w:rsidRPr="00423570" w:rsidRDefault="001A6601">
      <w:pPr>
        <w:pStyle w:val="TOC2"/>
        <w:tabs>
          <w:tab w:val="left" w:pos="965"/>
          <w:tab w:val="right" w:leader="dot" w:pos="9019"/>
        </w:tabs>
        <w:rPr>
          <w:rFonts w:eastAsiaTheme="minorEastAsia"/>
          <w:b w:val="0"/>
          <w:bCs w:val="0"/>
          <w:noProof/>
          <w:sz w:val="22"/>
          <w:szCs w:val="22"/>
          <w:lang w:eastAsia="en-US"/>
        </w:rPr>
      </w:pPr>
      <w:hyperlink w:anchor="_Toc211804645" w:history="1">
        <w:r w:rsidR="004545AF" w:rsidRPr="00423570">
          <w:rPr>
            <w:rStyle w:val="Hyperlink"/>
            <w:noProof/>
            <w:lang w:val="fr-FR"/>
          </w:rPr>
          <w:t>[2]</w:t>
        </w:r>
        <w:r w:rsidR="004545AF" w:rsidRPr="00423570">
          <w:rPr>
            <w:rFonts w:eastAsiaTheme="minorEastAsia"/>
            <w:b w:val="0"/>
            <w:bCs w:val="0"/>
            <w:noProof/>
            <w:sz w:val="22"/>
            <w:szCs w:val="22"/>
            <w:lang w:eastAsia="en-US"/>
          </w:rPr>
          <w:tab/>
        </w:r>
        <w:r w:rsidR="004545AF" w:rsidRPr="00423570">
          <w:rPr>
            <w:rStyle w:val="Hyperlink"/>
            <w:noProof/>
          </w:rPr>
          <w:t>THUẬT NGỮ VÀ TỪ VIẾT TẮT</w:t>
        </w:r>
        <w:r w:rsidR="004545AF" w:rsidRPr="00423570">
          <w:rPr>
            <w:noProof/>
            <w:webHidden/>
          </w:rPr>
          <w:tab/>
        </w:r>
        <w:r w:rsidR="004545AF" w:rsidRPr="00423570">
          <w:rPr>
            <w:noProof/>
            <w:webHidden/>
          </w:rPr>
          <w:fldChar w:fldCharType="begin"/>
        </w:r>
        <w:r w:rsidR="004545AF" w:rsidRPr="00423570">
          <w:rPr>
            <w:noProof/>
            <w:webHidden/>
          </w:rPr>
          <w:instrText xml:space="preserve"> PAGEREF _Toc211804645 \h </w:instrText>
        </w:r>
        <w:r w:rsidR="004545AF" w:rsidRPr="00423570">
          <w:rPr>
            <w:noProof/>
            <w:webHidden/>
          </w:rPr>
        </w:r>
        <w:r w:rsidR="004545AF" w:rsidRPr="00423570">
          <w:rPr>
            <w:noProof/>
            <w:webHidden/>
          </w:rPr>
          <w:fldChar w:fldCharType="separate"/>
        </w:r>
        <w:r w:rsidR="004545AF" w:rsidRPr="00423570">
          <w:rPr>
            <w:noProof/>
            <w:webHidden/>
          </w:rPr>
          <w:t>4</w:t>
        </w:r>
        <w:r w:rsidR="004545AF" w:rsidRPr="00423570">
          <w:rPr>
            <w:noProof/>
            <w:webHidden/>
          </w:rPr>
          <w:fldChar w:fldCharType="end"/>
        </w:r>
      </w:hyperlink>
    </w:p>
    <w:p w14:paraId="6DE5E1CD" w14:textId="426D21BA" w:rsidR="004545AF" w:rsidRPr="00423570" w:rsidRDefault="001A6601">
      <w:pPr>
        <w:pStyle w:val="TOC2"/>
        <w:tabs>
          <w:tab w:val="left" w:pos="965"/>
          <w:tab w:val="right" w:leader="dot" w:pos="9019"/>
        </w:tabs>
        <w:rPr>
          <w:rFonts w:eastAsiaTheme="minorEastAsia"/>
          <w:b w:val="0"/>
          <w:bCs w:val="0"/>
          <w:noProof/>
          <w:sz w:val="22"/>
          <w:szCs w:val="22"/>
          <w:lang w:eastAsia="en-US"/>
        </w:rPr>
      </w:pPr>
      <w:hyperlink w:anchor="_Toc211804646" w:history="1">
        <w:r w:rsidR="004545AF" w:rsidRPr="00423570">
          <w:rPr>
            <w:rStyle w:val="Hyperlink"/>
            <w:noProof/>
            <w:lang w:val="fr-FR"/>
          </w:rPr>
          <w:t>[3]</w:t>
        </w:r>
        <w:r w:rsidR="004545AF" w:rsidRPr="00423570">
          <w:rPr>
            <w:rFonts w:eastAsiaTheme="minorEastAsia"/>
            <w:b w:val="0"/>
            <w:bCs w:val="0"/>
            <w:noProof/>
            <w:sz w:val="22"/>
            <w:szCs w:val="22"/>
            <w:lang w:eastAsia="en-US"/>
          </w:rPr>
          <w:tab/>
        </w:r>
        <w:r w:rsidR="004545AF" w:rsidRPr="00423570">
          <w:rPr>
            <w:rStyle w:val="Hyperlink"/>
            <w:noProof/>
          </w:rPr>
          <w:t>VĂN BẢN PHÁP LUẬT</w:t>
        </w:r>
        <w:r w:rsidR="004545AF" w:rsidRPr="00423570">
          <w:rPr>
            <w:noProof/>
            <w:webHidden/>
          </w:rPr>
          <w:tab/>
        </w:r>
        <w:r w:rsidR="004545AF" w:rsidRPr="00423570">
          <w:rPr>
            <w:noProof/>
            <w:webHidden/>
          </w:rPr>
          <w:fldChar w:fldCharType="begin"/>
        </w:r>
        <w:r w:rsidR="004545AF" w:rsidRPr="00423570">
          <w:rPr>
            <w:noProof/>
            <w:webHidden/>
          </w:rPr>
          <w:instrText xml:space="preserve"> PAGEREF _Toc211804646 \h </w:instrText>
        </w:r>
        <w:r w:rsidR="004545AF" w:rsidRPr="00423570">
          <w:rPr>
            <w:noProof/>
            <w:webHidden/>
          </w:rPr>
        </w:r>
        <w:r w:rsidR="004545AF" w:rsidRPr="00423570">
          <w:rPr>
            <w:noProof/>
            <w:webHidden/>
          </w:rPr>
          <w:fldChar w:fldCharType="separate"/>
        </w:r>
        <w:r w:rsidR="004545AF" w:rsidRPr="00423570">
          <w:rPr>
            <w:noProof/>
            <w:webHidden/>
          </w:rPr>
          <w:t>4</w:t>
        </w:r>
        <w:r w:rsidR="004545AF" w:rsidRPr="00423570">
          <w:rPr>
            <w:noProof/>
            <w:webHidden/>
          </w:rPr>
          <w:fldChar w:fldCharType="end"/>
        </w:r>
      </w:hyperlink>
    </w:p>
    <w:p w14:paraId="27146917" w14:textId="65315E25" w:rsidR="004545AF" w:rsidRPr="00423570" w:rsidRDefault="001A6601">
      <w:pPr>
        <w:pStyle w:val="TOC2"/>
        <w:tabs>
          <w:tab w:val="left" w:pos="965"/>
          <w:tab w:val="right" w:leader="dot" w:pos="9019"/>
        </w:tabs>
        <w:rPr>
          <w:rFonts w:eastAsiaTheme="minorEastAsia"/>
          <w:b w:val="0"/>
          <w:bCs w:val="0"/>
          <w:noProof/>
          <w:sz w:val="22"/>
          <w:szCs w:val="22"/>
          <w:lang w:eastAsia="en-US"/>
        </w:rPr>
      </w:pPr>
      <w:hyperlink w:anchor="_Toc211804647" w:history="1">
        <w:r w:rsidR="004545AF" w:rsidRPr="00423570">
          <w:rPr>
            <w:rStyle w:val="Hyperlink"/>
            <w:noProof/>
            <w:lang w:val="fr-FR"/>
          </w:rPr>
          <w:t>[4]</w:t>
        </w:r>
        <w:r w:rsidR="004545AF" w:rsidRPr="00423570">
          <w:rPr>
            <w:rFonts w:eastAsiaTheme="minorEastAsia"/>
            <w:b w:val="0"/>
            <w:bCs w:val="0"/>
            <w:noProof/>
            <w:sz w:val="22"/>
            <w:szCs w:val="22"/>
            <w:lang w:eastAsia="en-US"/>
          </w:rPr>
          <w:tab/>
        </w:r>
        <w:r w:rsidR="004545AF" w:rsidRPr="00423570">
          <w:rPr>
            <w:rStyle w:val="Hyperlink"/>
            <w:noProof/>
          </w:rPr>
          <w:t>TÀI LIỆU LIÊN QUAN</w:t>
        </w:r>
        <w:r w:rsidR="004545AF" w:rsidRPr="00423570">
          <w:rPr>
            <w:noProof/>
            <w:webHidden/>
          </w:rPr>
          <w:tab/>
        </w:r>
        <w:r w:rsidR="004545AF" w:rsidRPr="00423570">
          <w:rPr>
            <w:noProof/>
            <w:webHidden/>
          </w:rPr>
          <w:fldChar w:fldCharType="begin"/>
        </w:r>
        <w:r w:rsidR="004545AF" w:rsidRPr="00423570">
          <w:rPr>
            <w:noProof/>
            <w:webHidden/>
          </w:rPr>
          <w:instrText xml:space="preserve"> PAGEREF _Toc211804647 \h </w:instrText>
        </w:r>
        <w:r w:rsidR="004545AF" w:rsidRPr="00423570">
          <w:rPr>
            <w:noProof/>
            <w:webHidden/>
          </w:rPr>
        </w:r>
        <w:r w:rsidR="004545AF" w:rsidRPr="00423570">
          <w:rPr>
            <w:noProof/>
            <w:webHidden/>
          </w:rPr>
          <w:fldChar w:fldCharType="separate"/>
        </w:r>
        <w:r w:rsidR="004545AF" w:rsidRPr="00423570">
          <w:rPr>
            <w:noProof/>
            <w:webHidden/>
          </w:rPr>
          <w:t>4</w:t>
        </w:r>
        <w:r w:rsidR="004545AF" w:rsidRPr="00423570">
          <w:rPr>
            <w:noProof/>
            <w:webHidden/>
          </w:rPr>
          <w:fldChar w:fldCharType="end"/>
        </w:r>
      </w:hyperlink>
    </w:p>
    <w:p w14:paraId="55105552" w14:textId="374C82D5" w:rsidR="004545AF" w:rsidRPr="00423570" w:rsidRDefault="001A6601">
      <w:pPr>
        <w:pStyle w:val="TOC1"/>
        <w:tabs>
          <w:tab w:val="left" w:pos="660"/>
          <w:tab w:val="right" w:leader="dot" w:pos="9019"/>
        </w:tabs>
        <w:rPr>
          <w:rFonts w:eastAsiaTheme="minorEastAsia"/>
          <w:b w:val="0"/>
          <w:bCs w:val="0"/>
          <w:iCs w:val="0"/>
          <w:noProof/>
          <w:sz w:val="22"/>
          <w:szCs w:val="22"/>
          <w:lang w:eastAsia="en-US"/>
        </w:rPr>
      </w:pPr>
      <w:hyperlink w:anchor="_Toc211804648" w:history="1">
        <w:r w:rsidR="004545AF" w:rsidRPr="00423570">
          <w:rPr>
            <w:rStyle w:val="Hyperlink"/>
            <w:noProof/>
          </w:rPr>
          <w:t>II.</w:t>
        </w:r>
        <w:r w:rsidR="004545AF" w:rsidRPr="00423570">
          <w:rPr>
            <w:rFonts w:eastAsiaTheme="minorEastAsia"/>
            <w:b w:val="0"/>
            <w:bCs w:val="0"/>
            <w:iCs w:val="0"/>
            <w:noProof/>
            <w:sz w:val="22"/>
            <w:szCs w:val="22"/>
            <w:lang w:eastAsia="en-US"/>
          </w:rPr>
          <w:tab/>
        </w:r>
        <w:r w:rsidR="004545AF" w:rsidRPr="00423570">
          <w:rPr>
            <w:rStyle w:val="Hyperlink"/>
            <w:noProof/>
          </w:rPr>
          <w:t>GIỚI THIỆU CHUNG</w:t>
        </w:r>
        <w:r w:rsidR="004545AF" w:rsidRPr="00423570">
          <w:rPr>
            <w:noProof/>
            <w:webHidden/>
          </w:rPr>
          <w:tab/>
        </w:r>
        <w:r w:rsidR="004545AF" w:rsidRPr="00423570">
          <w:rPr>
            <w:noProof/>
            <w:webHidden/>
          </w:rPr>
          <w:fldChar w:fldCharType="begin"/>
        </w:r>
        <w:r w:rsidR="004545AF" w:rsidRPr="00423570">
          <w:rPr>
            <w:noProof/>
            <w:webHidden/>
          </w:rPr>
          <w:instrText xml:space="preserve"> PAGEREF _Toc211804648 \h </w:instrText>
        </w:r>
        <w:r w:rsidR="004545AF" w:rsidRPr="00423570">
          <w:rPr>
            <w:noProof/>
            <w:webHidden/>
          </w:rPr>
        </w:r>
        <w:r w:rsidR="004545AF" w:rsidRPr="00423570">
          <w:rPr>
            <w:noProof/>
            <w:webHidden/>
          </w:rPr>
          <w:fldChar w:fldCharType="separate"/>
        </w:r>
        <w:r w:rsidR="004545AF" w:rsidRPr="00423570">
          <w:rPr>
            <w:noProof/>
            <w:webHidden/>
          </w:rPr>
          <w:t>5</w:t>
        </w:r>
        <w:r w:rsidR="004545AF" w:rsidRPr="00423570">
          <w:rPr>
            <w:noProof/>
            <w:webHidden/>
          </w:rPr>
          <w:fldChar w:fldCharType="end"/>
        </w:r>
      </w:hyperlink>
    </w:p>
    <w:p w14:paraId="6EA60CF1" w14:textId="1678CE36" w:rsidR="004545AF" w:rsidRPr="00423570" w:rsidRDefault="001A6601">
      <w:pPr>
        <w:pStyle w:val="TOC1"/>
        <w:tabs>
          <w:tab w:val="left" w:pos="660"/>
          <w:tab w:val="right" w:leader="dot" w:pos="9019"/>
        </w:tabs>
        <w:rPr>
          <w:rFonts w:eastAsiaTheme="minorEastAsia"/>
          <w:b w:val="0"/>
          <w:bCs w:val="0"/>
          <w:iCs w:val="0"/>
          <w:noProof/>
          <w:sz w:val="22"/>
          <w:szCs w:val="22"/>
          <w:lang w:eastAsia="en-US"/>
        </w:rPr>
      </w:pPr>
      <w:hyperlink w:anchor="_Toc211804649" w:history="1">
        <w:r w:rsidR="004545AF" w:rsidRPr="00423570">
          <w:rPr>
            <w:rStyle w:val="Hyperlink"/>
            <w:noProof/>
          </w:rPr>
          <w:t>III.</w:t>
        </w:r>
        <w:r w:rsidR="004545AF" w:rsidRPr="00423570">
          <w:rPr>
            <w:rFonts w:eastAsiaTheme="minorEastAsia"/>
            <w:b w:val="0"/>
            <w:bCs w:val="0"/>
            <w:iCs w:val="0"/>
            <w:noProof/>
            <w:sz w:val="22"/>
            <w:szCs w:val="22"/>
            <w:lang w:eastAsia="en-US"/>
          </w:rPr>
          <w:tab/>
        </w:r>
        <w:r w:rsidR="004545AF" w:rsidRPr="00423570">
          <w:rPr>
            <w:rStyle w:val="Hyperlink"/>
            <w:noProof/>
          </w:rPr>
          <w:t>ĐẶC TẢ YÊU CẦU</w:t>
        </w:r>
        <w:r w:rsidR="004545AF" w:rsidRPr="00423570">
          <w:rPr>
            <w:noProof/>
            <w:webHidden/>
          </w:rPr>
          <w:tab/>
        </w:r>
        <w:r w:rsidR="004545AF" w:rsidRPr="00423570">
          <w:rPr>
            <w:noProof/>
            <w:webHidden/>
          </w:rPr>
          <w:fldChar w:fldCharType="begin"/>
        </w:r>
        <w:r w:rsidR="004545AF" w:rsidRPr="00423570">
          <w:rPr>
            <w:noProof/>
            <w:webHidden/>
          </w:rPr>
          <w:instrText xml:space="preserve"> PAGEREF _Toc211804649 \h </w:instrText>
        </w:r>
        <w:r w:rsidR="004545AF" w:rsidRPr="00423570">
          <w:rPr>
            <w:noProof/>
            <w:webHidden/>
          </w:rPr>
        </w:r>
        <w:r w:rsidR="004545AF" w:rsidRPr="00423570">
          <w:rPr>
            <w:noProof/>
            <w:webHidden/>
          </w:rPr>
          <w:fldChar w:fldCharType="separate"/>
        </w:r>
        <w:r w:rsidR="004545AF" w:rsidRPr="00423570">
          <w:rPr>
            <w:noProof/>
            <w:webHidden/>
          </w:rPr>
          <w:t>5</w:t>
        </w:r>
        <w:r w:rsidR="004545AF" w:rsidRPr="00423570">
          <w:rPr>
            <w:noProof/>
            <w:webHidden/>
          </w:rPr>
          <w:fldChar w:fldCharType="end"/>
        </w:r>
      </w:hyperlink>
    </w:p>
    <w:p w14:paraId="734B77CD" w14:textId="778BAD22" w:rsidR="004545AF" w:rsidRPr="00423570" w:rsidRDefault="001A6601">
      <w:pPr>
        <w:pStyle w:val="TOC2"/>
        <w:tabs>
          <w:tab w:val="left" w:pos="965"/>
          <w:tab w:val="right" w:leader="dot" w:pos="9019"/>
        </w:tabs>
        <w:rPr>
          <w:rFonts w:eastAsiaTheme="minorEastAsia"/>
          <w:b w:val="0"/>
          <w:bCs w:val="0"/>
          <w:noProof/>
          <w:sz w:val="22"/>
          <w:szCs w:val="22"/>
          <w:lang w:eastAsia="en-US"/>
        </w:rPr>
      </w:pPr>
      <w:hyperlink w:anchor="_Toc211804650" w:history="1">
        <w:r w:rsidR="004545AF" w:rsidRPr="00423570">
          <w:rPr>
            <w:rStyle w:val="Hyperlink"/>
            <w:noProof/>
            <w:lang w:val="fr-FR"/>
          </w:rPr>
          <w:t>[1]</w:t>
        </w:r>
        <w:r w:rsidR="004545AF" w:rsidRPr="00423570">
          <w:rPr>
            <w:rFonts w:eastAsiaTheme="minorEastAsia"/>
            <w:b w:val="0"/>
            <w:bCs w:val="0"/>
            <w:noProof/>
            <w:sz w:val="22"/>
            <w:szCs w:val="22"/>
            <w:lang w:eastAsia="en-US"/>
          </w:rPr>
          <w:tab/>
        </w:r>
        <w:r w:rsidR="004545AF" w:rsidRPr="00423570">
          <w:rPr>
            <w:rStyle w:val="Hyperlink"/>
            <w:noProof/>
          </w:rPr>
          <w:t>Sơ đồ quy trình nghiệp vụ</w:t>
        </w:r>
        <w:r w:rsidR="004545AF" w:rsidRPr="00423570">
          <w:rPr>
            <w:noProof/>
            <w:webHidden/>
          </w:rPr>
          <w:tab/>
        </w:r>
        <w:r w:rsidR="004545AF" w:rsidRPr="00423570">
          <w:rPr>
            <w:noProof/>
            <w:webHidden/>
          </w:rPr>
          <w:fldChar w:fldCharType="begin"/>
        </w:r>
        <w:r w:rsidR="004545AF" w:rsidRPr="00423570">
          <w:rPr>
            <w:noProof/>
            <w:webHidden/>
          </w:rPr>
          <w:instrText xml:space="preserve"> PAGEREF _Toc211804650 \h </w:instrText>
        </w:r>
        <w:r w:rsidR="004545AF" w:rsidRPr="00423570">
          <w:rPr>
            <w:noProof/>
            <w:webHidden/>
          </w:rPr>
        </w:r>
        <w:r w:rsidR="004545AF" w:rsidRPr="00423570">
          <w:rPr>
            <w:noProof/>
            <w:webHidden/>
          </w:rPr>
          <w:fldChar w:fldCharType="separate"/>
        </w:r>
        <w:r w:rsidR="004545AF" w:rsidRPr="00423570">
          <w:rPr>
            <w:noProof/>
            <w:webHidden/>
          </w:rPr>
          <w:t>5</w:t>
        </w:r>
        <w:r w:rsidR="004545AF" w:rsidRPr="00423570">
          <w:rPr>
            <w:noProof/>
            <w:webHidden/>
          </w:rPr>
          <w:fldChar w:fldCharType="end"/>
        </w:r>
      </w:hyperlink>
    </w:p>
    <w:p w14:paraId="313FF639" w14:textId="068B5118" w:rsidR="004545AF" w:rsidRPr="00423570" w:rsidRDefault="001A6601">
      <w:pPr>
        <w:pStyle w:val="TOC3"/>
        <w:tabs>
          <w:tab w:val="left" w:pos="1200"/>
          <w:tab w:val="right" w:leader="dot" w:pos="9019"/>
        </w:tabs>
        <w:rPr>
          <w:rFonts w:eastAsiaTheme="minorEastAsia"/>
          <w:noProof/>
          <w:sz w:val="22"/>
        </w:rPr>
      </w:pPr>
      <w:hyperlink w:anchor="_Toc211804651" w:history="1">
        <w:r w:rsidR="004545AF" w:rsidRPr="00423570">
          <w:rPr>
            <w:rStyle w:val="Hyperlink"/>
            <w:noProof/>
          </w:rPr>
          <w:t>[1.1]</w:t>
        </w:r>
        <w:r w:rsidR="004545AF" w:rsidRPr="00423570">
          <w:rPr>
            <w:rFonts w:eastAsiaTheme="minorEastAsia"/>
            <w:noProof/>
            <w:sz w:val="22"/>
          </w:rPr>
          <w:tab/>
        </w:r>
        <w:r w:rsidR="004545AF" w:rsidRPr="00423570">
          <w:rPr>
            <w:rStyle w:val="Hyperlink"/>
            <w:noProof/>
          </w:rPr>
          <w:t>Quy trình phát hành tín phiếu NHNN</w:t>
        </w:r>
        <w:r w:rsidR="004545AF" w:rsidRPr="00423570">
          <w:rPr>
            <w:noProof/>
            <w:webHidden/>
          </w:rPr>
          <w:tab/>
        </w:r>
        <w:r w:rsidR="004545AF" w:rsidRPr="00423570">
          <w:rPr>
            <w:noProof/>
            <w:webHidden/>
          </w:rPr>
          <w:fldChar w:fldCharType="begin"/>
        </w:r>
        <w:r w:rsidR="004545AF" w:rsidRPr="00423570">
          <w:rPr>
            <w:noProof/>
            <w:webHidden/>
          </w:rPr>
          <w:instrText xml:space="preserve"> PAGEREF _Toc211804651 \h </w:instrText>
        </w:r>
        <w:r w:rsidR="004545AF" w:rsidRPr="00423570">
          <w:rPr>
            <w:noProof/>
            <w:webHidden/>
          </w:rPr>
        </w:r>
        <w:r w:rsidR="004545AF" w:rsidRPr="00423570">
          <w:rPr>
            <w:noProof/>
            <w:webHidden/>
          </w:rPr>
          <w:fldChar w:fldCharType="separate"/>
        </w:r>
        <w:r w:rsidR="004545AF" w:rsidRPr="00423570">
          <w:rPr>
            <w:noProof/>
            <w:webHidden/>
          </w:rPr>
          <w:t>5</w:t>
        </w:r>
        <w:r w:rsidR="004545AF" w:rsidRPr="00423570">
          <w:rPr>
            <w:noProof/>
            <w:webHidden/>
          </w:rPr>
          <w:fldChar w:fldCharType="end"/>
        </w:r>
      </w:hyperlink>
    </w:p>
    <w:p w14:paraId="7DD5C132" w14:textId="4175D69D" w:rsidR="004545AF" w:rsidRPr="00423570" w:rsidRDefault="001A6601">
      <w:pPr>
        <w:pStyle w:val="TOC3"/>
        <w:tabs>
          <w:tab w:val="left" w:pos="1200"/>
          <w:tab w:val="right" w:leader="dot" w:pos="9019"/>
        </w:tabs>
        <w:rPr>
          <w:rFonts w:eastAsiaTheme="minorEastAsia"/>
          <w:noProof/>
          <w:sz w:val="22"/>
        </w:rPr>
      </w:pPr>
      <w:hyperlink w:anchor="_Toc211804652" w:history="1">
        <w:r w:rsidR="004545AF" w:rsidRPr="00423570">
          <w:rPr>
            <w:rStyle w:val="Hyperlink"/>
            <w:noProof/>
          </w:rPr>
          <w:t>[1.2]</w:t>
        </w:r>
        <w:r w:rsidR="004545AF" w:rsidRPr="00423570">
          <w:rPr>
            <w:rFonts w:eastAsiaTheme="minorEastAsia"/>
            <w:noProof/>
            <w:sz w:val="22"/>
          </w:rPr>
          <w:tab/>
        </w:r>
        <w:r w:rsidR="004545AF" w:rsidRPr="00423570">
          <w:rPr>
            <w:rStyle w:val="Hyperlink"/>
            <w:noProof/>
          </w:rPr>
          <w:t>Quy trình phát hành tín phiếu NHNN theo hình thức bắt buộc</w:t>
        </w:r>
        <w:r w:rsidR="004545AF" w:rsidRPr="00423570">
          <w:rPr>
            <w:noProof/>
            <w:webHidden/>
          </w:rPr>
          <w:tab/>
        </w:r>
        <w:r w:rsidR="004545AF" w:rsidRPr="00423570">
          <w:rPr>
            <w:noProof/>
            <w:webHidden/>
          </w:rPr>
          <w:fldChar w:fldCharType="begin"/>
        </w:r>
        <w:r w:rsidR="004545AF" w:rsidRPr="00423570">
          <w:rPr>
            <w:noProof/>
            <w:webHidden/>
          </w:rPr>
          <w:instrText xml:space="preserve"> PAGEREF _Toc211804652 \h </w:instrText>
        </w:r>
        <w:r w:rsidR="004545AF" w:rsidRPr="00423570">
          <w:rPr>
            <w:noProof/>
            <w:webHidden/>
          </w:rPr>
        </w:r>
        <w:r w:rsidR="004545AF" w:rsidRPr="00423570">
          <w:rPr>
            <w:noProof/>
            <w:webHidden/>
          </w:rPr>
          <w:fldChar w:fldCharType="separate"/>
        </w:r>
        <w:r w:rsidR="004545AF" w:rsidRPr="00423570">
          <w:rPr>
            <w:noProof/>
            <w:webHidden/>
          </w:rPr>
          <w:t>11</w:t>
        </w:r>
        <w:r w:rsidR="004545AF" w:rsidRPr="00423570">
          <w:rPr>
            <w:noProof/>
            <w:webHidden/>
          </w:rPr>
          <w:fldChar w:fldCharType="end"/>
        </w:r>
      </w:hyperlink>
    </w:p>
    <w:p w14:paraId="0C6188DD" w14:textId="35B34D96" w:rsidR="004545AF" w:rsidRPr="00423570" w:rsidRDefault="001A6601">
      <w:pPr>
        <w:pStyle w:val="TOC3"/>
        <w:tabs>
          <w:tab w:val="left" w:pos="1200"/>
          <w:tab w:val="right" w:leader="dot" w:pos="9019"/>
        </w:tabs>
        <w:rPr>
          <w:rFonts w:eastAsiaTheme="minorEastAsia"/>
          <w:noProof/>
          <w:sz w:val="22"/>
        </w:rPr>
      </w:pPr>
      <w:hyperlink w:anchor="_Toc211804653" w:history="1">
        <w:r w:rsidR="004545AF" w:rsidRPr="00423570">
          <w:rPr>
            <w:rStyle w:val="Hyperlink"/>
            <w:noProof/>
          </w:rPr>
          <w:t>[1.3]</w:t>
        </w:r>
        <w:r w:rsidR="004545AF" w:rsidRPr="00423570">
          <w:rPr>
            <w:rFonts w:eastAsiaTheme="minorEastAsia"/>
            <w:noProof/>
            <w:sz w:val="22"/>
          </w:rPr>
          <w:tab/>
        </w:r>
        <w:r w:rsidR="004545AF" w:rsidRPr="00423570">
          <w:rPr>
            <w:rStyle w:val="Hyperlink"/>
            <w:noProof/>
          </w:rPr>
          <w:t>Quy trình tất toán trước hạn Tín phiếu NHNN</w:t>
        </w:r>
        <w:r w:rsidR="004545AF" w:rsidRPr="00423570">
          <w:rPr>
            <w:noProof/>
            <w:webHidden/>
          </w:rPr>
          <w:tab/>
        </w:r>
        <w:r w:rsidR="004545AF" w:rsidRPr="00423570">
          <w:rPr>
            <w:noProof/>
            <w:webHidden/>
          </w:rPr>
          <w:fldChar w:fldCharType="begin"/>
        </w:r>
        <w:r w:rsidR="004545AF" w:rsidRPr="00423570">
          <w:rPr>
            <w:noProof/>
            <w:webHidden/>
          </w:rPr>
          <w:instrText xml:space="preserve"> PAGEREF _Toc211804653 \h </w:instrText>
        </w:r>
        <w:r w:rsidR="004545AF" w:rsidRPr="00423570">
          <w:rPr>
            <w:noProof/>
            <w:webHidden/>
          </w:rPr>
        </w:r>
        <w:r w:rsidR="004545AF" w:rsidRPr="00423570">
          <w:rPr>
            <w:noProof/>
            <w:webHidden/>
          </w:rPr>
          <w:fldChar w:fldCharType="separate"/>
        </w:r>
        <w:r w:rsidR="004545AF" w:rsidRPr="00423570">
          <w:rPr>
            <w:noProof/>
            <w:webHidden/>
          </w:rPr>
          <w:t>13</w:t>
        </w:r>
        <w:r w:rsidR="004545AF" w:rsidRPr="00423570">
          <w:rPr>
            <w:noProof/>
            <w:webHidden/>
          </w:rPr>
          <w:fldChar w:fldCharType="end"/>
        </w:r>
      </w:hyperlink>
    </w:p>
    <w:p w14:paraId="14CC36C4" w14:textId="68217E76" w:rsidR="004545AF" w:rsidRPr="00423570" w:rsidRDefault="001A6601">
      <w:pPr>
        <w:pStyle w:val="TOC2"/>
        <w:tabs>
          <w:tab w:val="left" w:pos="965"/>
          <w:tab w:val="right" w:leader="dot" w:pos="9019"/>
        </w:tabs>
        <w:rPr>
          <w:rFonts w:eastAsiaTheme="minorEastAsia"/>
          <w:b w:val="0"/>
          <w:bCs w:val="0"/>
          <w:noProof/>
          <w:sz w:val="22"/>
          <w:szCs w:val="22"/>
          <w:lang w:eastAsia="en-US"/>
        </w:rPr>
      </w:pPr>
      <w:hyperlink w:anchor="_Toc211804654" w:history="1">
        <w:r w:rsidR="004545AF" w:rsidRPr="00423570">
          <w:rPr>
            <w:rStyle w:val="Hyperlink"/>
            <w:noProof/>
            <w:lang w:val="fr-FR"/>
          </w:rPr>
          <w:t>[2]</w:t>
        </w:r>
        <w:r w:rsidR="004545AF" w:rsidRPr="00423570">
          <w:rPr>
            <w:rFonts w:eastAsiaTheme="minorEastAsia"/>
            <w:b w:val="0"/>
            <w:bCs w:val="0"/>
            <w:noProof/>
            <w:sz w:val="22"/>
            <w:szCs w:val="22"/>
            <w:lang w:eastAsia="en-US"/>
          </w:rPr>
          <w:tab/>
        </w:r>
        <w:r w:rsidR="004545AF" w:rsidRPr="00423570">
          <w:rPr>
            <w:rStyle w:val="Hyperlink"/>
            <w:noProof/>
          </w:rPr>
          <w:t>Yêu cầu chức năng</w:t>
        </w:r>
        <w:r w:rsidR="004545AF" w:rsidRPr="00423570">
          <w:rPr>
            <w:noProof/>
            <w:webHidden/>
          </w:rPr>
          <w:tab/>
        </w:r>
        <w:r w:rsidR="004545AF" w:rsidRPr="00423570">
          <w:rPr>
            <w:noProof/>
            <w:webHidden/>
          </w:rPr>
          <w:fldChar w:fldCharType="begin"/>
        </w:r>
        <w:r w:rsidR="004545AF" w:rsidRPr="00423570">
          <w:rPr>
            <w:noProof/>
            <w:webHidden/>
          </w:rPr>
          <w:instrText xml:space="preserve"> PAGEREF _Toc211804654 \h </w:instrText>
        </w:r>
        <w:r w:rsidR="004545AF" w:rsidRPr="00423570">
          <w:rPr>
            <w:noProof/>
            <w:webHidden/>
          </w:rPr>
        </w:r>
        <w:r w:rsidR="004545AF" w:rsidRPr="00423570">
          <w:rPr>
            <w:noProof/>
            <w:webHidden/>
          </w:rPr>
          <w:fldChar w:fldCharType="separate"/>
        </w:r>
        <w:r w:rsidR="004545AF" w:rsidRPr="00423570">
          <w:rPr>
            <w:noProof/>
            <w:webHidden/>
          </w:rPr>
          <w:t>15</w:t>
        </w:r>
        <w:r w:rsidR="004545AF" w:rsidRPr="00423570">
          <w:rPr>
            <w:noProof/>
            <w:webHidden/>
          </w:rPr>
          <w:fldChar w:fldCharType="end"/>
        </w:r>
      </w:hyperlink>
    </w:p>
    <w:p w14:paraId="795DC4AE" w14:textId="53ADA6A2" w:rsidR="004545AF" w:rsidRPr="00423570" w:rsidRDefault="001A6601">
      <w:pPr>
        <w:pStyle w:val="TOC3"/>
        <w:tabs>
          <w:tab w:val="left" w:pos="1200"/>
          <w:tab w:val="right" w:leader="dot" w:pos="9019"/>
        </w:tabs>
        <w:rPr>
          <w:rFonts w:eastAsiaTheme="minorEastAsia"/>
          <w:noProof/>
          <w:sz w:val="22"/>
        </w:rPr>
      </w:pPr>
      <w:hyperlink w:anchor="_Toc211804655" w:history="1">
        <w:r w:rsidR="004545AF" w:rsidRPr="00423570">
          <w:rPr>
            <w:rStyle w:val="Hyperlink"/>
            <w:noProof/>
          </w:rPr>
          <w:t>[2.1]</w:t>
        </w:r>
        <w:r w:rsidR="004545AF" w:rsidRPr="00423570">
          <w:rPr>
            <w:rFonts w:eastAsiaTheme="minorEastAsia"/>
            <w:noProof/>
            <w:sz w:val="22"/>
          </w:rPr>
          <w:tab/>
        </w:r>
        <w:r w:rsidR="004545AF" w:rsidRPr="00423570">
          <w:rPr>
            <w:rStyle w:val="Hyperlink"/>
            <w:noProof/>
          </w:rPr>
          <w:t>Quản trị hệ thống</w:t>
        </w:r>
        <w:r w:rsidR="004545AF" w:rsidRPr="00423570">
          <w:rPr>
            <w:noProof/>
            <w:webHidden/>
          </w:rPr>
          <w:tab/>
        </w:r>
        <w:r w:rsidR="004545AF" w:rsidRPr="00423570">
          <w:rPr>
            <w:noProof/>
            <w:webHidden/>
          </w:rPr>
          <w:fldChar w:fldCharType="begin"/>
        </w:r>
        <w:r w:rsidR="004545AF" w:rsidRPr="00423570">
          <w:rPr>
            <w:noProof/>
            <w:webHidden/>
          </w:rPr>
          <w:instrText xml:space="preserve"> PAGEREF _Toc211804655 \h </w:instrText>
        </w:r>
        <w:r w:rsidR="004545AF" w:rsidRPr="00423570">
          <w:rPr>
            <w:noProof/>
            <w:webHidden/>
          </w:rPr>
        </w:r>
        <w:r w:rsidR="004545AF" w:rsidRPr="00423570">
          <w:rPr>
            <w:noProof/>
            <w:webHidden/>
          </w:rPr>
          <w:fldChar w:fldCharType="separate"/>
        </w:r>
        <w:r w:rsidR="004545AF" w:rsidRPr="00423570">
          <w:rPr>
            <w:noProof/>
            <w:webHidden/>
          </w:rPr>
          <w:t>15</w:t>
        </w:r>
        <w:r w:rsidR="004545AF" w:rsidRPr="00423570">
          <w:rPr>
            <w:noProof/>
            <w:webHidden/>
          </w:rPr>
          <w:fldChar w:fldCharType="end"/>
        </w:r>
      </w:hyperlink>
    </w:p>
    <w:p w14:paraId="1D4F525B" w14:textId="0B9901DB" w:rsidR="004545AF" w:rsidRPr="00423570" w:rsidRDefault="001A6601">
      <w:pPr>
        <w:pStyle w:val="TOC3"/>
        <w:tabs>
          <w:tab w:val="left" w:pos="1200"/>
          <w:tab w:val="right" w:leader="dot" w:pos="9019"/>
        </w:tabs>
        <w:rPr>
          <w:rFonts w:eastAsiaTheme="minorEastAsia"/>
          <w:noProof/>
          <w:sz w:val="22"/>
        </w:rPr>
      </w:pPr>
      <w:hyperlink w:anchor="_Toc211804656" w:history="1">
        <w:r w:rsidR="004545AF" w:rsidRPr="00423570">
          <w:rPr>
            <w:rStyle w:val="Hyperlink"/>
            <w:noProof/>
          </w:rPr>
          <w:t>[2.2]</w:t>
        </w:r>
        <w:r w:rsidR="004545AF" w:rsidRPr="00423570">
          <w:rPr>
            <w:rFonts w:eastAsiaTheme="minorEastAsia"/>
            <w:noProof/>
            <w:sz w:val="22"/>
          </w:rPr>
          <w:tab/>
        </w:r>
        <w:r w:rsidR="004545AF" w:rsidRPr="00423570">
          <w:rPr>
            <w:rStyle w:val="Hyperlink"/>
            <w:noProof/>
          </w:rPr>
          <w:t>Phát hành tín phiếu NHNN</w:t>
        </w:r>
        <w:r w:rsidR="004545AF" w:rsidRPr="00423570">
          <w:rPr>
            <w:noProof/>
            <w:webHidden/>
          </w:rPr>
          <w:tab/>
        </w:r>
        <w:r w:rsidR="004545AF" w:rsidRPr="00423570">
          <w:rPr>
            <w:noProof/>
            <w:webHidden/>
          </w:rPr>
          <w:fldChar w:fldCharType="begin"/>
        </w:r>
        <w:r w:rsidR="004545AF" w:rsidRPr="00423570">
          <w:rPr>
            <w:noProof/>
            <w:webHidden/>
          </w:rPr>
          <w:instrText xml:space="preserve"> PAGEREF _Toc211804656 \h </w:instrText>
        </w:r>
        <w:r w:rsidR="004545AF" w:rsidRPr="00423570">
          <w:rPr>
            <w:noProof/>
            <w:webHidden/>
          </w:rPr>
        </w:r>
        <w:r w:rsidR="004545AF" w:rsidRPr="00423570">
          <w:rPr>
            <w:noProof/>
            <w:webHidden/>
          </w:rPr>
          <w:fldChar w:fldCharType="separate"/>
        </w:r>
        <w:r w:rsidR="004545AF" w:rsidRPr="00423570">
          <w:rPr>
            <w:noProof/>
            <w:webHidden/>
          </w:rPr>
          <w:t>15</w:t>
        </w:r>
        <w:r w:rsidR="004545AF" w:rsidRPr="00423570">
          <w:rPr>
            <w:noProof/>
            <w:webHidden/>
          </w:rPr>
          <w:fldChar w:fldCharType="end"/>
        </w:r>
      </w:hyperlink>
    </w:p>
    <w:p w14:paraId="07172C60" w14:textId="2B407B88" w:rsidR="004545AF" w:rsidRPr="00423570" w:rsidRDefault="001A6601">
      <w:pPr>
        <w:pStyle w:val="TOC3"/>
        <w:tabs>
          <w:tab w:val="left" w:pos="1200"/>
          <w:tab w:val="right" w:leader="dot" w:pos="9019"/>
        </w:tabs>
        <w:rPr>
          <w:rFonts w:eastAsiaTheme="minorEastAsia"/>
          <w:noProof/>
          <w:sz w:val="22"/>
        </w:rPr>
      </w:pPr>
      <w:hyperlink w:anchor="_Toc211804657" w:history="1">
        <w:r w:rsidR="004545AF" w:rsidRPr="00423570">
          <w:rPr>
            <w:rStyle w:val="Hyperlink"/>
            <w:noProof/>
          </w:rPr>
          <w:t>[2.3]</w:t>
        </w:r>
        <w:r w:rsidR="004545AF" w:rsidRPr="00423570">
          <w:rPr>
            <w:rFonts w:eastAsiaTheme="minorEastAsia"/>
            <w:noProof/>
            <w:sz w:val="22"/>
          </w:rPr>
          <w:tab/>
        </w:r>
        <w:r w:rsidR="004545AF" w:rsidRPr="00423570">
          <w:rPr>
            <w:rStyle w:val="Hyperlink"/>
            <w:noProof/>
          </w:rPr>
          <w:t>Phát hành tín phiếu NHNN theo hình thức bắt buộc</w:t>
        </w:r>
        <w:r w:rsidR="004545AF" w:rsidRPr="00423570">
          <w:rPr>
            <w:noProof/>
            <w:webHidden/>
          </w:rPr>
          <w:tab/>
        </w:r>
        <w:r w:rsidR="004545AF" w:rsidRPr="00423570">
          <w:rPr>
            <w:noProof/>
            <w:webHidden/>
          </w:rPr>
          <w:fldChar w:fldCharType="begin"/>
        </w:r>
        <w:r w:rsidR="004545AF" w:rsidRPr="00423570">
          <w:rPr>
            <w:noProof/>
            <w:webHidden/>
          </w:rPr>
          <w:instrText xml:space="preserve"> PAGEREF _Toc211804657 \h </w:instrText>
        </w:r>
        <w:r w:rsidR="004545AF" w:rsidRPr="00423570">
          <w:rPr>
            <w:noProof/>
            <w:webHidden/>
          </w:rPr>
        </w:r>
        <w:r w:rsidR="004545AF" w:rsidRPr="00423570">
          <w:rPr>
            <w:noProof/>
            <w:webHidden/>
          </w:rPr>
          <w:fldChar w:fldCharType="separate"/>
        </w:r>
        <w:r w:rsidR="004545AF" w:rsidRPr="00423570">
          <w:rPr>
            <w:noProof/>
            <w:webHidden/>
          </w:rPr>
          <w:t>16</w:t>
        </w:r>
        <w:r w:rsidR="004545AF" w:rsidRPr="00423570">
          <w:rPr>
            <w:noProof/>
            <w:webHidden/>
          </w:rPr>
          <w:fldChar w:fldCharType="end"/>
        </w:r>
      </w:hyperlink>
    </w:p>
    <w:p w14:paraId="1F0E2503" w14:textId="0C0B81F1" w:rsidR="004545AF" w:rsidRPr="00423570" w:rsidRDefault="001A6601">
      <w:pPr>
        <w:pStyle w:val="TOC3"/>
        <w:tabs>
          <w:tab w:val="left" w:pos="1200"/>
          <w:tab w:val="right" w:leader="dot" w:pos="9019"/>
        </w:tabs>
        <w:rPr>
          <w:rFonts w:eastAsiaTheme="minorEastAsia"/>
          <w:noProof/>
          <w:sz w:val="22"/>
        </w:rPr>
      </w:pPr>
      <w:hyperlink w:anchor="_Toc211804658" w:history="1">
        <w:r w:rsidR="004545AF" w:rsidRPr="00423570">
          <w:rPr>
            <w:rStyle w:val="Hyperlink"/>
            <w:noProof/>
          </w:rPr>
          <w:t>[2.4]</w:t>
        </w:r>
        <w:r w:rsidR="004545AF" w:rsidRPr="00423570">
          <w:rPr>
            <w:rFonts w:eastAsiaTheme="minorEastAsia"/>
            <w:noProof/>
            <w:sz w:val="22"/>
          </w:rPr>
          <w:tab/>
        </w:r>
        <w:r w:rsidR="004545AF" w:rsidRPr="00423570">
          <w:rPr>
            <w:rStyle w:val="Hyperlink"/>
            <w:noProof/>
          </w:rPr>
          <w:t>Tất toán trước hạn Tín phiếu NHNN</w:t>
        </w:r>
        <w:r w:rsidR="004545AF" w:rsidRPr="00423570">
          <w:rPr>
            <w:noProof/>
            <w:webHidden/>
          </w:rPr>
          <w:tab/>
        </w:r>
        <w:r w:rsidR="004545AF" w:rsidRPr="00423570">
          <w:rPr>
            <w:noProof/>
            <w:webHidden/>
          </w:rPr>
          <w:fldChar w:fldCharType="begin"/>
        </w:r>
        <w:r w:rsidR="004545AF" w:rsidRPr="00423570">
          <w:rPr>
            <w:noProof/>
            <w:webHidden/>
          </w:rPr>
          <w:instrText xml:space="preserve"> PAGEREF _Toc211804658 \h </w:instrText>
        </w:r>
        <w:r w:rsidR="004545AF" w:rsidRPr="00423570">
          <w:rPr>
            <w:noProof/>
            <w:webHidden/>
          </w:rPr>
        </w:r>
        <w:r w:rsidR="004545AF" w:rsidRPr="00423570">
          <w:rPr>
            <w:noProof/>
            <w:webHidden/>
          </w:rPr>
          <w:fldChar w:fldCharType="separate"/>
        </w:r>
        <w:r w:rsidR="004545AF" w:rsidRPr="00423570">
          <w:rPr>
            <w:noProof/>
            <w:webHidden/>
          </w:rPr>
          <w:t>16</w:t>
        </w:r>
        <w:r w:rsidR="004545AF" w:rsidRPr="00423570">
          <w:rPr>
            <w:noProof/>
            <w:webHidden/>
          </w:rPr>
          <w:fldChar w:fldCharType="end"/>
        </w:r>
      </w:hyperlink>
    </w:p>
    <w:p w14:paraId="7CAE9829" w14:textId="78F19AA7" w:rsidR="004545AF" w:rsidRPr="00423570" w:rsidRDefault="001A6601">
      <w:pPr>
        <w:pStyle w:val="TOC3"/>
        <w:tabs>
          <w:tab w:val="left" w:pos="1200"/>
          <w:tab w:val="right" w:leader="dot" w:pos="9019"/>
        </w:tabs>
        <w:rPr>
          <w:rFonts w:eastAsiaTheme="minorEastAsia"/>
          <w:noProof/>
          <w:sz w:val="22"/>
        </w:rPr>
      </w:pPr>
      <w:hyperlink w:anchor="_Toc211804659" w:history="1">
        <w:r w:rsidR="004545AF" w:rsidRPr="00423570">
          <w:rPr>
            <w:rStyle w:val="Hyperlink"/>
            <w:noProof/>
          </w:rPr>
          <w:t>[2.5]</w:t>
        </w:r>
        <w:r w:rsidR="004545AF" w:rsidRPr="00423570">
          <w:rPr>
            <w:rFonts w:eastAsiaTheme="minorEastAsia"/>
            <w:noProof/>
            <w:sz w:val="22"/>
          </w:rPr>
          <w:tab/>
        </w:r>
        <w:r w:rsidR="004545AF" w:rsidRPr="00423570">
          <w:rPr>
            <w:rStyle w:val="Hyperlink"/>
            <w:noProof/>
          </w:rPr>
          <w:t>Tra cứu</w:t>
        </w:r>
        <w:r w:rsidR="004545AF" w:rsidRPr="00423570">
          <w:rPr>
            <w:noProof/>
            <w:webHidden/>
          </w:rPr>
          <w:tab/>
        </w:r>
        <w:r w:rsidR="004545AF" w:rsidRPr="00423570">
          <w:rPr>
            <w:noProof/>
            <w:webHidden/>
          </w:rPr>
          <w:fldChar w:fldCharType="begin"/>
        </w:r>
        <w:r w:rsidR="004545AF" w:rsidRPr="00423570">
          <w:rPr>
            <w:noProof/>
            <w:webHidden/>
          </w:rPr>
          <w:instrText xml:space="preserve"> PAGEREF _Toc211804659 \h </w:instrText>
        </w:r>
        <w:r w:rsidR="004545AF" w:rsidRPr="00423570">
          <w:rPr>
            <w:noProof/>
            <w:webHidden/>
          </w:rPr>
        </w:r>
        <w:r w:rsidR="004545AF" w:rsidRPr="00423570">
          <w:rPr>
            <w:noProof/>
            <w:webHidden/>
          </w:rPr>
          <w:fldChar w:fldCharType="separate"/>
        </w:r>
        <w:r w:rsidR="004545AF" w:rsidRPr="00423570">
          <w:rPr>
            <w:noProof/>
            <w:webHidden/>
          </w:rPr>
          <w:t>17</w:t>
        </w:r>
        <w:r w:rsidR="004545AF" w:rsidRPr="00423570">
          <w:rPr>
            <w:noProof/>
            <w:webHidden/>
          </w:rPr>
          <w:fldChar w:fldCharType="end"/>
        </w:r>
      </w:hyperlink>
    </w:p>
    <w:p w14:paraId="51106650" w14:textId="3172258E" w:rsidR="004545AF" w:rsidRPr="00423570" w:rsidRDefault="001A6601">
      <w:pPr>
        <w:pStyle w:val="TOC3"/>
        <w:tabs>
          <w:tab w:val="left" w:pos="1200"/>
          <w:tab w:val="right" w:leader="dot" w:pos="9019"/>
        </w:tabs>
        <w:rPr>
          <w:rFonts w:eastAsiaTheme="minorEastAsia"/>
          <w:noProof/>
          <w:sz w:val="22"/>
        </w:rPr>
      </w:pPr>
      <w:hyperlink w:anchor="_Toc211804660" w:history="1">
        <w:r w:rsidR="004545AF" w:rsidRPr="00423570">
          <w:rPr>
            <w:rStyle w:val="Hyperlink"/>
            <w:noProof/>
          </w:rPr>
          <w:t>[2.6]</w:t>
        </w:r>
        <w:r w:rsidR="004545AF" w:rsidRPr="00423570">
          <w:rPr>
            <w:rFonts w:eastAsiaTheme="minorEastAsia"/>
            <w:noProof/>
            <w:sz w:val="22"/>
          </w:rPr>
          <w:tab/>
        </w:r>
        <w:r w:rsidR="004545AF" w:rsidRPr="00423570">
          <w:rPr>
            <w:rStyle w:val="Hyperlink"/>
            <w:noProof/>
          </w:rPr>
          <w:t>Báo cáo</w:t>
        </w:r>
        <w:r w:rsidR="004545AF" w:rsidRPr="00423570">
          <w:rPr>
            <w:noProof/>
            <w:webHidden/>
          </w:rPr>
          <w:tab/>
        </w:r>
        <w:r w:rsidR="004545AF" w:rsidRPr="00423570">
          <w:rPr>
            <w:noProof/>
            <w:webHidden/>
          </w:rPr>
          <w:fldChar w:fldCharType="begin"/>
        </w:r>
        <w:r w:rsidR="004545AF" w:rsidRPr="00423570">
          <w:rPr>
            <w:noProof/>
            <w:webHidden/>
          </w:rPr>
          <w:instrText xml:space="preserve"> PAGEREF _Toc211804660 \h </w:instrText>
        </w:r>
        <w:r w:rsidR="004545AF" w:rsidRPr="00423570">
          <w:rPr>
            <w:noProof/>
            <w:webHidden/>
          </w:rPr>
        </w:r>
        <w:r w:rsidR="004545AF" w:rsidRPr="00423570">
          <w:rPr>
            <w:noProof/>
            <w:webHidden/>
          </w:rPr>
          <w:fldChar w:fldCharType="separate"/>
        </w:r>
        <w:r w:rsidR="004545AF" w:rsidRPr="00423570">
          <w:rPr>
            <w:noProof/>
            <w:webHidden/>
          </w:rPr>
          <w:t>18</w:t>
        </w:r>
        <w:r w:rsidR="004545AF" w:rsidRPr="00423570">
          <w:rPr>
            <w:noProof/>
            <w:webHidden/>
          </w:rPr>
          <w:fldChar w:fldCharType="end"/>
        </w:r>
      </w:hyperlink>
    </w:p>
    <w:p w14:paraId="53840B65" w14:textId="7D31E9FE" w:rsidR="00333D6D" w:rsidRPr="00423570" w:rsidRDefault="003C18D5" w:rsidP="00D43EA2">
      <w:pPr>
        <w:rPr>
          <w:sz w:val="22"/>
        </w:rPr>
      </w:pPr>
      <w:r w:rsidRPr="00423570">
        <w:rPr>
          <w:rFonts w:eastAsia="MS Mincho"/>
          <w:b/>
          <w:bCs/>
          <w:kern w:val="2"/>
          <w:sz w:val="22"/>
          <w:lang w:eastAsia="ja-JP"/>
        </w:rPr>
        <w:fldChar w:fldCharType="end"/>
      </w:r>
    </w:p>
    <w:p w14:paraId="0BB60E44" w14:textId="77777777" w:rsidR="000B7EAC" w:rsidRPr="00423570" w:rsidRDefault="000B7EAC" w:rsidP="000B7EAC">
      <w:pPr>
        <w:rPr>
          <w:sz w:val="22"/>
          <w:lang w:val="vi-VN"/>
        </w:rPr>
      </w:pPr>
      <w:r w:rsidRPr="00423570">
        <w:rPr>
          <w:sz w:val="22"/>
        </w:rPr>
        <w:br w:type="page"/>
      </w:r>
    </w:p>
    <w:p w14:paraId="624E01BF" w14:textId="77777777" w:rsidR="00494329" w:rsidRPr="00423570" w:rsidRDefault="00494329" w:rsidP="00A62663">
      <w:pPr>
        <w:pStyle w:val="Heading1"/>
        <w:rPr>
          <w:rFonts w:cs="Times New Roman"/>
          <w:color w:val="auto"/>
          <w:sz w:val="22"/>
          <w:szCs w:val="22"/>
        </w:rPr>
      </w:pPr>
      <w:bookmarkStart w:id="0" w:name="_Toc527379364"/>
      <w:bookmarkStart w:id="1" w:name="_Toc529892104"/>
      <w:bookmarkStart w:id="2" w:name="_Toc211804643"/>
      <w:bookmarkStart w:id="3" w:name="_Ref175640964"/>
      <w:bookmarkStart w:id="4" w:name="_Toc204616936"/>
      <w:bookmarkStart w:id="5" w:name="_Toc206230503"/>
      <w:r w:rsidRPr="00423570">
        <w:rPr>
          <w:rFonts w:cs="Times New Roman"/>
          <w:color w:val="auto"/>
          <w:sz w:val="22"/>
          <w:szCs w:val="22"/>
        </w:rPr>
        <w:lastRenderedPageBreak/>
        <w:t>THÔNG TIN CHUNG</w:t>
      </w:r>
      <w:bookmarkEnd w:id="0"/>
      <w:bookmarkEnd w:id="1"/>
      <w:bookmarkEnd w:id="2"/>
    </w:p>
    <w:p w14:paraId="65A5DB52" w14:textId="77777777" w:rsidR="00494329" w:rsidRPr="00423570" w:rsidRDefault="00494329" w:rsidP="00F71B73">
      <w:pPr>
        <w:pStyle w:val="Heading2"/>
        <w:rPr>
          <w:sz w:val="22"/>
          <w:szCs w:val="22"/>
        </w:rPr>
      </w:pPr>
      <w:bookmarkStart w:id="6" w:name="_Toc334081712"/>
      <w:bookmarkStart w:id="7" w:name="_Toc527379365"/>
      <w:bookmarkStart w:id="8" w:name="_Toc529892105"/>
      <w:bookmarkStart w:id="9" w:name="_Toc211804644"/>
      <w:r w:rsidRPr="00423570">
        <w:rPr>
          <w:sz w:val="22"/>
          <w:szCs w:val="22"/>
        </w:rPr>
        <w:t>MỤC TIÊU</w:t>
      </w:r>
      <w:bookmarkEnd w:id="6"/>
      <w:bookmarkEnd w:id="7"/>
      <w:bookmarkEnd w:id="8"/>
      <w:bookmarkEnd w:id="9"/>
    </w:p>
    <w:p w14:paraId="26DBB7F3" w14:textId="242337C4" w:rsidR="00494329" w:rsidRPr="00423570" w:rsidRDefault="00494329" w:rsidP="00494329">
      <w:pPr>
        <w:keepNext/>
        <w:rPr>
          <w:sz w:val="22"/>
          <w:lang w:val="fr-FR"/>
        </w:rPr>
      </w:pPr>
      <w:r w:rsidRPr="00423570">
        <w:rPr>
          <w:sz w:val="22"/>
          <w:lang w:val="fr-FR"/>
        </w:rPr>
        <w:t xml:space="preserve">Tài liệu này được xây dựng nhằm đi đến sự thống nhất các yêu cầu về nghiệp vụ, chức năng từ phía người sử dụng và đáp ứng từ phía chương trình trong </w:t>
      </w:r>
      <w:r w:rsidR="002915D7" w:rsidRPr="00423570">
        <w:rPr>
          <w:sz w:val="22"/>
          <w:lang w:val="fr-FR"/>
        </w:rPr>
        <w:t>hệ thống</w:t>
      </w:r>
      <w:r w:rsidRPr="00423570">
        <w:rPr>
          <w:sz w:val="22"/>
          <w:lang w:val="fr-FR"/>
        </w:rPr>
        <w:t xml:space="preserve"> </w:t>
      </w:r>
      <w:r w:rsidR="00600B77" w:rsidRPr="00423570">
        <w:rPr>
          <w:sz w:val="22"/>
          <w:lang w:val="fr-FR"/>
        </w:rPr>
        <w:t>AOM_CSD</w:t>
      </w:r>
      <w:r w:rsidR="002915D7" w:rsidRPr="00423570">
        <w:rPr>
          <w:sz w:val="22"/>
          <w:lang w:val="fr-FR"/>
        </w:rPr>
        <w:t xml:space="preserve">. </w:t>
      </w:r>
      <w:r w:rsidRPr="00423570">
        <w:rPr>
          <w:sz w:val="22"/>
          <w:lang w:val="fr-FR"/>
        </w:rPr>
        <w:t>Từ đó làm cơ sở để đưa ra các tài liệu thiết kế sau này.</w:t>
      </w:r>
    </w:p>
    <w:p w14:paraId="562CB2FA" w14:textId="77777777" w:rsidR="000B7EAC" w:rsidRPr="00423570" w:rsidRDefault="00494329">
      <w:pPr>
        <w:pStyle w:val="Heading2"/>
        <w:rPr>
          <w:sz w:val="22"/>
          <w:szCs w:val="22"/>
        </w:rPr>
      </w:pPr>
      <w:bookmarkStart w:id="10" w:name="_Toc334081714"/>
      <w:bookmarkStart w:id="11" w:name="_Toc527379366"/>
      <w:bookmarkStart w:id="12" w:name="_Toc529892106"/>
      <w:bookmarkStart w:id="13" w:name="_Toc211804645"/>
      <w:r w:rsidRPr="00423570">
        <w:rPr>
          <w:sz w:val="22"/>
          <w:szCs w:val="22"/>
        </w:rPr>
        <w:t>THUẬT NGỮ VÀ TỪ VIẾT TẮT</w:t>
      </w:r>
      <w:bookmarkEnd w:id="3"/>
      <w:bookmarkEnd w:id="4"/>
      <w:bookmarkEnd w:id="5"/>
      <w:bookmarkEnd w:id="10"/>
      <w:bookmarkEnd w:id="11"/>
      <w:bookmarkEnd w:id="12"/>
      <w:bookmarkEnd w:id="13"/>
    </w:p>
    <w:tbl>
      <w:tblPr>
        <w:tblW w:w="4991" w:type="pct"/>
        <w:tblBorders>
          <w:top w:val="single" w:sz="4" w:space="0" w:color="333399"/>
          <w:left w:val="single" w:sz="4" w:space="0" w:color="333399"/>
          <w:bottom w:val="single" w:sz="4" w:space="0" w:color="333399"/>
          <w:right w:val="single" w:sz="4" w:space="0" w:color="333399"/>
          <w:insideH w:val="single" w:sz="6" w:space="0" w:color="333399"/>
          <w:insideV w:val="single" w:sz="6" w:space="0" w:color="333399"/>
        </w:tblBorders>
        <w:tblLook w:val="01E0" w:firstRow="1" w:lastRow="1" w:firstColumn="1" w:lastColumn="1" w:noHBand="0" w:noVBand="0"/>
      </w:tblPr>
      <w:tblGrid>
        <w:gridCol w:w="749"/>
        <w:gridCol w:w="1522"/>
        <w:gridCol w:w="6732"/>
      </w:tblGrid>
      <w:tr w:rsidR="004A1D89" w:rsidRPr="00423570" w14:paraId="572FE315" w14:textId="77777777" w:rsidTr="00402B19">
        <w:trPr>
          <w:cantSplit/>
          <w:tblHeader/>
        </w:trPr>
        <w:tc>
          <w:tcPr>
            <w:tcW w:w="749" w:type="dxa"/>
            <w:shd w:val="clear" w:color="auto" w:fill="99CCFF"/>
          </w:tcPr>
          <w:p w14:paraId="2BEF33C4" w14:textId="77777777" w:rsidR="001E1974" w:rsidRPr="00423570" w:rsidRDefault="001E1974" w:rsidP="00402B19">
            <w:pPr>
              <w:jc w:val="center"/>
              <w:rPr>
                <w:b/>
                <w:sz w:val="22"/>
              </w:rPr>
            </w:pPr>
            <w:r w:rsidRPr="00423570">
              <w:rPr>
                <w:b/>
                <w:sz w:val="22"/>
              </w:rPr>
              <w:t>STT</w:t>
            </w:r>
          </w:p>
        </w:tc>
        <w:tc>
          <w:tcPr>
            <w:tcW w:w="1522" w:type="dxa"/>
            <w:shd w:val="clear" w:color="auto" w:fill="99CCFF"/>
          </w:tcPr>
          <w:p w14:paraId="12A1B76E" w14:textId="77777777" w:rsidR="001E1974" w:rsidRPr="00423570" w:rsidRDefault="001E1974" w:rsidP="00402B19">
            <w:pPr>
              <w:jc w:val="center"/>
              <w:rPr>
                <w:b/>
                <w:sz w:val="22"/>
              </w:rPr>
            </w:pPr>
            <w:r w:rsidRPr="00423570">
              <w:rPr>
                <w:b/>
                <w:sz w:val="22"/>
              </w:rPr>
              <w:t>Thuật ngữ</w:t>
            </w:r>
          </w:p>
        </w:tc>
        <w:tc>
          <w:tcPr>
            <w:tcW w:w="6732" w:type="dxa"/>
            <w:shd w:val="clear" w:color="auto" w:fill="99CCFF"/>
          </w:tcPr>
          <w:p w14:paraId="6106A68A" w14:textId="77777777" w:rsidR="001E1974" w:rsidRPr="00423570" w:rsidRDefault="001E1974" w:rsidP="00402B19">
            <w:pPr>
              <w:jc w:val="center"/>
              <w:rPr>
                <w:b/>
                <w:sz w:val="22"/>
              </w:rPr>
            </w:pPr>
            <w:r w:rsidRPr="00423570">
              <w:rPr>
                <w:b/>
                <w:sz w:val="22"/>
              </w:rPr>
              <w:t>Mô tả</w:t>
            </w:r>
          </w:p>
        </w:tc>
      </w:tr>
      <w:tr w:rsidR="004A1D89" w:rsidRPr="00423570" w14:paraId="290C67A2" w14:textId="77777777" w:rsidTr="00402B19">
        <w:trPr>
          <w:cantSplit/>
        </w:trPr>
        <w:tc>
          <w:tcPr>
            <w:tcW w:w="749" w:type="dxa"/>
          </w:tcPr>
          <w:p w14:paraId="63278C7F" w14:textId="77777777" w:rsidR="001E1974" w:rsidRPr="00423570" w:rsidRDefault="001E1974" w:rsidP="00402B19">
            <w:pPr>
              <w:jc w:val="center"/>
              <w:rPr>
                <w:sz w:val="22"/>
              </w:rPr>
            </w:pPr>
            <w:r w:rsidRPr="00423570">
              <w:rPr>
                <w:sz w:val="22"/>
              </w:rPr>
              <w:t>1</w:t>
            </w:r>
          </w:p>
        </w:tc>
        <w:tc>
          <w:tcPr>
            <w:tcW w:w="1522" w:type="dxa"/>
          </w:tcPr>
          <w:p w14:paraId="7F45C53E" w14:textId="315578B0" w:rsidR="001E1974" w:rsidRPr="00423570" w:rsidRDefault="00797718" w:rsidP="00402B19">
            <w:pPr>
              <w:rPr>
                <w:sz w:val="22"/>
              </w:rPr>
            </w:pPr>
            <w:r w:rsidRPr="00423570">
              <w:rPr>
                <w:i/>
                <w:iCs/>
                <w:sz w:val="22"/>
              </w:rPr>
              <w:t>Đối tác</w:t>
            </w:r>
            <w:r w:rsidRPr="00423570">
              <w:rPr>
                <w:i/>
                <w:iCs/>
                <w:sz w:val="22"/>
                <w:lang w:val="pt-BR"/>
              </w:rPr>
              <w:t xml:space="preserve"> </w:t>
            </w:r>
            <w:r w:rsidRPr="00423570">
              <w:rPr>
                <w:i/>
                <w:iCs/>
                <w:sz w:val="22"/>
              </w:rPr>
              <w:t>nước ngoài</w:t>
            </w:r>
          </w:p>
        </w:tc>
        <w:tc>
          <w:tcPr>
            <w:tcW w:w="6732" w:type="dxa"/>
          </w:tcPr>
          <w:p w14:paraId="17BCA1EE" w14:textId="0E14DE13" w:rsidR="00797718" w:rsidRPr="00423570" w:rsidRDefault="00BA6F4B" w:rsidP="00797718">
            <w:pPr>
              <w:tabs>
                <w:tab w:val="num" w:pos="709"/>
              </w:tabs>
              <w:spacing w:before="240" w:after="240"/>
              <w:rPr>
                <w:iCs/>
                <w:sz w:val="22"/>
              </w:rPr>
            </w:pPr>
            <w:r w:rsidRPr="00423570">
              <w:rPr>
                <w:iCs/>
                <w:sz w:val="22"/>
                <w:lang w:val="vi-VN"/>
              </w:rPr>
              <w:t>C</w:t>
            </w:r>
            <w:r w:rsidR="00797718" w:rsidRPr="00423570">
              <w:rPr>
                <w:iCs/>
                <w:sz w:val="22"/>
              </w:rPr>
              <w:t xml:space="preserve">ác tổ chức </w:t>
            </w:r>
            <w:r w:rsidR="00797718" w:rsidRPr="00423570">
              <w:rPr>
                <w:iCs/>
                <w:sz w:val="22"/>
                <w:lang w:val="pt-BR"/>
              </w:rPr>
              <w:t xml:space="preserve">tài chính </w:t>
            </w:r>
            <w:r w:rsidR="00797718" w:rsidRPr="00423570">
              <w:rPr>
                <w:iCs/>
                <w:sz w:val="22"/>
              </w:rPr>
              <w:t>quốc tế, các ngân hàng trung ương, các ngân hàng thương mại, các công ty chứng khoán</w:t>
            </w:r>
            <w:r w:rsidR="00797718" w:rsidRPr="00423570">
              <w:rPr>
                <w:iCs/>
                <w:sz w:val="22"/>
                <w:lang w:val="pt-BR"/>
              </w:rPr>
              <w:t>, tổ chức lưu ký</w:t>
            </w:r>
            <w:r w:rsidR="00797718" w:rsidRPr="00423570">
              <w:rPr>
                <w:iCs/>
                <w:sz w:val="22"/>
              </w:rPr>
              <w:t xml:space="preserve"> và các quỹ quản lý đầu tư nước ngoài có quan hệ giao dịch </w:t>
            </w:r>
            <w:r w:rsidR="00797718" w:rsidRPr="00423570">
              <w:rPr>
                <w:iCs/>
                <w:sz w:val="22"/>
                <w:lang w:val="pt-BR"/>
              </w:rPr>
              <w:t xml:space="preserve">ngoại tệ </w:t>
            </w:r>
            <w:r w:rsidR="00797718" w:rsidRPr="00423570">
              <w:rPr>
                <w:iCs/>
                <w:sz w:val="22"/>
              </w:rPr>
              <w:t>với NHNN.</w:t>
            </w:r>
          </w:p>
          <w:p w14:paraId="32ACC4F3" w14:textId="5770A6D2" w:rsidR="001E1974" w:rsidRPr="00423570" w:rsidRDefault="001E1974" w:rsidP="00402B19">
            <w:pPr>
              <w:rPr>
                <w:sz w:val="22"/>
              </w:rPr>
            </w:pPr>
          </w:p>
        </w:tc>
      </w:tr>
      <w:tr w:rsidR="004A1D89" w:rsidRPr="00423570" w14:paraId="585D5C03" w14:textId="77777777" w:rsidTr="00402B19">
        <w:trPr>
          <w:cantSplit/>
        </w:trPr>
        <w:tc>
          <w:tcPr>
            <w:tcW w:w="749" w:type="dxa"/>
          </w:tcPr>
          <w:p w14:paraId="5BF08505" w14:textId="77777777" w:rsidR="001E1974" w:rsidRPr="00423570" w:rsidRDefault="001E1974" w:rsidP="00402B19">
            <w:pPr>
              <w:jc w:val="center"/>
              <w:rPr>
                <w:sz w:val="22"/>
              </w:rPr>
            </w:pPr>
            <w:r w:rsidRPr="00423570">
              <w:rPr>
                <w:sz w:val="22"/>
              </w:rPr>
              <w:t>2</w:t>
            </w:r>
          </w:p>
        </w:tc>
        <w:tc>
          <w:tcPr>
            <w:tcW w:w="1522" w:type="dxa"/>
          </w:tcPr>
          <w:p w14:paraId="352C027C" w14:textId="2C869295" w:rsidR="001E1974" w:rsidRPr="00423570" w:rsidRDefault="00797718" w:rsidP="00402B19">
            <w:pPr>
              <w:rPr>
                <w:sz w:val="22"/>
              </w:rPr>
            </w:pPr>
            <w:r w:rsidRPr="00423570">
              <w:rPr>
                <w:i/>
                <w:sz w:val="22"/>
                <w:lang w:val="vi-VN"/>
              </w:rPr>
              <w:t>Đối tác trong nước</w:t>
            </w:r>
          </w:p>
        </w:tc>
        <w:tc>
          <w:tcPr>
            <w:tcW w:w="6732" w:type="dxa"/>
          </w:tcPr>
          <w:p w14:paraId="74681793" w14:textId="24466DFF" w:rsidR="001E1974" w:rsidRPr="00423570" w:rsidRDefault="00797718" w:rsidP="00402B19">
            <w:pPr>
              <w:rPr>
                <w:sz w:val="22"/>
              </w:rPr>
            </w:pPr>
            <w:r w:rsidRPr="00423570">
              <w:rPr>
                <w:iCs/>
                <w:sz w:val="22"/>
                <w:lang w:val="vi-VN"/>
              </w:rPr>
              <w:t>các tổ chức tín dụng, chi nhánh ngân hàng nước ngoài được phép giao dịch ngoại tệ với Ngân hàng Nhà nước.</w:t>
            </w:r>
          </w:p>
        </w:tc>
      </w:tr>
      <w:tr w:rsidR="000D2E91" w:rsidRPr="00423570" w14:paraId="35E616FF" w14:textId="77777777" w:rsidTr="00402B19">
        <w:trPr>
          <w:cantSplit/>
        </w:trPr>
        <w:tc>
          <w:tcPr>
            <w:tcW w:w="749" w:type="dxa"/>
          </w:tcPr>
          <w:p w14:paraId="4B366AB8" w14:textId="570D0196" w:rsidR="000D2E91" w:rsidRPr="00423570" w:rsidRDefault="000D2E91" w:rsidP="00402B19">
            <w:pPr>
              <w:jc w:val="center"/>
              <w:rPr>
                <w:sz w:val="22"/>
              </w:rPr>
            </w:pPr>
            <w:r w:rsidRPr="00423570">
              <w:rPr>
                <w:sz w:val="22"/>
              </w:rPr>
              <w:t>3</w:t>
            </w:r>
          </w:p>
        </w:tc>
        <w:tc>
          <w:tcPr>
            <w:tcW w:w="1522" w:type="dxa"/>
          </w:tcPr>
          <w:p w14:paraId="01A8EC24" w14:textId="75801AB7" w:rsidR="000D2E91" w:rsidRPr="00423570" w:rsidRDefault="00812457" w:rsidP="00402B19">
            <w:pPr>
              <w:rPr>
                <w:sz w:val="22"/>
              </w:rPr>
            </w:pPr>
            <w:r w:rsidRPr="00423570">
              <w:rPr>
                <w:sz w:val="22"/>
              </w:rPr>
              <w:t>QĐ</w:t>
            </w:r>
          </w:p>
        </w:tc>
        <w:tc>
          <w:tcPr>
            <w:tcW w:w="6732" w:type="dxa"/>
          </w:tcPr>
          <w:p w14:paraId="4877C5A5" w14:textId="25C3F489" w:rsidR="000D2E91" w:rsidRPr="00423570" w:rsidRDefault="00812457" w:rsidP="00402B19">
            <w:pPr>
              <w:rPr>
                <w:sz w:val="22"/>
              </w:rPr>
            </w:pPr>
            <w:r w:rsidRPr="00423570">
              <w:rPr>
                <w:sz w:val="22"/>
              </w:rPr>
              <w:t>Quyết định</w:t>
            </w:r>
          </w:p>
        </w:tc>
      </w:tr>
      <w:tr w:rsidR="00812457" w:rsidRPr="00423570" w14:paraId="7D409488" w14:textId="77777777" w:rsidTr="00402B19">
        <w:trPr>
          <w:cantSplit/>
        </w:trPr>
        <w:tc>
          <w:tcPr>
            <w:tcW w:w="749" w:type="dxa"/>
          </w:tcPr>
          <w:p w14:paraId="0C6683B5" w14:textId="318F210A" w:rsidR="00812457" w:rsidRPr="00423570" w:rsidRDefault="00812457" w:rsidP="00402B19">
            <w:pPr>
              <w:jc w:val="center"/>
              <w:rPr>
                <w:sz w:val="22"/>
              </w:rPr>
            </w:pPr>
            <w:r w:rsidRPr="00423570">
              <w:rPr>
                <w:sz w:val="22"/>
              </w:rPr>
              <w:t>4</w:t>
            </w:r>
          </w:p>
        </w:tc>
        <w:tc>
          <w:tcPr>
            <w:tcW w:w="1522" w:type="dxa"/>
          </w:tcPr>
          <w:p w14:paraId="53D75C4B" w14:textId="24B3BAE3" w:rsidR="00812457" w:rsidRPr="00423570" w:rsidRDefault="00812457" w:rsidP="00402B19">
            <w:pPr>
              <w:rPr>
                <w:sz w:val="22"/>
              </w:rPr>
            </w:pPr>
            <w:r w:rsidRPr="00423570">
              <w:rPr>
                <w:sz w:val="22"/>
              </w:rPr>
              <w:t>NHNN</w:t>
            </w:r>
          </w:p>
        </w:tc>
        <w:tc>
          <w:tcPr>
            <w:tcW w:w="6732" w:type="dxa"/>
          </w:tcPr>
          <w:p w14:paraId="07FC832A" w14:textId="78270EEB" w:rsidR="00812457" w:rsidRPr="00423570" w:rsidRDefault="00812457" w:rsidP="00402B19">
            <w:pPr>
              <w:rPr>
                <w:sz w:val="22"/>
              </w:rPr>
            </w:pPr>
            <w:r w:rsidRPr="00423570">
              <w:rPr>
                <w:sz w:val="22"/>
              </w:rPr>
              <w:t>Ngân hàng nhà nước</w:t>
            </w:r>
          </w:p>
        </w:tc>
      </w:tr>
      <w:tr w:rsidR="000D2E91" w:rsidRPr="00423570" w14:paraId="6AF16D72" w14:textId="77777777" w:rsidTr="00402B19">
        <w:trPr>
          <w:cantSplit/>
        </w:trPr>
        <w:tc>
          <w:tcPr>
            <w:tcW w:w="749" w:type="dxa"/>
          </w:tcPr>
          <w:p w14:paraId="4BC4031C" w14:textId="429FC4C5" w:rsidR="000D2E91" w:rsidRPr="00423570" w:rsidRDefault="00812457" w:rsidP="00402B19">
            <w:pPr>
              <w:jc w:val="center"/>
              <w:rPr>
                <w:sz w:val="22"/>
              </w:rPr>
            </w:pPr>
            <w:r w:rsidRPr="00423570">
              <w:rPr>
                <w:sz w:val="22"/>
              </w:rPr>
              <w:t>5</w:t>
            </w:r>
          </w:p>
        </w:tc>
        <w:tc>
          <w:tcPr>
            <w:tcW w:w="1522" w:type="dxa"/>
          </w:tcPr>
          <w:p w14:paraId="39B822DD" w14:textId="41E6A7EF" w:rsidR="000D2E91" w:rsidRPr="00423570" w:rsidRDefault="000D2E91" w:rsidP="00402B19">
            <w:pPr>
              <w:rPr>
                <w:sz w:val="22"/>
              </w:rPr>
            </w:pPr>
            <w:r w:rsidRPr="00423570">
              <w:rPr>
                <w:sz w:val="22"/>
              </w:rPr>
              <w:t>A</w:t>
            </w:r>
            <w:r w:rsidR="000A2FB0" w:rsidRPr="00423570">
              <w:rPr>
                <w:sz w:val="22"/>
              </w:rPr>
              <w:t>B</w:t>
            </w:r>
            <w:r w:rsidRPr="00423570">
              <w:rPr>
                <w:sz w:val="22"/>
              </w:rPr>
              <w:t>S</w:t>
            </w:r>
          </w:p>
        </w:tc>
        <w:tc>
          <w:tcPr>
            <w:tcW w:w="6732" w:type="dxa"/>
          </w:tcPr>
          <w:p w14:paraId="681E3C05" w14:textId="77777777" w:rsidR="000D2E91" w:rsidRPr="00423570" w:rsidRDefault="000D2E91" w:rsidP="00402B19">
            <w:pPr>
              <w:rPr>
                <w:sz w:val="22"/>
              </w:rPr>
            </w:pPr>
          </w:p>
        </w:tc>
      </w:tr>
      <w:tr w:rsidR="005621F9" w:rsidRPr="00423570" w14:paraId="1F999669" w14:textId="77777777" w:rsidTr="00402B19">
        <w:trPr>
          <w:cantSplit/>
        </w:trPr>
        <w:tc>
          <w:tcPr>
            <w:tcW w:w="749" w:type="dxa"/>
          </w:tcPr>
          <w:p w14:paraId="2D508D3F" w14:textId="421915F4" w:rsidR="005621F9" w:rsidRPr="00423570" w:rsidRDefault="005621F9" w:rsidP="005621F9">
            <w:pPr>
              <w:jc w:val="center"/>
              <w:rPr>
                <w:sz w:val="22"/>
              </w:rPr>
            </w:pPr>
            <w:r w:rsidRPr="00423570">
              <w:rPr>
                <w:sz w:val="22"/>
              </w:rPr>
              <w:t>6</w:t>
            </w:r>
          </w:p>
        </w:tc>
        <w:tc>
          <w:tcPr>
            <w:tcW w:w="1522" w:type="dxa"/>
          </w:tcPr>
          <w:p w14:paraId="06477C89" w14:textId="62D9BA5D" w:rsidR="005621F9" w:rsidRPr="00423570" w:rsidRDefault="005621F9" w:rsidP="005621F9">
            <w:pPr>
              <w:rPr>
                <w:sz w:val="22"/>
              </w:rPr>
            </w:pPr>
            <w:proofErr w:type="gramStart"/>
            <w:r w:rsidRPr="00423570">
              <w:rPr>
                <w:sz w:val="22"/>
              </w:rPr>
              <w:t>P.TTTT</w:t>
            </w:r>
            <w:proofErr w:type="gramEnd"/>
          </w:p>
        </w:tc>
        <w:tc>
          <w:tcPr>
            <w:tcW w:w="6732" w:type="dxa"/>
          </w:tcPr>
          <w:p w14:paraId="7F8154A7" w14:textId="55CF7A7E" w:rsidR="005621F9" w:rsidRPr="00423570" w:rsidRDefault="005621F9" w:rsidP="005621F9">
            <w:pPr>
              <w:rPr>
                <w:sz w:val="22"/>
              </w:rPr>
            </w:pPr>
            <w:r w:rsidRPr="00423570">
              <w:rPr>
                <w:sz w:val="22"/>
              </w:rPr>
              <w:t>Phòng Thị trường tiền tệ</w:t>
            </w:r>
          </w:p>
        </w:tc>
      </w:tr>
      <w:tr w:rsidR="00431EBA" w:rsidRPr="00423570" w14:paraId="3EACB95B" w14:textId="77777777" w:rsidTr="00402B19">
        <w:trPr>
          <w:cantSplit/>
        </w:trPr>
        <w:tc>
          <w:tcPr>
            <w:tcW w:w="749" w:type="dxa"/>
          </w:tcPr>
          <w:p w14:paraId="604DA47D" w14:textId="684330DE" w:rsidR="00431EBA" w:rsidRPr="00423570" w:rsidRDefault="00812457" w:rsidP="00402B19">
            <w:pPr>
              <w:jc w:val="center"/>
              <w:rPr>
                <w:sz w:val="22"/>
              </w:rPr>
            </w:pPr>
            <w:r w:rsidRPr="00423570">
              <w:rPr>
                <w:sz w:val="22"/>
              </w:rPr>
              <w:t>7</w:t>
            </w:r>
          </w:p>
        </w:tc>
        <w:tc>
          <w:tcPr>
            <w:tcW w:w="1522" w:type="dxa"/>
          </w:tcPr>
          <w:p w14:paraId="1DAC4114" w14:textId="246EC973" w:rsidR="00431EBA" w:rsidRPr="00423570" w:rsidRDefault="00431EBA" w:rsidP="00402B19">
            <w:pPr>
              <w:rPr>
                <w:sz w:val="22"/>
              </w:rPr>
            </w:pPr>
            <w:r w:rsidRPr="00423570">
              <w:rPr>
                <w:sz w:val="22"/>
              </w:rPr>
              <w:t>CSD</w:t>
            </w:r>
          </w:p>
        </w:tc>
        <w:tc>
          <w:tcPr>
            <w:tcW w:w="6732" w:type="dxa"/>
          </w:tcPr>
          <w:p w14:paraId="744964CB" w14:textId="3A4D9FA9" w:rsidR="00431EBA" w:rsidRPr="00423570" w:rsidRDefault="00812457" w:rsidP="00402B19">
            <w:pPr>
              <w:rPr>
                <w:sz w:val="22"/>
              </w:rPr>
            </w:pPr>
            <w:r w:rsidRPr="00423570">
              <w:rPr>
                <w:sz w:val="22"/>
              </w:rPr>
              <w:t>Trung tâm lưu ký chứng khoán tại NHNN</w:t>
            </w:r>
          </w:p>
        </w:tc>
      </w:tr>
      <w:tr w:rsidR="004A1D89" w:rsidRPr="00423570" w14:paraId="2FC70482" w14:textId="77777777" w:rsidTr="00402B19">
        <w:trPr>
          <w:cantSplit/>
        </w:trPr>
        <w:tc>
          <w:tcPr>
            <w:tcW w:w="749" w:type="dxa"/>
          </w:tcPr>
          <w:p w14:paraId="024B0A0F" w14:textId="2005A3B7" w:rsidR="001E1974" w:rsidRPr="00423570" w:rsidRDefault="00812457" w:rsidP="00402B19">
            <w:pPr>
              <w:jc w:val="center"/>
              <w:rPr>
                <w:sz w:val="22"/>
              </w:rPr>
            </w:pPr>
            <w:r w:rsidRPr="00423570">
              <w:rPr>
                <w:sz w:val="22"/>
              </w:rPr>
              <w:t>8</w:t>
            </w:r>
          </w:p>
        </w:tc>
        <w:tc>
          <w:tcPr>
            <w:tcW w:w="1522" w:type="dxa"/>
          </w:tcPr>
          <w:p w14:paraId="13CD8F02" w14:textId="3D32B7EA" w:rsidR="001E1974" w:rsidRPr="00423570" w:rsidRDefault="00A94F3D" w:rsidP="00402B19">
            <w:pPr>
              <w:rPr>
                <w:sz w:val="22"/>
              </w:rPr>
            </w:pPr>
            <w:r w:rsidRPr="00423570">
              <w:rPr>
                <w:sz w:val="22"/>
              </w:rPr>
              <w:t>T24</w:t>
            </w:r>
          </w:p>
        </w:tc>
        <w:tc>
          <w:tcPr>
            <w:tcW w:w="6732" w:type="dxa"/>
          </w:tcPr>
          <w:p w14:paraId="5F49DD98" w14:textId="6FCD376D" w:rsidR="001E1974" w:rsidRPr="00423570" w:rsidRDefault="001E1974" w:rsidP="00402B19">
            <w:pPr>
              <w:rPr>
                <w:sz w:val="22"/>
              </w:rPr>
            </w:pPr>
            <w:r w:rsidRPr="00423570">
              <w:rPr>
                <w:sz w:val="22"/>
              </w:rPr>
              <w:t>(</w:t>
            </w:r>
            <w:r w:rsidR="00A94F3D" w:rsidRPr="00423570">
              <w:rPr>
                <w:sz w:val="22"/>
              </w:rPr>
              <w:t>Cấu phần ngân hàng lõi, quản lý thông tin chung của khách hàng, tài khoản hoạt động, các hợp đồng tiền gửi, GTCG nước ngoài …</w:t>
            </w:r>
          </w:p>
        </w:tc>
      </w:tr>
      <w:tr w:rsidR="00812457" w:rsidRPr="00423570" w14:paraId="296BD40A" w14:textId="77777777" w:rsidTr="00402B19">
        <w:trPr>
          <w:cantSplit/>
        </w:trPr>
        <w:tc>
          <w:tcPr>
            <w:tcW w:w="749" w:type="dxa"/>
          </w:tcPr>
          <w:p w14:paraId="52634990" w14:textId="58BA2012" w:rsidR="00812457" w:rsidRPr="00423570" w:rsidRDefault="00812457" w:rsidP="00812457">
            <w:pPr>
              <w:jc w:val="center"/>
              <w:rPr>
                <w:sz w:val="22"/>
              </w:rPr>
            </w:pPr>
            <w:r w:rsidRPr="00423570">
              <w:rPr>
                <w:sz w:val="22"/>
              </w:rPr>
              <w:t>9</w:t>
            </w:r>
          </w:p>
        </w:tc>
        <w:tc>
          <w:tcPr>
            <w:tcW w:w="1522" w:type="dxa"/>
          </w:tcPr>
          <w:p w14:paraId="460A0A14" w14:textId="4D58920D" w:rsidR="00812457" w:rsidRPr="00423570" w:rsidRDefault="00812457" w:rsidP="00812457">
            <w:pPr>
              <w:rPr>
                <w:sz w:val="22"/>
              </w:rPr>
            </w:pPr>
            <w:r w:rsidRPr="00423570">
              <w:rPr>
                <w:sz w:val="22"/>
              </w:rPr>
              <w:t>Vụ CSTT</w:t>
            </w:r>
          </w:p>
        </w:tc>
        <w:tc>
          <w:tcPr>
            <w:tcW w:w="6732" w:type="dxa"/>
          </w:tcPr>
          <w:p w14:paraId="0A318945" w14:textId="59E7DBE1" w:rsidR="00812457" w:rsidRPr="00423570" w:rsidRDefault="00812457" w:rsidP="00812457">
            <w:pPr>
              <w:rPr>
                <w:sz w:val="22"/>
              </w:rPr>
            </w:pPr>
            <w:r w:rsidRPr="00423570">
              <w:rPr>
                <w:sz w:val="22"/>
              </w:rPr>
              <w:t>Vụ Chính sách tiền tệ</w:t>
            </w:r>
          </w:p>
        </w:tc>
      </w:tr>
      <w:tr w:rsidR="00812457" w:rsidRPr="00423570" w14:paraId="1E6C2652" w14:textId="77777777" w:rsidTr="00402B19">
        <w:trPr>
          <w:cantSplit/>
        </w:trPr>
        <w:tc>
          <w:tcPr>
            <w:tcW w:w="749" w:type="dxa"/>
          </w:tcPr>
          <w:p w14:paraId="28B25169" w14:textId="3412827A" w:rsidR="00812457" w:rsidRPr="00423570" w:rsidRDefault="00812457" w:rsidP="00812457">
            <w:pPr>
              <w:jc w:val="center"/>
              <w:rPr>
                <w:sz w:val="22"/>
              </w:rPr>
            </w:pPr>
            <w:r w:rsidRPr="00423570">
              <w:rPr>
                <w:sz w:val="22"/>
              </w:rPr>
              <w:t>10</w:t>
            </w:r>
          </w:p>
        </w:tc>
        <w:tc>
          <w:tcPr>
            <w:tcW w:w="1522" w:type="dxa"/>
          </w:tcPr>
          <w:p w14:paraId="5BE9F173" w14:textId="2EEB3ACE" w:rsidR="00812457" w:rsidRPr="00423570" w:rsidRDefault="00812457" w:rsidP="00812457">
            <w:pPr>
              <w:rPr>
                <w:sz w:val="22"/>
              </w:rPr>
            </w:pPr>
            <w:r w:rsidRPr="00423570">
              <w:rPr>
                <w:sz w:val="22"/>
              </w:rPr>
              <w:t>Vụ TD</w:t>
            </w:r>
          </w:p>
        </w:tc>
        <w:tc>
          <w:tcPr>
            <w:tcW w:w="6732" w:type="dxa"/>
          </w:tcPr>
          <w:p w14:paraId="38E0AD7B" w14:textId="113BB22D" w:rsidR="00812457" w:rsidRPr="00423570" w:rsidRDefault="00812457" w:rsidP="00812457">
            <w:pPr>
              <w:rPr>
                <w:sz w:val="22"/>
              </w:rPr>
            </w:pPr>
            <w:r w:rsidRPr="00423570">
              <w:rPr>
                <w:sz w:val="22"/>
              </w:rPr>
              <w:t>Vụ Tín dụng</w:t>
            </w:r>
          </w:p>
        </w:tc>
      </w:tr>
      <w:tr w:rsidR="00812457" w:rsidRPr="00423570" w14:paraId="240E6EB7" w14:textId="77777777" w:rsidTr="00402B19">
        <w:trPr>
          <w:cantSplit/>
        </w:trPr>
        <w:tc>
          <w:tcPr>
            <w:tcW w:w="749" w:type="dxa"/>
          </w:tcPr>
          <w:p w14:paraId="3606DB13" w14:textId="1F076189" w:rsidR="00812457" w:rsidRPr="00423570" w:rsidRDefault="00812457" w:rsidP="00812457">
            <w:pPr>
              <w:jc w:val="center"/>
              <w:rPr>
                <w:sz w:val="22"/>
              </w:rPr>
            </w:pPr>
            <w:r w:rsidRPr="00423570">
              <w:rPr>
                <w:sz w:val="22"/>
              </w:rPr>
              <w:t>11</w:t>
            </w:r>
          </w:p>
        </w:tc>
        <w:tc>
          <w:tcPr>
            <w:tcW w:w="1522" w:type="dxa"/>
          </w:tcPr>
          <w:p w14:paraId="400F4616" w14:textId="3A2F2ACF" w:rsidR="00812457" w:rsidRPr="00423570" w:rsidRDefault="00812457" w:rsidP="00812457">
            <w:pPr>
              <w:rPr>
                <w:sz w:val="22"/>
              </w:rPr>
            </w:pPr>
            <w:r w:rsidRPr="00423570">
              <w:rPr>
                <w:sz w:val="22"/>
              </w:rPr>
              <w:t>Vụ TCKT</w:t>
            </w:r>
          </w:p>
        </w:tc>
        <w:tc>
          <w:tcPr>
            <w:tcW w:w="6732" w:type="dxa"/>
          </w:tcPr>
          <w:p w14:paraId="2500A032" w14:textId="3E8A2576" w:rsidR="00812457" w:rsidRPr="00423570" w:rsidRDefault="00812457" w:rsidP="00812457">
            <w:pPr>
              <w:rPr>
                <w:sz w:val="22"/>
              </w:rPr>
            </w:pPr>
            <w:r w:rsidRPr="00423570">
              <w:rPr>
                <w:sz w:val="22"/>
              </w:rPr>
              <w:t>Vụ Tài chính kế toán</w:t>
            </w:r>
          </w:p>
        </w:tc>
      </w:tr>
      <w:tr w:rsidR="00812457" w:rsidRPr="00423570" w14:paraId="363D5182" w14:textId="77777777" w:rsidTr="00402B19">
        <w:trPr>
          <w:cantSplit/>
        </w:trPr>
        <w:tc>
          <w:tcPr>
            <w:tcW w:w="749" w:type="dxa"/>
          </w:tcPr>
          <w:p w14:paraId="498D42E5" w14:textId="0C2FD9EC" w:rsidR="00812457" w:rsidRPr="00423570" w:rsidRDefault="00812457" w:rsidP="00812457">
            <w:pPr>
              <w:jc w:val="center"/>
              <w:rPr>
                <w:sz w:val="22"/>
              </w:rPr>
            </w:pPr>
            <w:r w:rsidRPr="00423570">
              <w:rPr>
                <w:sz w:val="22"/>
              </w:rPr>
              <w:t>12</w:t>
            </w:r>
          </w:p>
        </w:tc>
        <w:tc>
          <w:tcPr>
            <w:tcW w:w="1522" w:type="dxa"/>
          </w:tcPr>
          <w:p w14:paraId="4B4C17C5" w14:textId="06DC3F45" w:rsidR="00812457" w:rsidRPr="00423570" w:rsidRDefault="00812457" w:rsidP="00812457">
            <w:pPr>
              <w:rPr>
                <w:sz w:val="22"/>
              </w:rPr>
            </w:pPr>
            <w:r w:rsidRPr="00423570">
              <w:rPr>
                <w:sz w:val="22"/>
              </w:rPr>
              <w:t>TP NHNN</w:t>
            </w:r>
          </w:p>
        </w:tc>
        <w:tc>
          <w:tcPr>
            <w:tcW w:w="6732" w:type="dxa"/>
          </w:tcPr>
          <w:p w14:paraId="4138AC78" w14:textId="4A73E97F" w:rsidR="00812457" w:rsidRPr="00423570" w:rsidRDefault="00812457" w:rsidP="00812457">
            <w:pPr>
              <w:rPr>
                <w:sz w:val="22"/>
              </w:rPr>
            </w:pPr>
            <w:r w:rsidRPr="00423570">
              <w:rPr>
                <w:sz w:val="22"/>
              </w:rPr>
              <w:t>Tín phiếu NHNN</w:t>
            </w:r>
          </w:p>
        </w:tc>
      </w:tr>
    </w:tbl>
    <w:p w14:paraId="7EC29759" w14:textId="77777777" w:rsidR="00C07884" w:rsidRPr="00423570" w:rsidRDefault="00C07884" w:rsidP="00C07884">
      <w:pPr>
        <w:rPr>
          <w:sz w:val="22"/>
          <w:lang w:val="fr-FR"/>
        </w:rPr>
      </w:pPr>
    </w:p>
    <w:p w14:paraId="603C2EE7" w14:textId="77777777" w:rsidR="00C21554" w:rsidRPr="00423570" w:rsidRDefault="00C21554" w:rsidP="008D4241">
      <w:pPr>
        <w:pStyle w:val="Heading2"/>
        <w:rPr>
          <w:sz w:val="22"/>
          <w:szCs w:val="22"/>
        </w:rPr>
      </w:pPr>
      <w:bookmarkStart w:id="14" w:name="_Toc7799544"/>
      <w:bookmarkStart w:id="15" w:name="_Toc8026626"/>
      <w:bookmarkStart w:id="16" w:name="_Toc211804646"/>
      <w:bookmarkStart w:id="17" w:name="_Toc527379369"/>
      <w:bookmarkStart w:id="18" w:name="_Toc529892109"/>
      <w:r w:rsidRPr="00423570">
        <w:rPr>
          <w:sz w:val="22"/>
          <w:szCs w:val="22"/>
        </w:rPr>
        <w:t>VĂN BẢN PHÁP LUẬT</w:t>
      </w:r>
      <w:bookmarkEnd w:id="14"/>
      <w:bookmarkEnd w:id="15"/>
      <w:bookmarkEnd w:id="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8056"/>
      </w:tblGrid>
      <w:tr w:rsidR="004A1D89" w:rsidRPr="00423570" w14:paraId="084FF685" w14:textId="77777777" w:rsidTr="00402B19">
        <w:trPr>
          <w:tblHeader/>
        </w:trPr>
        <w:tc>
          <w:tcPr>
            <w:tcW w:w="1047" w:type="dxa"/>
            <w:shd w:val="clear" w:color="auto" w:fill="8DB3E2"/>
            <w:vAlign w:val="center"/>
          </w:tcPr>
          <w:p w14:paraId="7FE04641" w14:textId="77777777" w:rsidR="00C21554" w:rsidRPr="00423570" w:rsidRDefault="00C21554" w:rsidP="00402B19">
            <w:pPr>
              <w:keepNext/>
              <w:rPr>
                <w:b/>
                <w:sz w:val="22"/>
              </w:rPr>
            </w:pPr>
            <w:r w:rsidRPr="00423570">
              <w:rPr>
                <w:b/>
                <w:sz w:val="22"/>
              </w:rPr>
              <w:t>STT</w:t>
            </w:r>
          </w:p>
        </w:tc>
        <w:tc>
          <w:tcPr>
            <w:tcW w:w="9942" w:type="dxa"/>
            <w:shd w:val="clear" w:color="auto" w:fill="8DB3E2"/>
            <w:vAlign w:val="center"/>
          </w:tcPr>
          <w:p w14:paraId="59F432DC" w14:textId="77777777" w:rsidR="00C21554" w:rsidRPr="00423570" w:rsidRDefault="00C21554" w:rsidP="00402B19">
            <w:pPr>
              <w:keepNext/>
              <w:rPr>
                <w:b/>
                <w:sz w:val="22"/>
              </w:rPr>
            </w:pPr>
            <w:r w:rsidRPr="00423570">
              <w:rPr>
                <w:b/>
                <w:sz w:val="22"/>
              </w:rPr>
              <w:t>Tên văn bản</w:t>
            </w:r>
          </w:p>
        </w:tc>
      </w:tr>
      <w:tr w:rsidR="004A1D89" w:rsidRPr="00423570" w14:paraId="3B48904A" w14:textId="77777777" w:rsidTr="00402B19">
        <w:tc>
          <w:tcPr>
            <w:tcW w:w="1047" w:type="dxa"/>
          </w:tcPr>
          <w:p w14:paraId="7EB10290" w14:textId="77777777" w:rsidR="00C21554" w:rsidRPr="00423570" w:rsidRDefault="00C21554" w:rsidP="00402B19">
            <w:pPr>
              <w:keepNext/>
              <w:rPr>
                <w:sz w:val="22"/>
              </w:rPr>
            </w:pPr>
            <w:r w:rsidRPr="00423570">
              <w:rPr>
                <w:sz w:val="22"/>
              </w:rPr>
              <w:t>1</w:t>
            </w:r>
          </w:p>
        </w:tc>
        <w:tc>
          <w:tcPr>
            <w:tcW w:w="9942" w:type="dxa"/>
          </w:tcPr>
          <w:p w14:paraId="67BC3BA1" w14:textId="51982AE2" w:rsidR="00C21554" w:rsidRPr="00423570" w:rsidRDefault="00C21554" w:rsidP="00402B19">
            <w:pPr>
              <w:keepNext/>
              <w:rPr>
                <w:sz w:val="22"/>
              </w:rPr>
            </w:pPr>
          </w:p>
        </w:tc>
      </w:tr>
      <w:tr w:rsidR="00B40E5E" w:rsidRPr="00423570" w14:paraId="041FD3AF" w14:textId="77777777" w:rsidTr="00402B19">
        <w:tc>
          <w:tcPr>
            <w:tcW w:w="1047" w:type="dxa"/>
          </w:tcPr>
          <w:p w14:paraId="69D449F0" w14:textId="77777777" w:rsidR="00C21554" w:rsidRPr="00423570" w:rsidRDefault="00C21554" w:rsidP="00402B19">
            <w:pPr>
              <w:keepNext/>
              <w:rPr>
                <w:sz w:val="22"/>
              </w:rPr>
            </w:pPr>
            <w:r w:rsidRPr="00423570">
              <w:rPr>
                <w:sz w:val="22"/>
              </w:rPr>
              <w:t>2</w:t>
            </w:r>
          </w:p>
        </w:tc>
        <w:tc>
          <w:tcPr>
            <w:tcW w:w="9942" w:type="dxa"/>
          </w:tcPr>
          <w:p w14:paraId="10255AFA" w14:textId="55B211D7" w:rsidR="00C21554" w:rsidRPr="00423570" w:rsidRDefault="00C21554" w:rsidP="00402B19">
            <w:pPr>
              <w:keepNext/>
              <w:rPr>
                <w:sz w:val="22"/>
              </w:rPr>
            </w:pPr>
          </w:p>
        </w:tc>
      </w:tr>
    </w:tbl>
    <w:p w14:paraId="54089027" w14:textId="77777777" w:rsidR="00C21554" w:rsidRPr="00423570" w:rsidRDefault="00C21554" w:rsidP="00C21554">
      <w:pPr>
        <w:rPr>
          <w:sz w:val="22"/>
        </w:rPr>
      </w:pPr>
    </w:p>
    <w:p w14:paraId="678F0F1E" w14:textId="77777777" w:rsidR="00C21554" w:rsidRPr="00423570" w:rsidRDefault="00C21554" w:rsidP="008D4241">
      <w:pPr>
        <w:pStyle w:val="Heading2"/>
        <w:rPr>
          <w:sz w:val="22"/>
          <w:szCs w:val="22"/>
        </w:rPr>
      </w:pPr>
      <w:bookmarkStart w:id="19" w:name="_Toc7799545"/>
      <w:bookmarkStart w:id="20" w:name="_Toc8026627"/>
      <w:bookmarkStart w:id="21" w:name="_Toc211804647"/>
      <w:r w:rsidRPr="00423570">
        <w:rPr>
          <w:sz w:val="22"/>
          <w:szCs w:val="22"/>
        </w:rPr>
        <w:t>TÀI LIỆU LIÊN QUAN</w:t>
      </w:r>
      <w:bookmarkEnd w:id="19"/>
      <w:bookmarkEnd w:id="20"/>
      <w:bookmarkEnd w:id="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148"/>
        <w:gridCol w:w="6871"/>
      </w:tblGrid>
      <w:tr w:rsidR="004A1D89" w:rsidRPr="00423570" w14:paraId="165AA920" w14:textId="77777777" w:rsidTr="00402B19">
        <w:trPr>
          <w:tblHeader/>
        </w:trPr>
        <w:tc>
          <w:tcPr>
            <w:tcW w:w="1191" w:type="pct"/>
            <w:shd w:val="clear" w:color="auto" w:fill="8DB3E2"/>
            <w:vAlign w:val="center"/>
          </w:tcPr>
          <w:p w14:paraId="7643E1C3" w14:textId="77777777" w:rsidR="00C21554" w:rsidRPr="00423570" w:rsidRDefault="00C21554" w:rsidP="00402B19">
            <w:pPr>
              <w:keepNext/>
              <w:jc w:val="center"/>
              <w:rPr>
                <w:b/>
                <w:sz w:val="22"/>
              </w:rPr>
            </w:pPr>
            <w:r w:rsidRPr="00423570">
              <w:rPr>
                <w:b/>
                <w:sz w:val="22"/>
              </w:rPr>
              <w:t>Mã hiệu tài liệu</w:t>
            </w:r>
          </w:p>
        </w:tc>
        <w:tc>
          <w:tcPr>
            <w:tcW w:w="3809" w:type="pct"/>
            <w:shd w:val="clear" w:color="auto" w:fill="8DB3E2"/>
            <w:vAlign w:val="center"/>
          </w:tcPr>
          <w:p w14:paraId="2538FD50" w14:textId="77777777" w:rsidR="00C21554" w:rsidRPr="00423570" w:rsidRDefault="00C21554" w:rsidP="00402B19">
            <w:pPr>
              <w:keepNext/>
              <w:jc w:val="center"/>
              <w:rPr>
                <w:b/>
                <w:sz w:val="22"/>
              </w:rPr>
            </w:pPr>
            <w:r w:rsidRPr="00423570">
              <w:rPr>
                <w:b/>
                <w:sz w:val="22"/>
              </w:rPr>
              <w:t>Tên tài liệu</w:t>
            </w:r>
          </w:p>
        </w:tc>
      </w:tr>
      <w:tr w:rsidR="004A1D89" w:rsidRPr="00423570" w14:paraId="40A53579" w14:textId="77777777" w:rsidTr="00402B19">
        <w:tc>
          <w:tcPr>
            <w:tcW w:w="1191" w:type="pct"/>
          </w:tcPr>
          <w:p w14:paraId="2F16F9E8" w14:textId="77777777" w:rsidR="00C21554" w:rsidRPr="00423570" w:rsidRDefault="00C21554" w:rsidP="00402B19">
            <w:pPr>
              <w:keepNext/>
              <w:rPr>
                <w:sz w:val="22"/>
              </w:rPr>
            </w:pPr>
          </w:p>
        </w:tc>
        <w:tc>
          <w:tcPr>
            <w:tcW w:w="3809" w:type="pct"/>
          </w:tcPr>
          <w:p w14:paraId="1F7E057C" w14:textId="15F275C7" w:rsidR="00C21554" w:rsidRPr="00423570" w:rsidRDefault="00C21554" w:rsidP="00402B19">
            <w:pPr>
              <w:keepNext/>
              <w:rPr>
                <w:sz w:val="22"/>
              </w:rPr>
            </w:pPr>
          </w:p>
        </w:tc>
      </w:tr>
      <w:tr w:rsidR="004A1D89" w:rsidRPr="00423570" w14:paraId="34FA46DA" w14:textId="77777777" w:rsidTr="00402B19">
        <w:tc>
          <w:tcPr>
            <w:tcW w:w="1191" w:type="pct"/>
          </w:tcPr>
          <w:p w14:paraId="1D012B1E" w14:textId="77777777" w:rsidR="00C21554" w:rsidRPr="00423570" w:rsidRDefault="00C21554" w:rsidP="00402B19">
            <w:pPr>
              <w:keepNext/>
              <w:rPr>
                <w:sz w:val="22"/>
              </w:rPr>
            </w:pPr>
          </w:p>
        </w:tc>
        <w:tc>
          <w:tcPr>
            <w:tcW w:w="3809" w:type="pct"/>
          </w:tcPr>
          <w:p w14:paraId="50DFCE4D" w14:textId="119D1096" w:rsidR="00C21554" w:rsidRPr="00423570" w:rsidRDefault="00C21554" w:rsidP="00402B19">
            <w:pPr>
              <w:keepNext/>
              <w:rPr>
                <w:sz w:val="22"/>
              </w:rPr>
            </w:pPr>
          </w:p>
        </w:tc>
      </w:tr>
    </w:tbl>
    <w:p w14:paraId="0FE66A03" w14:textId="77777777" w:rsidR="005876F4" w:rsidRPr="00423570" w:rsidRDefault="005876F4">
      <w:pPr>
        <w:kinsoku/>
        <w:overflowPunct/>
        <w:autoSpaceDE/>
        <w:autoSpaceDN/>
        <w:adjustRightInd/>
        <w:snapToGrid/>
        <w:spacing w:before="0" w:after="0"/>
        <w:jc w:val="left"/>
        <w:rPr>
          <w:b/>
          <w:bCs/>
          <w:kern w:val="32"/>
          <w:sz w:val="22"/>
        </w:rPr>
        <w:sectPr w:rsidR="005876F4" w:rsidRPr="00423570" w:rsidSect="003340FE">
          <w:headerReference w:type="default" r:id="rId9"/>
          <w:footerReference w:type="default" r:id="rId10"/>
          <w:footerReference w:type="first" r:id="rId11"/>
          <w:pgSz w:w="11909" w:h="16834" w:code="9"/>
          <w:pgMar w:top="1440" w:right="1440" w:bottom="1134" w:left="1440" w:header="426" w:footer="0" w:gutter="0"/>
          <w:pgNumType w:start="1"/>
          <w:cols w:space="720"/>
          <w:titlePg/>
          <w:docGrid w:linePitch="360"/>
        </w:sectPr>
      </w:pPr>
    </w:p>
    <w:p w14:paraId="157DBC46" w14:textId="03EEA94E" w:rsidR="008844A4" w:rsidRPr="00423570" w:rsidRDefault="008844A4" w:rsidP="00FC4DF7">
      <w:pPr>
        <w:pStyle w:val="Heading1"/>
        <w:kinsoku/>
        <w:overflowPunct/>
        <w:autoSpaceDE/>
        <w:autoSpaceDN/>
        <w:adjustRightInd/>
        <w:snapToGrid/>
        <w:spacing w:before="120" w:after="120" w:line="288" w:lineRule="auto"/>
        <w:ind w:hanging="162"/>
        <w:rPr>
          <w:rFonts w:cs="Times New Roman"/>
          <w:color w:val="auto"/>
          <w:sz w:val="22"/>
          <w:szCs w:val="22"/>
        </w:rPr>
      </w:pPr>
      <w:bookmarkStart w:id="22" w:name="_Toc211804648"/>
      <w:r w:rsidRPr="00423570">
        <w:rPr>
          <w:rFonts w:cs="Times New Roman"/>
          <w:color w:val="auto"/>
          <w:sz w:val="22"/>
          <w:szCs w:val="22"/>
        </w:rPr>
        <w:lastRenderedPageBreak/>
        <w:t>GIỚI THIỆU CHUNG</w:t>
      </w:r>
      <w:bookmarkEnd w:id="22"/>
    </w:p>
    <w:p w14:paraId="0AC4DC0C" w14:textId="7FCEBA42" w:rsidR="006065D0" w:rsidRPr="00423570" w:rsidRDefault="006065D0" w:rsidP="00D35046">
      <w:pPr>
        <w:pStyle w:val="ListParagraph"/>
        <w:numPr>
          <w:ilvl w:val="0"/>
          <w:numId w:val="21"/>
        </w:numPr>
        <w:rPr>
          <w:rFonts w:cs="Times New Roman"/>
          <w:color w:val="auto"/>
          <w:sz w:val="22"/>
          <w:szCs w:val="22"/>
        </w:rPr>
      </w:pPr>
      <w:r w:rsidRPr="00423570">
        <w:rPr>
          <w:rFonts w:cs="Times New Roman"/>
          <w:color w:val="auto"/>
          <w:sz w:val="22"/>
          <w:szCs w:val="22"/>
        </w:rPr>
        <w:t xml:space="preserve">Hệ thống xử lý </w:t>
      </w:r>
      <w:r w:rsidR="00141C53" w:rsidRPr="00423570">
        <w:rPr>
          <w:rFonts w:cs="Times New Roman"/>
          <w:color w:val="auto"/>
          <w:sz w:val="22"/>
          <w:szCs w:val="22"/>
        </w:rPr>
        <w:t xml:space="preserve">Hệ thống được tích hợp với hệ thống T24, </w:t>
      </w:r>
      <w:r w:rsidR="00BA6F4B" w:rsidRPr="00423570">
        <w:rPr>
          <w:rFonts w:cs="Times New Roman"/>
          <w:color w:val="auto"/>
          <w:sz w:val="22"/>
          <w:szCs w:val="22"/>
          <w:lang w:val="vi-VN"/>
        </w:rPr>
        <w:t>ERP</w:t>
      </w:r>
      <w:r w:rsidR="00141C53" w:rsidRPr="00423570">
        <w:rPr>
          <w:rFonts w:cs="Times New Roman"/>
          <w:color w:val="auto"/>
          <w:sz w:val="22"/>
          <w:szCs w:val="22"/>
        </w:rPr>
        <w:t xml:space="preserve"> và đảm bảo cơ chế trao đổi dữ liệu thông suốt giữa các hệ thống này.</w:t>
      </w:r>
    </w:p>
    <w:p w14:paraId="03C4C0A6" w14:textId="6A305BBD" w:rsidR="0089261B" w:rsidRPr="00423570" w:rsidRDefault="0089261B" w:rsidP="00FC4DF7">
      <w:pPr>
        <w:pStyle w:val="Heading1"/>
        <w:kinsoku/>
        <w:overflowPunct/>
        <w:autoSpaceDE/>
        <w:autoSpaceDN/>
        <w:adjustRightInd/>
        <w:snapToGrid/>
        <w:spacing w:before="120" w:after="120" w:line="288" w:lineRule="auto"/>
        <w:ind w:hanging="162"/>
        <w:rPr>
          <w:rFonts w:cs="Times New Roman"/>
          <w:color w:val="auto"/>
          <w:sz w:val="22"/>
          <w:szCs w:val="22"/>
        </w:rPr>
      </w:pPr>
      <w:bookmarkStart w:id="23" w:name="_Toc211804649"/>
      <w:r w:rsidRPr="00423570">
        <w:rPr>
          <w:rFonts w:cs="Times New Roman"/>
          <w:color w:val="auto"/>
          <w:sz w:val="22"/>
          <w:szCs w:val="22"/>
        </w:rPr>
        <w:t>ĐẶC TẢ YÊU CẦU</w:t>
      </w:r>
      <w:bookmarkEnd w:id="23"/>
      <w:r w:rsidR="00FF6E2F" w:rsidRPr="00423570">
        <w:rPr>
          <w:rFonts w:cs="Times New Roman"/>
          <w:color w:val="auto"/>
          <w:sz w:val="22"/>
          <w:szCs w:val="22"/>
        </w:rPr>
        <w:t xml:space="preserve"> </w:t>
      </w:r>
      <w:bookmarkEnd w:id="17"/>
      <w:bookmarkEnd w:id="18"/>
    </w:p>
    <w:p w14:paraId="2E07A6D0" w14:textId="3D87D521" w:rsidR="004F2EEA" w:rsidRPr="00423570" w:rsidRDefault="00DF45E1" w:rsidP="008D4241">
      <w:pPr>
        <w:pStyle w:val="Heading2"/>
        <w:rPr>
          <w:sz w:val="22"/>
          <w:szCs w:val="22"/>
          <w:lang w:val="en-US"/>
        </w:rPr>
      </w:pPr>
      <w:bookmarkStart w:id="24" w:name="_Toc211804650"/>
      <w:r w:rsidRPr="00423570">
        <w:rPr>
          <w:sz w:val="22"/>
          <w:szCs w:val="22"/>
          <w:lang w:val="en-US"/>
        </w:rPr>
        <w:t>Sơ đồ quy trình nghiệp vụ</w:t>
      </w:r>
      <w:bookmarkEnd w:id="24"/>
    </w:p>
    <w:p w14:paraId="1F0826C3" w14:textId="7842E5A9" w:rsidR="005067CA" w:rsidRPr="00423570" w:rsidRDefault="005067CA" w:rsidP="005067CA">
      <w:pPr>
        <w:rPr>
          <w:sz w:val="22"/>
        </w:rPr>
      </w:pPr>
    </w:p>
    <w:p w14:paraId="2B0A8706" w14:textId="2C936ACE" w:rsidR="004F2EEA" w:rsidRPr="00423570" w:rsidRDefault="00DF45E1" w:rsidP="00131B9A">
      <w:pPr>
        <w:pStyle w:val="Heading3"/>
        <w:rPr>
          <w:rFonts w:cs="Times New Roman"/>
          <w:sz w:val="22"/>
          <w:szCs w:val="22"/>
        </w:rPr>
      </w:pPr>
      <w:bookmarkStart w:id="25" w:name="_Toc211804651"/>
      <w:r w:rsidRPr="00423570">
        <w:rPr>
          <w:rFonts w:cs="Times New Roman"/>
          <w:sz w:val="22"/>
          <w:szCs w:val="22"/>
        </w:rPr>
        <w:t xml:space="preserve">Quy trình </w:t>
      </w:r>
      <w:r w:rsidR="005D34CA" w:rsidRPr="00423570">
        <w:rPr>
          <w:rFonts w:cs="Times New Roman"/>
          <w:sz w:val="22"/>
          <w:szCs w:val="22"/>
        </w:rPr>
        <w:t>phát hành tín phiếu NHNN</w:t>
      </w:r>
      <w:bookmarkEnd w:id="25"/>
      <w:r w:rsidR="004F2EEA" w:rsidRPr="00423570">
        <w:rPr>
          <w:rFonts w:cs="Times New Roman"/>
          <w:sz w:val="22"/>
          <w:szCs w:val="22"/>
        </w:rPr>
        <w:t> </w:t>
      </w:r>
    </w:p>
    <w:p w14:paraId="4DF7127B" w14:textId="6DEC2B7B" w:rsidR="005067CA" w:rsidRPr="00423570" w:rsidRDefault="005067CA" w:rsidP="004F2EEA">
      <w:pPr>
        <w:rPr>
          <w:noProof/>
          <w:sz w:val="22"/>
        </w:rPr>
      </w:pPr>
    </w:p>
    <w:p w14:paraId="7E656E9C" w14:textId="292CE6DC" w:rsidR="00607111" w:rsidRPr="00423570" w:rsidRDefault="00607111" w:rsidP="00607111">
      <w:pPr>
        <w:kinsoku/>
        <w:overflowPunct/>
        <w:autoSpaceDE/>
        <w:autoSpaceDN/>
        <w:adjustRightInd/>
        <w:snapToGrid/>
        <w:spacing w:before="0" w:after="0"/>
        <w:jc w:val="left"/>
        <w:rPr>
          <w:sz w:val="24"/>
          <w:szCs w:val="24"/>
        </w:rPr>
      </w:pPr>
      <w:r w:rsidRPr="00423570">
        <w:rPr>
          <w:noProof/>
          <w:sz w:val="24"/>
          <w:szCs w:val="24"/>
        </w:rPr>
        <w:drawing>
          <wp:inline distT="0" distB="0" distL="0" distR="0" wp14:anchorId="4BE3D4BF" wp14:editId="64EB1260">
            <wp:extent cx="5760085" cy="59359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0085" cy="5935980"/>
                    </a:xfrm>
                    <a:prstGeom prst="rect">
                      <a:avLst/>
                    </a:prstGeom>
                    <a:noFill/>
                    <a:ln>
                      <a:noFill/>
                    </a:ln>
                  </pic:spPr>
                </pic:pic>
              </a:graphicData>
            </a:graphic>
          </wp:inline>
        </w:drawing>
      </w:r>
    </w:p>
    <w:p w14:paraId="193CE5CC" w14:textId="48A887BE" w:rsidR="00165D8B" w:rsidRPr="00423570" w:rsidRDefault="00165D8B" w:rsidP="00165D8B">
      <w:pPr>
        <w:kinsoku/>
        <w:overflowPunct/>
        <w:autoSpaceDE/>
        <w:autoSpaceDN/>
        <w:adjustRightInd/>
        <w:snapToGrid/>
        <w:spacing w:before="0" w:after="0"/>
        <w:jc w:val="left"/>
        <w:rPr>
          <w:sz w:val="24"/>
          <w:szCs w:val="24"/>
        </w:rPr>
      </w:pPr>
    </w:p>
    <w:p w14:paraId="4837D95A" w14:textId="5D97E420" w:rsidR="00E5770E" w:rsidRPr="00423570" w:rsidRDefault="00E5770E" w:rsidP="00E5770E">
      <w:pPr>
        <w:kinsoku/>
        <w:overflowPunct/>
        <w:autoSpaceDE/>
        <w:autoSpaceDN/>
        <w:adjustRightInd/>
        <w:snapToGrid/>
        <w:spacing w:before="0" w:after="0"/>
        <w:jc w:val="left"/>
        <w:rPr>
          <w:sz w:val="24"/>
          <w:szCs w:val="24"/>
        </w:rPr>
      </w:pPr>
    </w:p>
    <w:p w14:paraId="3DFFE03C" w14:textId="1C4A35FD" w:rsidR="00C5231E" w:rsidRPr="00423570" w:rsidRDefault="00C5231E" w:rsidP="00E5770E">
      <w:pPr>
        <w:rPr>
          <w:sz w:val="24"/>
          <w:szCs w:val="24"/>
        </w:rPr>
      </w:pPr>
    </w:p>
    <w:p w14:paraId="5463B4E9" w14:textId="102030E1" w:rsidR="00C5231E" w:rsidRPr="00423570" w:rsidRDefault="00C5231E" w:rsidP="000A2FB0">
      <w:pPr>
        <w:jc w:val="center"/>
        <w:rPr>
          <w:sz w:val="24"/>
          <w:szCs w:val="24"/>
        </w:rPr>
      </w:pPr>
    </w:p>
    <w:p w14:paraId="184D0B31" w14:textId="741B3F99" w:rsidR="000A2FB0" w:rsidRPr="00423570" w:rsidRDefault="000A2FB0" w:rsidP="000A2FB0">
      <w:pPr>
        <w:jc w:val="center"/>
        <w:rPr>
          <w:noProof/>
          <w:sz w:val="22"/>
          <w:lang w:val="vi-VN"/>
        </w:rPr>
      </w:pPr>
    </w:p>
    <w:p w14:paraId="026100F2" w14:textId="77777777" w:rsidR="000A2FB0" w:rsidRPr="00423570" w:rsidRDefault="000A2FB0" w:rsidP="004F2EEA">
      <w:pPr>
        <w:rPr>
          <w:sz w:val="22"/>
          <w:lang w:val="vi-VN"/>
        </w:rPr>
      </w:pPr>
    </w:p>
    <w:tbl>
      <w:tblPr>
        <w:tblW w:w="5451"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ayout w:type="fixed"/>
        <w:tblLook w:val="01E0" w:firstRow="1" w:lastRow="1" w:firstColumn="1" w:lastColumn="1" w:noHBand="0" w:noVBand="0"/>
      </w:tblPr>
      <w:tblGrid>
        <w:gridCol w:w="998"/>
        <w:gridCol w:w="1841"/>
        <w:gridCol w:w="1118"/>
        <w:gridCol w:w="1671"/>
        <w:gridCol w:w="4250"/>
      </w:tblGrid>
      <w:tr w:rsidR="00BA6F4B" w:rsidRPr="00423570" w14:paraId="305954C0" w14:textId="77777777" w:rsidTr="0018750D">
        <w:trPr>
          <w:trHeight w:val="791"/>
          <w:tblHeader/>
        </w:trPr>
        <w:tc>
          <w:tcPr>
            <w:tcW w:w="505" w:type="pct"/>
            <w:shd w:val="clear" w:color="auto" w:fill="99CCFF"/>
            <w:vAlign w:val="center"/>
          </w:tcPr>
          <w:p w14:paraId="14AAE120" w14:textId="77777777" w:rsidR="00DF45E1" w:rsidRPr="00423570" w:rsidRDefault="00DF45E1" w:rsidP="00BA6F4B">
            <w:pPr>
              <w:spacing w:line="288" w:lineRule="auto"/>
              <w:ind w:right="-332"/>
              <w:jc w:val="left"/>
              <w:rPr>
                <w:b/>
                <w:sz w:val="22"/>
              </w:rPr>
            </w:pPr>
            <w:r w:rsidRPr="00423570">
              <w:rPr>
                <w:b/>
                <w:sz w:val="22"/>
              </w:rPr>
              <w:lastRenderedPageBreak/>
              <w:t>TT</w:t>
            </w:r>
          </w:p>
        </w:tc>
        <w:tc>
          <w:tcPr>
            <w:tcW w:w="932" w:type="pct"/>
            <w:shd w:val="clear" w:color="auto" w:fill="99CCFF"/>
            <w:vAlign w:val="center"/>
          </w:tcPr>
          <w:p w14:paraId="7A8B47DC" w14:textId="77777777" w:rsidR="00DF45E1" w:rsidRPr="00423570" w:rsidRDefault="00DF45E1" w:rsidP="004D7129">
            <w:pPr>
              <w:spacing w:line="288" w:lineRule="auto"/>
              <w:jc w:val="center"/>
              <w:rPr>
                <w:b/>
                <w:sz w:val="22"/>
              </w:rPr>
            </w:pPr>
            <w:r w:rsidRPr="00423570">
              <w:rPr>
                <w:b/>
                <w:sz w:val="22"/>
              </w:rPr>
              <w:t>Các bước</w:t>
            </w:r>
          </w:p>
        </w:tc>
        <w:tc>
          <w:tcPr>
            <w:tcW w:w="566" w:type="pct"/>
            <w:shd w:val="clear" w:color="auto" w:fill="99CCFF"/>
          </w:tcPr>
          <w:p w14:paraId="4C50CED0" w14:textId="77777777" w:rsidR="00DF45E1" w:rsidRPr="00423570" w:rsidRDefault="00DF45E1" w:rsidP="004D7129">
            <w:pPr>
              <w:spacing w:line="288" w:lineRule="auto"/>
              <w:jc w:val="center"/>
              <w:rPr>
                <w:b/>
                <w:sz w:val="22"/>
              </w:rPr>
            </w:pPr>
            <w:r w:rsidRPr="00423570">
              <w:rPr>
                <w:b/>
                <w:sz w:val="22"/>
              </w:rPr>
              <w:t>Hệ thống</w:t>
            </w:r>
          </w:p>
        </w:tc>
        <w:tc>
          <w:tcPr>
            <w:tcW w:w="846" w:type="pct"/>
            <w:shd w:val="clear" w:color="auto" w:fill="99CCFF"/>
            <w:vAlign w:val="center"/>
          </w:tcPr>
          <w:p w14:paraId="531AE032" w14:textId="77777777" w:rsidR="00DF45E1" w:rsidRPr="00423570" w:rsidRDefault="00DF45E1" w:rsidP="004D7129">
            <w:pPr>
              <w:spacing w:line="288" w:lineRule="auto"/>
              <w:jc w:val="center"/>
              <w:rPr>
                <w:b/>
                <w:sz w:val="22"/>
              </w:rPr>
            </w:pPr>
            <w:r w:rsidRPr="00423570">
              <w:rPr>
                <w:b/>
                <w:sz w:val="22"/>
              </w:rPr>
              <w:t>Phòng ban thực hiện</w:t>
            </w:r>
          </w:p>
        </w:tc>
        <w:tc>
          <w:tcPr>
            <w:tcW w:w="2151" w:type="pct"/>
            <w:shd w:val="clear" w:color="auto" w:fill="99CCFF"/>
            <w:vAlign w:val="center"/>
          </w:tcPr>
          <w:p w14:paraId="4917C7D0" w14:textId="77777777" w:rsidR="00DF45E1" w:rsidRPr="00423570" w:rsidRDefault="00DF45E1" w:rsidP="004D7129">
            <w:pPr>
              <w:spacing w:line="288" w:lineRule="auto"/>
              <w:jc w:val="center"/>
              <w:rPr>
                <w:b/>
                <w:sz w:val="22"/>
              </w:rPr>
            </w:pPr>
            <w:r w:rsidRPr="00423570">
              <w:rPr>
                <w:b/>
                <w:sz w:val="22"/>
              </w:rPr>
              <w:t>Mô tả chi tiết</w:t>
            </w:r>
          </w:p>
        </w:tc>
      </w:tr>
      <w:tr w:rsidR="002B2C94" w:rsidRPr="00423570" w14:paraId="35626B8B" w14:textId="77777777" w:rsidTr="0018750D">
        <w:tc>
          <w:tcPr>
            <w:tcW w:w="505" w:type="pct"/>
          </w:tcPr>
          <w:p w14:paraId="6E150996" w14:textId="68C0ED52" w:rsidR="002B2C94" w:rsidRPr="00423570" w:rsidRDefault="002B2C94" w:rsidP="00F0332B">
            <w:pPr>
              <w:pStyle w:val="ListParagraph"/>
              <w:numPr>
                <w:ilvl w:val="0"/>
                <w:numId w:val="26"/>
              </w:numPr>
              <w:spacing w:line="288" w:lineRule="auto"/>
              <w:ind w:right="-332"/>
              <w:jc w:val="center"/>
              <w:rPr>
                <w:rFonts w:cs="Times New Roman"/>
                <w:sz w:val="22"/>
              </w:rPr>
            </w:pPr>
          </w:p>
        </w:tc>
        <w:tc>
          <w:tcPr>
            <w:tcW w:w="932" w:type="pct"/>
          </w:tcPr>
          <w:p w14:paraId="381DB667" w14:textId="00B1EA17" w:rsidR="002B2C94" w:rsidRPr="00423570" w:rsidRDefault="002B2C94" w:rsidP="002B2C94">
            <w:pPr>
              <w:spacing w:line="288" w:lineRule="auto"/>
              <w:rPr>
                <w:sz w:val="22"/>
              </w:rPr>
            </w:pPr>
            <w:r w:rsidRPr="00423570">
              <w:rPr>
                <w:sz w:val="22"/>
              </w:rPr>
              <w:t xml:space="preserve">Lập, kiểm soát, duyệt </w:t>
            </w:r>
            <w:r w:rsidR="004545AF" w:rsidRPr="00423570">
              <w:rPr>
                <w:sz w:val="22"/>
              </w:rPr>
              <w:t>đề nghị</w:t>
            </w:r>
            <w:r w:rsidRPr="00423570">
              <w:rPr>
                <w:sz w:val="22"/>
              </w:rPr>
              <w:t xml:space="preserve"> phát hành của NHNN</w:t>
            </w:r>
          </w:p>
        </w:tc>
        <w:tc>
          <w:tcPr>
            <w:tcW w:w="566" w:type="pct"/>
          </w:tcPr>
          <w:p w14:paraId="66EB7172" w14:textId="1CBED753" w:rsidR="002B2C94" w:rsidRPr="00423570" w:rsidRDefault="00E5770E" w:rsidP="00165D8B">
            <w:pPr>
              <w:kinsoku/>
              <w:overflowPunct/>
              <w:autoSpaceDE/>
              <w:autoSpaceDN/>
              <w:adjustRightInd/>
              <w:snapToGrid/>
              <w:spacing w:before="0" w:after="120" w:line="288" w:lineRule="auto"/>
              <w:jc w:val="center"/>
              <w:rPr>
                <w:sz w:val="22"/>
              </w:rPr>
            </w:pPr>
            <w:r w:rsidRPr="00423570">
              <w:rPr>
                <w:color w:val="000000"/>
                <w:sz w:val="22"/>
              </w:rPr>
              <w:t>ABS</w:t>
            </w:r>
          </w:p>
        </w:tc>
        <w:tc>
          <w:tcPr>
            <w:tcW w:w="846" w:type="pct"/>
          </w:tcPr>
          <w:p w14:paraId="716C0F0F" w14:textId="1B1A877E" w:rsidR="002B2C94" w:rsidRPr="00423570" w:rsidRDefault="002B2C94" w:rsidP="002B2C94">
            <w:pPr>
              <w:kinsoku/>
              <w:overflowPunct/>
              <w:autoSpaceDE/>
              <w:autoSpaceDN/>
              <w:adjustRightInd/>
              <w:snapToGrid/>
              <w:spacing w:before="0" w:after="120" w:line="288" w:lineRule="auto"/>
              <w:rPr>
                <w:sz w:val="22"/>
              </w:rPr>
            </w:pPr>
            <w:r w:rsidRPr="00423570">
              <w:rPr>
                <w:color w:val="000000"/>
                <w:sz w:val="22"/>
              </w:rPr>
              <w:t xml:space="preserve">Vụ CSTT hoặc </w:t>
            </w:r>
            <w:proofErr w:type="gramStart"/>
            <w:r w:rsidRPr="00423570">
              <w:rPr>
                <w:color w:val="000000"/>
                <w:sz w:val="22"/>
              </w:rPr>
              <w:t>P.TTTT</w:t>
            </w:r>
            <w:proofErr w:type="gramEnd"/>
          </w:p>
        </w:tc>
        <w:tc>
          <w:tcPr>
            <w:tcW w:w="2151" w:type="pct"/>
          </w:tcPr>
          <w:p w14:paraId="47040F05" w14:textId="77777777" w:rsidR="002B2C94" w:rsidRPr="00423570" w:rsidRDefault="002B2C94" w:rsidP="002B2C94">
            <w:pPr>
              <w:pStyle w:val="BodyTextIndent"/>
              <w:widowControl w:val="0"/>
              <w:spacing w:before="40" w:after="40"/>
              <w:ind w:left="0"/>
              <w:rPr>
                <w:color w:val="000000"/>
                <w:sz w:val="22"/>
              </w:rPr>
            </w:pPr>
            <w:r w:rsidRPr="00423570">
              <w:rPr>
                <w:color w:val="000000"/>
                <w:sz w:val="22"/>
              </w:rPr>
              <w:t xml:space="preserve">Vụ CSTT nhập đề nghị phát hành. Sau khi lập, hệ thống cho phép Vụ CSTT/ </w:t>
            </w:r>
            <w:proofErr w:type="gramStart"/>
            <w:r w:rsidRPr="00423570">
              <w:rPr>
                <w:color w:val="000000"/>
                <w:sz w:val="22"/>
              </w:rPr>
              <w:t>P.TTTT</w:t>
            </w:r>
            <w:proofErr w:type="gramEnd"/>
            <w:r w:rsidRPr="00423570">
              <w:rPr>
                <w:color w:val="000000"/>
                <w:sz w:val="22"/>
              </w:rPr>
              <w:t xml:space="preserve"> kiểm soát, duyệt đề nghị phát hành.</w:t>
            </w:r>
          </w:p>
          <w:p w14:paraId="01C11859" w14:textId="77777777" w:rsidR="002B2C94" w:rsidRPr="00423570" w:rsidRDefault="002B2C94" w:rsidP="002B2C94">
            <w:pPr>
              <w:pStyle w:val="BodyTextIndent"/>
              <w:widowControl w:val="0"/>
              <w:spacing w:before="40" w:after="40"/>
              <w:ind w:left="0"/>
              <w:rPr>
                <w:color w:val="000000"/>
                <w:sz w:val="22"/>
              </w:rPr>
            </w:pPr>
            <w:r w:rsidRPr="00423570">
              <w:rPr>
                <w:color w:val="000000"/>
                <w:sz w:val="22"/>
              </w:rPr>
              <w:t xml:space="preserve">Hệ thống cho phép Vụ CSTT/ </w:t>
            </w:r>
            <w:proofErr w:type="gramStart"/>
            <w:r w:rsidRPr="00423570">
              <w:rPr>
                <w:color w:val="000000"/>
                <w:sz w:val="22"/>
              </w:rPr>
              <w:t>P.TTTT</w:t>
            </w:r>
            <w:proofErr w:type="gramEnd"/>
            <w:r w:rsidRPr="00423570">
              <w:rPr>
                <w:color w:val="000000"/>
                <w:sz w:val="22"/>
              </w:rPr>
              <w:t xml:space="preserve"> nhập, sửa, xóa đề nghị phát hành.</w:t>
            </w:r>
          </w:p>
          <w:p w14:paraId="598A9AD3" w14:textId="67CFC687" w:rsidR="002B2C94" w:rsidRPr="00423570" w:rsidRDefault="002B2C94" w:rsidP="002B2C94">
            <w:pPr>
              <w:spacing w:line="288" w:lineRule="auto"/>
              <w:rPr>
                <w:color w:val="000000"/>
                <w:sz w:val="22"/>
              </w:rPr>
            </w:pPr>
            <w:r w:rsidRPr="00423570">
              <w:rPr>
                <w:color w:val="000000"/>
                <w:sz w:val="22"/>
              </w:rPr>
              <w:t>(Trường hợp Vụ CSTT không nhập thì Phòng TTTT - SGD sẽ nhập thay từ thông báo giấy)</w:t>
            </w:r>
          </w:p>
        </w:tc>
      </w:tr>
      <w:tr w:rsidR="00E5770E" w:rsidRPr="00423570" w14:paraId="21BB40AB" w14:textId="77777777" w:rsidTr="0018750D">
        <w:tc>
          <w:tcPr>
            <w:tcW w:w="505" w:type="pct"/>
          </w:tcPr>
          <w:p w14:paraId="1BC473A3" w14:textId="4C5D585A" w:rsidR="00E5770E" w:rsidRPr="00423570" w:rsidRDefault="00E5770E" w:rsidP="00F0332B">
            <w:pPr>
              <w:pStyle w:val="ListParagraph"/>
              <w:numPr>
                <w:ilvl w:val="0"/>
                <w:numId w:val="26"/>
              </w:numPr>
              <w:spacing w:line="288" w:lineRule="auto"/>
              <w:jc w:val="center"/>
              <w:rPr>
                <w:rFonts w:cs="Times New Roman"/>
                <w:sz w:val="22"/>
              </w:rPr>
            </w:pPr>
          </w:p>
        </w:tc>
        <w:tc>
          <w:tcPr>
            <w:tcW w:w="932" w:type="pct"/>
          </w:tcPr>
          <w:p w14:paraId="5A94FA46" w14:textId="0AA558F9" w:rsidR="00E5770E" w:rsidRPr="00423570" w:rsidRDefault="00E5770E" w:rsidP="00E5770E">
            <w:pPr>
              <w:spacing w:line="288" w:lineRule="auto"/>
              <w:rPr>
                <w:sz w:val="22"/>
              </w:rPr>
            </w:pPr>
            <w:r w:rsidRPr="00423570">
              <w:rPr>
                <w:sz w:val="22"/>
              </w:rPr>
              <w:t xml:space="preserve">Xác nhận </w:t>
            </w:r>
            <w:r w:rsidR="00F0332B" w:rsidRPr="00423570">
              <w:rPr>
                <w:sz w:val="22"/>
              </w:rPr>
              <w:t>quyết định</w:t>
            </w:r>
            <w:r w:rsidRPr="00423570">
              <w:rPr>
                <w:sz w:val="22"/>
              </w:rPr>
              <w:t xml:space="preserve"> phát hành</w:t>
            </w:r>
          </w:p>
        </w:tc>
        <w:tc>
          <w:tcPr>
            <w:tcW w:w="566" w:type="pct"/>
          </w:tcPr>
          <w:p w14:paraId="205222E7" w14:textId="17DB1FAE" w:rsidR="00E5770E" w:rsidRPr="00423570" w:rsidRDefault="00E5770E" w:rsidP="00165D8B">
            <w:pPr>
              <w:spacing w:line="288" w:lineRule="auto"/>
              <w:jc w:val="center"/>
              <w:rPr>
                <w:sz w:val="22"/>
              </w:rPr>
            </w:pPr>
            <w:r w:rsidRPr="00423570">
              <w:rPr>
                <w:color w:val="000000"/>
                <w:sz w:val="22"/>
              </w:rPr>
              <w:t>ABS</w:t>
            </w:r>
          </w:p>
        </w:tc>
        <w:tc>
          <w:tcPr>
            <w:tcW w:w="846" w:type="pct"/>
          </w:tcPr>
          <w:p w14:paraId="0A11B8BC" w14:textId="4EBD0567" w:rsidR="00E5770E" w:rsidRPr="00423570" w:rsidRDefault="00E5770E" w:rsidP="00E5770E">
            <w:pPr>
              <w:spacing w:line="288" w:lineRule="auto"/>
              <w:rPr>
                <w:sz w:val="22"/>
              </w:rPr>
            </w:pPr>
            <w:r w:rsidRPr="00423570">
              <w:rPr>
                <w:sz w:val="22"/>
              </w:rPr>
              <w:t>Phòng TTTT - SGD</w:t>
            </w:r>
          </w:p>
        </w:tc>
        <w:tc>
          <w:tcPr>
            <w:tcW w:w="2151" w:type="pct"/>
          </w:tcPr>
          <w:p w14:paraId="29000BBA" w14:textId="68AEEACC" w:rsidR="00E5770E" w:rsidRPr="00423570" w:rsidRDefault="00E5770E" w:rsidP="00E5770E">
            <w:pPr>
              <w:pStyle w:val="BodyTextIndent"/>
              <w:widowControl w:val="0"/>
              <w:spacing w:before="40" w:after="40"/>
              <w:ind w:left="0"/>
              <w:rPr>
                <w:color w:val="000000"/>
                <w:sz w:val="22"/>
              </w:rPr>
            </w:pPr>
            <w:r w:rsidRPr="00423570">
              <w:rPr>
                <w:color w:val="000000"/>
                <w:sz w:val="22"/>
              </w:rPr>
              <w:t xml:space="preserve">Phòng TTTT - SGD xác nhận </w:t>
            </w:r>
            <w:r w:rsidR="00F0332B" w:rsidRPr="00423570">
              <w:rPr>
                <w:color w:val="000000"/>
                <w:sz w:val="22"/>
              </w:rPr>
              <w:t>quyết định</w:t>
            </w:r>
            <w:r w:rsidRPr="00423570">
              <w:rPr>
                <w:color w:val="000000"/>
                <w:sz w:val="22"/>
              </w:rPr>
              <w:t xml:space="preserve"> phát hành. </w:t>
            </w:r>
          </w:p>
          <w:p w14:paraId="4F8E50B6" w14:textId="502CBC1A" w:rsidR="00E5770E" w:rsidRPr="00423570" w:rsidRDefault="00E5770E" w:rsidP="00E5770E">
            <w:pPr>
              <w:spacing w:line="288" w:lineRule="auto"/>
              <w:rPr>
                <w:sz w:val="22"/>
              </w:rPr>
            </w:pPr>
          </w:p>
        </w:tc>
      </w:tr>
      <w:tr w:rsidR="00E5770E" w:rsidRPr="00423570" w14:paraId="6B6E299D" w14:textId="77777777" w:rsidTr="0018750D">
        <w:tc>
          <w:tcPr>
            <w:tcW w:w="505" w:type="pct"/>
          </w:tcPr>
          <w:p w14:paraId="27AC9ED6" w14:textId="34134E50" w:rsidR="00E5770E" w:rsidRPr="00423570" w:rsidRDefault="00E5770E" w:rsidP="00F0332B">
            <w:pPr>
              <w:pStyle w:val="ListParagraph"/>
              <w:numPr>
                <w:ilvl w:val="0"/>
                <w:numId w:val="26"/>
              </w:numPr>
              <w:spacing w:line="288" w:lineRule="auto"/>
              <w:jc w:val="center"/>
              <w:rPr>
                <w:rFonts w:cs="Times New Roman"/>
                <w:sz w:val="22"/>
              </w:rPr>
            </w:pPr>
          </w:p>
        </w:tc>
        <w:tc>
          <w:tcPr>
            <w:tcW w:w="932" w:type="pct"/>
          </w:tcPr>
          <w:p w14:paraId="245652DB" w14:textId="42DF958B" w:rsidR="00E5770E" w:rsidRPr="00423570" w:rsidRDefault="00E5770E" w:rsidP="00E5770E">
            <w:pPr>
              <w:spacing w:line="288" w:lineRule="auto"/>
              <w:rPr>
                <w:sz w:val="22"/>
              </w:rPr>
            </w:pPr>
            <w:r w:rsidRPr="00423570">
              <w:rPr>
                <w:sz w:val="22"/>
              </w:rPr>
              <w:t>Thiết lập tham số cho phiên thầu</w:t>
            </w:r>
          </w:p>
        </w:tc>
        <w:tc>
          <w:tcPr>
            <w:tcW w:w="566" w:type="pct"/>
          </w:tcPr>
          <w:p w14:paraId="1EB5709B" w14:textId="5B029CF2" w:rsidR="00E5770E" w:rsidRPr="00423570" w:rsidRDefault="00E5770E" w:rsidP="00165D8B">
            <w:pPr>
              <w:spacing w:line="288" w:lineRule="auto"/>
              <w:jc w:val="center"/>
              <w:rPr>
                <w:sz w:val="22"/>
              </w:rPr>
            </w:pPr>
            <w:r w:rsidRPr="00423570">
              <w:rPr>
                <w:color w:val="000000"/>
                <w:sz w:val="22"/>
              </w:rPr>
              <w:t>ABS</w:t>
            </w:r>
          </w:p>
        </w:tc>
        <w:tc>
          <w:tcPr>
            <w:tcW w:w="846" w:type="pct"/>
          </w:tcPr>
          <w:p w14:paraId="31ADA401" w14:textId="336C2B47" w:rsidR="00E5770E" w:rsidRPr="00423570" w:rsidRDefault="00E5770E" w:rsidP="00E5770E">
            <w:pPr>
              <w:spacing w:line="288" w:lineRule="auto"/>
              <w:rPr>
                <w:sz w:val="22"/>
              </w:rPr>
            </w:pPr>
            <w:r w:rsidRPr="00423570">
              <w:rPr>
                <w:sz w:val="22"/>
              </w:rPr>
              <w:t>Phòng TTTT - SGD</w:t>
            </w:r>
          </w:p>
        </w:tc>
        <w:tc>
          <w:tcPr>
            <w:tcW w:w="2151" w:type="pct"/>
          </w:tcPr>
          <w:p w14:paraId="01CEB185" w14:textId="77777777" w:rsidR="00E5770E" w:rsidRPr="00423570" w:rsidRDefault="00E5770E" w:rsidP="00E5770E">
            <w:pPr>
              <w:pStyle w:val="BodyTextIndent"/>
              <w:widowControl w:val="0"/>
              <w:spacing w:before="40" w:after="40"/>
              <w:ind w:left="0"/>
              <w:rPr>
                <w:color w:val="000000"/>
                <w:sz w:val="22"/>
              </w:rPr>
            </w:pPr>
            <w:r w:rsidRPr="00423570">
              <w:rPr>
                <w:color w:val="000000"/>
                <w:sz w:val="22"/>
              </w:rPr>
              <w:t>Thiết lập tham số hệ thống và tham số nghiệp vụ. Phòng TTTT có thể thực hiện hoặc bỏ qua:</w:t>
            </w:r>
          </w:p>
          <w:p w14:paraId="6D798EF4" w14:textId="717CF1B6" w:rsidR="00E5770E" w:rsidRPr="00423570" w:rsidRDefault="00E5770E" w:rsidP="00E5770E">
            <w:pPr>
              <w:spacing w:line="288" w:lineRule="auto"/>
              <w:rPr>
                <w:sz w:val="22"/>
              </w:rPr>
            </w:pPr>
            <w:r w:rsidRPr="00423570">
              <w:rPr>
                <w:color w:val="000000"/>
                <w:sz w:val="22"/>
              </w:rPr>
              <w:t>Hệ thống có 1 bộ tham số cơ bản mặc định. Mỗi phiên thầu hệ thống sẽ cho phép chỉnh sửa tham số riêng và sẽ lưu lại cho phiên thầu này.</w:t>
            </w:r>
          </w:p>
        </w:tc>
      </w:tr>
      <w:tr w:rsidR="00E5770E" w:rsidRPr="00423570" w14:paraId="616F08FA" w14:textId="77777777" w:rsidTr="0018750D">
        <w:tc>
          <w:tcPr>
            <w:tcW w:w="505" w:type="pct"/>
          </w:tcPr>
          <w:p w14:paraId="44E85E2F" w14:textId="63B00FD4" w:rsidR="00E5770E" w:rsidRPr="00423570" w:rsidRDefault="00E5770E" w:rsidP="00F0332B">
            <w:pPr>
              <w:pStyle w:val="ListParagraph"/>
              <w:numPr>
                <w:ilvl w:val="0"/>
                <w:numId w:val="26"/>
              </w:numPr>
              <w:spacing w:line="288" w:lineRule="auto"/>
              <w:jc w:val="center"/>
              <w:rPr>
                <w:rFonts w:cs="Times New Roman"/>
                <w:sz w:val="22"/>
              </w:rPr>
            </w:pPr>
          </w:p>
        </w:tc>
        <w:tc>
          <w:tcPr>
            <w:tcW w:w="932" w:type="pct"/>
          </w:tcPr>
          <w:p w14:paraId="217215EE" w14:textId="5B4AC3EB" w:rsidR="00E5770E" w:rsidRPr="00423570" w:rsidRDefault="00F0332B" w:rsidP="00E5770E">
            <w:pPr>
              <w:spacing w:line="288" w:lineRule="auto"/>
              <w:rPr>
                <w:sz w:val="22"/>
              </w:rPr>
            </w:pPr>
            <w:r w:rsidRPr="00423570">
              <w:rPr>
                <w:sz w:val="22"/>
              </w:rPr>
              <w:t>Lập</w:t>
            </w:r>
            <w:r w:rsidR="00E5770E" w:rsidRPr="00423570">
              <w:rPr>
                <w:sz w:val="22"/>
              </w:rPr>
              <w:t xml:space="preserve">, kiểm soát thông báo thầu </w:t>
            </w:r>
          </w:p>
        </w:tc>
        <w:tc>
          <w:tcPr>
            <w:tcW w:w="566" w:type="pct"/>
          </w:tcPr>
          <w:p w14:paraId="30C011AC" w14:textId="0DFA921B" w:rsidR="00E5770E" w:rsidRPr="00423570" w:rsidRDefault="00E5770E" w:rsidP="00165D8B">
            <w:pPr>
              <w:spacing w:line="288" w:lineRule="auto"/>
              <w:jc w:val="center"/>
              <w:rPr>
                <w:sz w:val="22"/>
              </w:rPr>
            </w:pPr>
            <w:r w:rsidRPr="00423570">
              <w:rPr>
                <w:color w:val="000000"/>
                <w:sz w:val="22"/>
              </w:rPr>
              <w:t>ABS</w:t>
            </w:r>
          </w:p>
        </w:tc>
        <w:tc>
          <w:tcPr>
            <w:tcW w:w="846" w:type="pct"/>
          </w:tcPr>
          <w:p w14:paraId="5372AE87" w14:textId="4B88440E" w:rsidR="00E5770E" w:rsidRPr="00423570" w:rsidRDefault="00E5770E" w:rsidP="00E5770E">
            <w:pPr>
              <w:spacing w:line="288" w:lineRule="auto"/>
              <w:rPr>
                <w:sz w:val="22"/>
              </w:rPr>
            </w:pPr>
            <w:r w:rsidRPr="00423570">
              <w:rPr>
                <w:sz w:val="22"/>
              </w:rPr>
              <w:t>Phòng TTTT - SGD</w:t>
            </w:r>
          </w:p>
        </w:tc>
        <w:tc>
          <w:tcPr>
            <w:tcW w:w="2151" w:type="pct"/>
          </w:tcPr>
          <w:p w14:paraId="719E4FF9" w14:textId="3FC38572" w:rsidR="00E5770E" w:rsidRPr="00423570" w:rsidRDefault="00F0332B" w:rsidP="00E5770E">
            <w:pPr>
              <w:spacing w:line="288" w:lineRule="auto"/>
              <w:rPr>
                <w:sz w:val="22"/>
              </w:rPr>
            </w:pPr>
            <w:r w:rsidRPr="00423570">
              <w:rPr>
                <w:sz w:val="22"/>
              </w:rPr>
              <w:t>Thực hiện lập, kiểm soát thông báo thầu</w:t>
            </w:r>
          </w:p>
        </w:tc>
      </w:tr>
      <w:tr w:rsidR="00E5770E" w:rsidRPr="00423570" w14:paraId="58678F0C" w14:textId="77777777" w:rsidTr="0018750D">
        <w:tc>
          <w:tcPr>
            <w:tcW w:w="505" w:type="pct"/>
          </w:tcPr>
          <w:p w14:paraId="4D9B2993" w14:textId="745C1DC4" w:rsidR="00E5770E" w:rsidRPr="00423570" w:rsidRDefault="00E5770E" w:rsidP="00F0332B">
            <w:pPr>
              <w:pStyle w:val="ListParagraph"/>
              <w:numPr>
                <w:ilvl w:val="0"/>
                <w:numId w:val="26"/>
              </w:numPr>
              <w:spacing w:line="288" w:lineRule="auto"/>
              <w:jc w:val="center"/>
              <w:rPr>
                <w:rFonts w:cs="Times New Roman"/>
                <w:sz w:val="22"/>
              </w:rPr>
            </w:pPr>
          </w:p>
        </w:tc>
        <w:tc>
          <w:tcPr>
            <w:tcW w:w="932" w:type="pct"/>
          </w:tcPr>
          <w:p w14:paraId="5496C2B8" w14:textId="4B3D2976" w:rsidR="00E5770E" w:rsidRPr="00423570" w:rsidRDefault="00E5770E" w:rsidP="00E5770E">
            <w:pPr>
              <w:spacing w:line="288" w:lineRule="auto"/>
              <w:rPr>
                <w:sz w:val="22"/>
              </w:rPr>
            </w:pPr>
            <w:r w:rsidRPr="00423570">
              <w:rPr>
                <w:sz w:val="22"/>
              </w:rPr>
              <w:t>Duyệt thông báo thầu</w:t>
            </w:r>
          </w:p>
        </w:tc>
        <w:tc>
          <w:tcPr>
            <w:tcW w:w="566" w:type="pct"/>
          </w:tcPr>
          <w:p w14:paraId="36B8F046" w14:textId="52CE5E87" w:rsidR="00E5770E" w:rsidRPr="00423570" w:rsidRDefault="00E5770E" w:rsidP="00165D8B">
            <w:pPr>
              <w:spacing w:line="288" w:lineRule="auto"/>
              <w:jc w:val="center"/>
              <w:rPr>
                <w:sz w:val="22"/>
              </w:rPr>
            </w:pPr>
            <w:r w:rsidRPr="00423570">
              <w:rPr>
                <w:color w:val="000000"/>
                <w:sz w:val="22"/>
              </w:rPr>
              <w:t>ABS</w:t>
            </w:r>
          </w:p>
        </w:tc>
        <w:tc>
          <w:tcPr>
            <w:tcW w:w="846" w:type="pct"/>
          </w:tcPr>
          <w:p w14:paraId="6FE688B1" w14:textId="4D15DD4F" w:rsidR="00E5770E" w:rsidRPr="00423570" w:rsidRDefault="00E5770E" w:rsidP="00E5770E">
            <w:pPr>
              <w:spacing w:line="288" w:lineRule="auto"/>
              <w:rPr>
                <w:sz w:val="22"/>
              </w:rPr>
            </w:pPr>
            <w:r w:rsidRPr="00423570">
              <w:rPr>
                <w:sz w:val="22"/>
              </w:rPr>
              <w:t>Lãnh đạo SGD</w:t>
            </w:r>
          </w:p>
        </w:tc>
        <w:tc>
          <w:tcPr>
            <w:tcW w:w="2151" w:type="pct"/>
          </w:tcPr>
          <w:p w14:paraId="1A672201" w14:textId="77777777" w:rsidR="00E5770E" w:rsidRPr="00423570" w:rsidRDefault="00E5770E" w:rsidP="00E5770E">
            <w:pPr>
              <w:pStyle w:val="BodyTextIndent"/>
              <w:widowControl w:val="0"/>
              <w:spacing w:before="40" w:after="40"/>
              <w:ind w:left="0"/>
              <w:rPr>
                <w:color w:val="000000"/>
                <w:sz w:val="22"/>
              </w:rPr>
            </w:pPr>
            <w:r w:rsidRPr="00423570">
              <w:rPr>
                <w:color w:val="000000"/>
                <w:sz w:val="22"/>
              </w:rPr>
              <w:t xml:space="preserve">Duyệt thông báo thầu: </w:t>
            </w:r>
          </w:p>
          <w:p w14:paraId="01902DC6" w14:textId="1968A9B1" w:rsidR="00E5770E" w:rsidRPr="00423570" w:rsidRDefault="00E5770E" w:rsidP="00E5770E">
            <w:pPr>
              <w:pStyle w:val="BodyTextIndent"/>
              <w:widowControl w:val="0"/>
              <w:kinsoku/>
              <w:overflowPunct/>
              <w:autoSpaceDE/>
              <w:autoSpaceDN/>
              <w:adjustRightInd/>
              <w:spacing w:before="40" w:after="40"/>
              <w:ind w:left="0"/>
              <w:rPr>
                <w:color w:val="000000"/>
                <w:sz w:val="22"/>
                <w:lang w:val="x-none"/>
              </w:rPr>
            </w:pPr>
            <w:r w:rsidRPr="00423570">
              <w:rPr>
                <w:color w:val="000000"/>
                <w:sz w:val="22"/>
              </w:rPr>
              <w:t>- Duyệt thông báo đấu thầu: Sau khi duyệt, thông báo đó ở trạng thái sẵn sàng cho các thành viên xem.</w:t>
            </w:r>
          </w:p>
          <w:p w14:paraId="1338BB41" w14:textId="4C8FEFB6" w:rsidR="00E5770E" w:rsidRPr="00423570" w:rsidRDefault="00E5770E" w:rsidP="00E5770E">
            <w:pPr>
              <w:pStyle w:val="BodyTextIndent"/>
              <w:widowControl w:val="0"/>
              <w:kinsoku/>
              <w:overflowPunct/>
              <w:autoSpaceDE/>
              <w:autoSpaceDN/>
              <w:adjustRightInd/>
              <w:spacing w:before="40" w:after="40"/>
              <w:ind w:left="0"/>
              <w:rPr>
                <w:color w:val="000000"/>
                <w:sz w:val="22"/>
              </w:rPr>
            </w:pPr>
            <w:r w:rsidRPr="00423570">
              <w:rPr>
                <w:color w:val="000000"/>
                <w:sz w:val="22"/>
              </w:rPr>
              <w:t xml:space="preserve">- Từ chối duyệt thông báo đấu thầu: thông báo đấu thầu sẽ chuyển trạng thái sẵn sàng để sửa lại. </w:t>
            </w:r>
          </w:p>
          <w:p w14:paraId="02747A8B" w14:textId="77777777" w:rsidR="00E5770E" w:rsidRPr="00423570" w:rsidRDefault="00E5770E" w:rsidP="00E5770E">
            <w:pPr>
              <w:pStyle w:val="BodyTextIndent"/>
              <w:widowControl w:val="0"/>
              <w:spacing w:before="40" w:after="40"/>
              <w:ind w:left="0"/>
              <w:rPr>
                <w:color w:val="000000"/>
                <w:sz w:val="22"/>
              </w:rPr>
            </w:pPr>
            <w:r w:rsidRPr="00423570">
              <w:rPr>
                <w:color w:val="000000"/>
                <w:sz w:val="22"/>
              </w:rPr>
              <w:t>Hệ thống hỗ trợ các chức năng:</w:t>
            </w:r>
          </w:p>
          <w:p w14:paraId="498DE1E0" w14:textId="21ABB1F5" w:rsidR="00E5770E" w:rsidRPr="00423570" w:rsidRDefault="00E5770E" w:rsidP="00E5770E">
            <w:pPr>
              <w:pStyle w:val="BodyTextIndent"/>
              <w:widowControl w:val="0"/>
              <w:kinsoku/>
              <w:overflowPunct/>
              <w:autoSpaceDE/>
              <w:autoSpaceDN/>
              <w:adjustRightInd/>
              <w:spacing w:before="40" w:after="40"/>
              <w:ind w:left="0"/>
              <w:rPr>
                <w:color w:val="000000"/>
                <w:sz w:val="22"/>
              </w:rPr>
            </w:pPr>
            <w:r w:rsidRPr="00423570">
              <w:rPr>
                <w:color w:val="000000"/>
                <w:sz w:val="22"/>
              </w:rPr>
              <w:t>- Sửa thông báo thầu</w:t>
            </w:r>
          </w:p>
          <w:p w14:paraId="631F397C" w14:textId="190FB954" w:rsidR="00E5770E" w:rsidRPr="00423570" w:rsidRDefault="00E5770E" w:rsidP="00E5770E">
            <w:pPr>
              <w:pStyle w:val="BodyTextIndent"/>
              <w:widowControl w:val="0"/>
              <w:kinsoku/>
              <w:overflowPunct/>
              <w:autoSpaceDE/>
              <w:autoSpaceDN/>
              <w:adjustRightInd/>
              <w:spacing w:before="40" w:after="40"/>
              <w:ind w:left="0"/>
              <w:rPr>
                <w:color w:val="000000"/>
                <w:sz w:val="22"/>
              </w:rPr>
            </w:pPr>
            <w:r w:rsidRPr="00423570">
              <w:rPr>
                <w:color w:val="000000"/>
                <w:sz w:val="22"/>
              </w:rPr>
              <w:t>- Hủy thông báo thầu</w:t>
            </w:r>
          </w:p>
          <w:p w14:paraId="3FED40CF" w14:textId="3D450DFD" w:rsidR="00E5770E" w:rsidRPr="00423570" w:rsidRDefault="00E5770E" w:rsidP="00E5770E">
            <w:pPr>
              <w:pStyle w:val="BodyTextIndent"/>
              <w:widowControl w:val="0"/>
              <w:spacing w:before="40" w:after="40"/>
              <w:ind w:left="0"/>
              <w:rPr>
                <w:color w:val="000000"/>
                <w:sz w:val="22"/>
              </w:rPr>
            </w:pPr>
            <w:r w:rsidRPr="00423570">
              <w:rPr>
                <w:color w:val="000000"/>
                <w:sz w:val="22"/>
              </w:rPr>
              <w:t>Sau khi duyệt thông báo thầu, hệ thống tự động chuyển sang tiến trình nhận phiếu dự thầu để thành viên có thể xác nhận thông báo thầu và nhập phiếu tham dự thầu.</w:t>
            </w:r>
          </w:p>
          <w:p w14:paraId="1D36781B" w14:textId="783A146F" w:rsidR="00FC6036" w:rsidRPr="00423570" w:rsidRDefault="00FC6036" w:rsidP="00E5770E">
            <w:pPr>
              <w:pStyle w:val="BodyTextIndent"/>
              <w:widowControl w:val="0"/>
              <w:spacing w:before="40" w:after="40"/>
              <w:ind w:left="0"/>
              <w:rPr>
                <w:color w:val="FF0000"/>
                <w:sz w:val="22"/>
              </w:rPr>
            </w:pPr>
            <w:r w:rsidRPr="00423570">
              <w:rPr>
                <w:color w:val="FF0000"/>
                <w:sz w:val="22"/>
              </w:rPr>
              <w:t>Đồng thời</w:t>
            </w:r>
            <w:r w:rsidR="007C63AF" w:rsidRPr="00423570">
              <w:rPr>
                <w:color w:val="FF0000"/>
                <w:sz w:val="22"/>
              </w:rPr>
              <w:t>, hệ thống đ</w:t>
            </w:r>
            <w:r w:rsidRPr="00423570">
              <w:rPr>
                <w:color w:val="FF0000"/>
                <w:sz w:val="22"/>
              </w:rPr>
              <w:t xml:space="preserve">ẩy thông báo đấu thầu </w:t>
            </w:r>
            <w:r w:rsidR="007C63AF" w:rsidRPr="00423570">
              <w:rPr>
                <w:color w:val="FF0000"/>
                <w:sz w:val="22"/>
              </w:rPr>
              <w:t xml:space="preserve">lên </w:t>
            </w:r>
            <w:r w:rsidR="007C63AF" w:rsidRPr="00423570">
              <w:rPr>
                <w:color w:val="EE0000"/>
                <w:sz w:val="22"/>
              </w:rPr>
              <w:t>Cổng thông tin ngân hàng nhà nước</w:t>
            </w:r>
          </w:p>
          <w:p w14:paraId="7A16D147" w14:textId="251D4E57" w:rsidR="00E5770E" w:rsidRPr="00423570" w:rsidRDefault="00E5770E" w:rsidP="00E5770E">
            <w:pPr>
              <w:spacing w:line="288" w:lineRule="auto"/>
              <w:rPr>
                <w:sz w:val="22"/>
              </w:rPr>
            </w:pPr>
          </w:p>
        </w:tc>
      </w:tr>
      <w:tr w:rsidR="00E5770E" w:rsidRPr="00423570" w14:paraId="4B4940A0" w14:textId="77777777" w:rsidTr="0018750D">
        <w:tc>
          <w:tcPr>
            <w:tcW w:w="505" w:type="pct"/>
          </w:tcPr>
          <w:p w14:paraId="7C3F595A" w14:textId="4A91739A" w:rsidR="00E5770E" w:rsidRPr="00423570" w:rsidRDefault="00F0332B" w:rsidP="00F0332B">
            <w:pPr>
              <w:spacing w:line="288" w:lineRule="auto"/>
              <w:jc w:val="center"/>
              <w:rPr>
                <w:sz w:val="22"/>
              </w:rPr>
            </w:pPr>
            <w:r w:rsidRPr="00423570">
              <w:rPr>
                <w:sz w:val="22"/>
              </w:rPr>
              <w:t>6a</w:t>
            </w:r>
          </w:p>
        </w:tc>
        <w:tc>
          <w:tcPr>
            <w:tcW w:w="932" w:type="pct"/>
          </w:tcPr>
          <w:p w14:paraId="2553D280" w14:textId="28AA0A88" w:rsidR="00E5770E" w:rsidRPr="00423570" w:rsidRDefault="00E5770E" w:rsidP="00E5770E">
            <w:pPr>
              <w:spacing w:line="288" w:lineRule="auto"/>
              <w:rPr>
                <w:sz w:val="22"/>
              </w:rPr>
            </w:pPr>
            <w:r w:rsidRPr="00423570">
              <w:rPr>
                <w:sz w:val="22"/>
              </w:rPr>
              <w:t>Xác nhận thông báo thầu</w:t>
            </w:r>
          </w:p>
        </w:tc>
        <w:tc>
          <w:tcPr>
            <w:tcW w:w="566" w:type="pct"/>
          </w:tcPr>
          <w:p w14:paraId="1BBF3545" w14:textId="78907034" w:rsidR="00E5770E" w:rsidRPr="00423570" w:rsidRDefault="00E5770E" w:rsidP="00165D8B">
            <w:pPr>
              <w:spacing w:line="288" w:lineRule="auto"/>
              <w:jc w:val="center"/>
              <w:rPr>
                <w:sz w:val="22"/>
              </w:rPr>
            </w:pPr>
            <w:r w:rsidRPr="00423570">
              <w:rPr>
                <w:color w:val="000000"/>
                <w:sz w:val="22"/>
              </w:rPr>
              <w:t>ABS</w:t>
            </w:r>
          </w:p>
        </w:tc>
        <w:tc>
          <w:tcPr>
            <w:tcW w:w="846" w:type="pct"/>
          </w:tcPr>
          <w:p w14:paraId="116B5775" w14:textId="5202493B" w:rsidR="00E5770E" w:rsidRPr="00423570" w:rsidRDefault="00E5770E" w:rsidP="00E5770E">
            <w:pPr>
              <w:spacing w:line="288" w:lineRule="auto"/>
              <w:rPr>
                <w:sz w:val="22"/>
              </w:rPr>
            </w:pPr>
            <w:r w:rsidRPr="00423570">
              <w:rPr>
                <w:sz w:val="22"/>
              </w:rPr>
              <w:t>Thành viên thị trường</w:t>
            </w:r>
          </w:p>
        </w:tc>
        <w:tc>
          <w:tcPr>
            <w:tcW w:w="2151" w:type="pct"/>
          </w:tcPr>
          <w:p w14:paraId="5E06F09B" w14:textId="0BDC1B38" w:rsidR="00E5770E" w:rsidRPr="00423570" w:rsidRDefault="00E5770E" w:rsidP="00E5770E">
            <w:pPr>
              <w:spacing w:line="288" w:lineRule="auto"/>
              <w:rPr>
                <w:sz w:val="22"/>
              </w:rPr>
            </w:pPr>
            <w:r w:rsidRPr="00423570">
              <w:rPr>
                <w:color w:val="000000"/>
                <w:sz w:val="22"/>
              </w:rPr>
              <w:t>Thành viên thị trường xác nhận đã nhận được thông báo đấu thầu.</w:t>
            </w:r>
          </w:p>
        </w:tc>
      </w:tr>
      <w:tr w:rsidR="00F0332B" w:rsidRPr="00423570" w14:paraId="51AAE43F" w14:textId="77777777" w:rsidTr="0018750D">
        <w:tc>
          <w:tcPr>
            <w:tcW w:w="505" w:type="pct"/>
          </w:tcPr>
          <w:p w14:paraId="5AAA9FA6" w14:textId="54BC1414" w:rsidR="00F0332B" w:rsidRPr="00423570" w:rsidRDefault="00F0332B" w:rsidP="00F0332B">
            <w:pPr>
              <w:spacing w:line="288" w:lineRule="auto"/>
              <w:jc w:val="center"/>
              <w:rPr>
                <w:sz w:val="22"/>
              </w:rPr>
            </w:pPr>
            <w:r w:rsidRPr="00423570">
              <w:rPr>
                <w:sz w:val="22"/>
              </w:rPr>
              <w:t>6b</w:t>
            </w:r>
          </w:p>
        </w:tc>
        <w:tc>
          <w:tcPr>
            <w:tcW w:w="932" w:type="pct"/>
          </w:tcPr>
          <w:p w14:paraId="52F8ADEE" w14:textId="77777777" w:rsidR="00F0332B" w:rsidRPr="00423570" w:rsidRDefault="00F0332B" w:rsidP="00F0332B">
            <w:pPr>
              <w:spacing w:line="288" w:lineRule="auto"/>
              <w:rPr>
                <w:sz w:val="22"/>
              </w:rPr>
            </w:pPr>
            <w:r w:rsidRPr="00423570">
              <w:rPr>
                <w:sz w:val="22"/>
              </w:rPr>
              <w:t>Nhập hộ thành viên thị trường</w:t>
            </w:r>
          </w:p>
          <w:p w14:paraId="5EBB94F8" w14:textId="77777777" w:rsidR="00F0332B" w:rsidRPr="00423570" w:rsidRDefault="00F0332B" w:rsidP="00F0332B">
            <w:pPr>
              <w:spacing w:line="288" w:lineRule="auto"/>
              <w:rPr>
                <w:sz w:val="22"/>
              </w:rPr>
            </w:pPr>
          </w:p>
        </w:tc>
        <w:tc>
          <w:tcPr>
            <w:tcW w:w="566" w:type="pct"/>
          </w:tcPr>
          <w:p w14:paraId="5D4EDCFC" w14:textId="29355236" w:rsidR="00F0332B" w:rsidRPr="00423570" w:rsidRDefault="00F0332B" w:rsidP="00165D8B">
            <w:pPr>
              <w:spacing w:line="288" w:lineRule="auto"/>
              <w:jc w:val="center"/>
              <w:rPr>
                <w:color w:val="000000"/>
                <w:sz w:val="22"/>
              </w:rPr>
            </w:pPr>
            <w:r w:rsidRPr="00423570">
              <w:rPr>
                <w:color w:val="000000"/>
                <w:sz w:val="22"/>
              </w:rPr>
              <w:t>ABS</w:t>
            </w:r>
          </w:p>
        </w:tc>
        <w:tc>
          <w:tcPr>
            <w:tcW w:w="846" w:type="pct"/>
          </w:tcPr>
          <w:p w14:paraId="3580A928" w14:textId="7D9FB7C8" w:rsidR="00F0332B" w:rsidRPr="00423570" w:rsidRDefault="00F0332B" w:rsidP="00F0332B">
            <w:pPr>
              <w:spacing w:line="288" w:lineRule="auto"/>
              <w:rPr>
                <w:sz w:val="22"/>
              </w:rPr>
            </w:pPr>
            <w:r w:rsidRPr="00423570">
              <w:rPr>
                <w:sz w:val="22"/>
              </w:rPr>
              <w:t>Phòng TTTT - SGD</w:t>
            </w:r>
          </w:p>
        </w:tc>
        <w:tc>
          <w:tcPr>
            <w:tcW w:w="2151" w:type="pct"/>
          </w:tcPr>
          <w:p w14:paraId="23E635CE" w14:textId="4CFD6424" w:rsidR="00F0332B" w:rsidRPr="00423570" w:rsidRDefault="00F0332B" w:rsidP="00F0332B">
            <w:pPr>
              <w:pStyle w:val="BodyTextIndent"/>
              <w:widowControl w:val="0"/>
              <w:spacing w:before="40" w:after="40"/>
              <w:ind w:left="0"/>
              <w:rPr>
                <w:color w:val="000000"/>
                <w:sz w:val="22"/>
                <w:lang w:val="x-none"/>
              </w:rPr>
            </w:pPr>
            <w:r w:rsidRPr="00423570">
              <w:rPr>
                <w:color w:val="000000"/>
                <w:sz w:val="22"/>
              </w:rPr>
              <w:t>Nếu có thành viên nhờ NHNN nhập hộ thì Phòng TTTT - SGD tiến hành nhập hộ thành viên thị trường.</w:t>
            </w:r>
          </w:p>
        </w:tc>
      </w:tr>
      <w:tr w:rsidR="00E5770E" w:rsidRPr="00423570" w14:paraId="21265BF7" w14:textId="77777777" w:rsidTr="0018750D">
        <w:trPr>
          <w:trHeight w:val="701"/>
        </w:trPr>
        <w:tc>
          <w:tcPr>
            <w:tcW w:w="505" w:type="pct"/>
          </w:tcPr>
          <w:p w14:paraId="4485200A" w14:textId="77D08A3E" w:rsidR="00E5770E" w:rsidRPr="00423570" w:rsidRDefault="00F0332B" w:rsidP="00F0332B">
            <w:pPr>
              <w:spacing w:line="288" w:lineRule="auto"/>
              <w:jc w:val="center"/>
              <w:rPr>
                <w:sz w:val="22"/>
              </w:rPr>
            </w:pPr>
            <w:r w:rsidRPr="00423570">
              <w:rPr>
                <w:sz w:val="22"/>
              </w:rPr>
              <w:t>7a</w:t>
            </w:r>
          </w:p>
        </w:tc>
        <w:tc>
          <w:tcPr>
            <w:tcW w:w="932" w:type="pct"/>
          </w:tcPr>
          <w:p w14:paraId="353F697B" w14:textId="77777777" w:rsidR="00E5770E" w:rsidRPr="00423570" w:rsidRDefault="00E5770E" w:rsidP="00E5770E">
            <w:pPr>
              <w:pStyle w:val="BodyTextIndent"/>
              <w:widowControl w:val="0"/>
              <w:spacing w:before="40" w:after="40"/>
              <w:ind w:left="0"/>
              <w:jc w:val="left"/>
              <w:rPr>
                <w:sz w:val="22"/>
              </w:rPr>
            </w:pPr>
            <w:r w:rsidRPr="00423570">
              <w:rPr>
                <w:sz w:val="22"/>
              </w:rPr>
              <w:t xml:space="preserve">Nhập/ kiểm soát/ duyệt phiếu dự thầu. </w:t>
            </w:r>
          </w:p>
          <w:p w14:paraId="422AF37A" w14:textId="5CBE6CC6" w:rsidR="00E5770E" w:rsidRPr="00423570" w:rsidRDefault="00E5770E" w:rsidP="00E5770E">
            <w:pPr>
              <w:spacing w:line="288" w:lineRule="auto"/>
              <w:rPr>
                <w:sz w:val="22"/>
              </w:rPr>
            </w:pPr>
            <w:r w:rsidRPr="00423570">
              <w:rPr>
                <w:sz w:val="22"/>
              </w:rPr>
              <w:lastRenderedPageBreak/>
              <w:t>Nhập hình thức thanh toán và TK chỉ dẫn thanh toán cho ký quỹ và giải ký quỹ (IBPS, Vostro, Ủy nhiệm chi)</w:t>
            </w:r>
          </w:p>
        </w:tc>
        <w:tc>
          <w:tcPr>
            <w:tcW w:w="566" w:type="pct"/>
          </w:tcPr>
          <w:p w14:paraId="04CB72FB" w14:textId="64791239" w:rsidR="00E5770E" w:rsidRPr="00423570" w:rsidRDefault="00E5770E" w:rsidP="00165D8B">
            <w:pPr>
              <w:spacing w:line="288" w:lineRule="auto"/>
              <w:jc w:val="center"/>
              <w:rPr>
                <w:sz w:val="22"/>
              </w:rPr>
            </w:pPr>
            <w:r w:rsidRPr="00423570">
              <w:rPr>
                <w:color w:val="000000"/>
                <w:sz w:val="22"/>
              </w:rPr>
              <w:lastRenderedPageBreak/>
              <w:t>ABS</w:t>
            </w:r>
          </w:p>
        </w:tc>
        <w:tc>
          <w:tcPr>
            <w:tcW w:w="846" w:type="pct"/>
          </w:tcPr>
          <w:p w14:paraId="0C06AAA1" w14:textId="446E562E" w:rsidR="00E5770E" w:rsidRPr="00423570" w:rsidRDefault="00E5770E" w:rsidP="00E5770E">
            <w:pPr>
              <w:spacing w:line="288" w:lineRule="auto"/>
              <w:rPr>
                <w:sz w:val="22"/>
              </w:rPr>
            </w:pPr>
            <w:r w:rsidRPr="00423570">
              <w:rPr>
                <w:sz w:val="22"/>
              </w:rPr>
              <w:t>Thành viên thị trường</w:t>
            </w:r>
          </w:p>
        </w:tc>
        <w:tc>
          <w:tcPr>
            <w:tcW w:w="2151" w:type="pct"/>
          </w:tcPr>
          <w:p w14:paraId="160CFAE7" w14:textId="77777777" w:rsidR="00E5770E" w:rsidRPr="00423570" w:rsidRDefault="00E5770E" w:rsidP="00E5770E">
            <w:pPr>
              <w:pStyle w:val="BodyTextIndent"/>
              <w:widowControl w:val="0"/>
              <w:spacing w:before="40" w:after="40"/>
              <w:ind w:left="0"/>
              <w:rPr>
                <w:color w:val="000000"/>
                <w:sz w:val="22"/>
              </w:rPr>
            </w:pPr>
            <w:r w:rsidRPr="00423570">
              <w:rPr>
                <w:color w:val="000000"/>
                <w:sz w:val="22"/>
              </w:rPr>
              <w:t xml:space="preserve">Nhập, kiểm soát, duyệt phiếu dự thầu: </w:t>
            </w:r>
          </w:p>
          <w:p w14:paraId="0B02354E" w14:textId="285E9D3D" w:rsidR="00E5770E" w:rsidRPr="00423570" w:rsidRDefault="00E5770E" w:rsidP="00E5770E">
            <w:pPr>
              <w:pStyle w:val="BodyTextIndent"/>
              <w:widowControl w:val="0"/>
              <w:spacing w:before="40" w:after="40"/>
              <w:ind w:left="0"/>
              <w:rPr>
                <w:color w:val="000000"/>
                <w:sz w:val="22"/>
              </w:rPr>
            </w:pPr>
            <w:r w:rsidRPr="00423570">
              <w:rPr>
                <w:color w:val="000000"/>
                <w:sz w:val="22"/>
              </w:rPr>
              <w:t xml:space="preserve">- Hệ thống tự động kiểm tra tính hợp lệ của phiếu dự thầu dựa vào bộ tham số hệ thống và </w:t>
            </w:r>
            <w:r w:rsidRPr="00423570">
              <w:rPr>
                <w:color w:val="000000"/>
                <w:sz w:val="22"/>
              </w:rPr>
              <w:lastRenderedPageBreak/>
              <w:t>quy tắc đấu thầu.</w:t>
            </w:r>
          </w:p>
          <w:p w14:paraId="6EC3AC74" w14:textId="43FF0E29" w:rsidR="00E5770E" w:rsidRPr="00423570" w:rsidRDefault="00E5770E" w:rsidP="00E5770E">
            <w:pPr>
              <w:pStyle w:val="BodyTextIndent"/>
              <w:widowControl w:val="0"/>
              <w:spacing w:before="40" w:after="40"/>
              <w:ind w:left="0"/>
              <w:rPr>
                <w:color w:val="000000"/>
                <w:sz w:val="22"/>
              </w:rPr>
            </w:pPr>
            <w:r w:rsidRPr="00423570">
              <w:rPr>
                <w:color w:val="000000"/>
                <w:sz w:val="22"/>
              </w:rPr>
              <w:t>- Hệ thống sẽ cập nhật tình hình ký quỹ của thành viên và cảnh báo khi nhập khối lượng lớn hơn so với tình trạng ký quỹ để thành viên thị trường biết (Lấy từ bảng kê ký quỹ SB.5a).</w:t>
            </w:r>
          </w:p>
          <w:p w14:paraId="63BBC40B" w14:textId="08EBAE35" w:rsidR="00E5770E" w:rsidRPr="00423570" w:rsidRDefault="00E5770E" w:rsidP="00E5770E">
            <w:pPr>
              <w:pStyle w:val="BodyTextIndent"/>
              <w:widowControl w:val="0"/>
              <w:spacing w:before="40" w:after="40"/>
              <w:ind w:left="0"/>
              <w:rPr>
                <w:color w:val="000000"/>
                <w:sz w:val="22"/>
              </w:rPr>
            </w:pPr>
            <w:r w:rsidRPr="00423570">
              <w:rPr>
                <w:color w:val="000000"/>
                <w:sz w:val="22"/>
              </w:rPr>
              <w:t>- Cho phép ký quỹ tham dự thầu (nếu có)</w:t>
            </w:r>
          </w:p>
          <w:p w14:paraId="4099E858" w14:textId="2C0EFDB7" w:rsidR="00E5770E" w:rsidRPr="00423570" w:rsidRDefault="00E5770E" w:rsidP="00E5770E">
            <w:pPr>
              <w:pStyle w:val="BodyTextIndent"/>
              <w:widowControl w:val="0"/>
              <w:spacing w:before="40" w:after="40"/>
              <w:ind w:left="0"/>
              <w:rPr>
                <w:color w:val="000000"/>
                <w:sz w:val="22"/>
              </w:rPr>
            </w:pPr>
            <w:r w:rsidRPr="00423570">
              <w:rPr>
                <w:color w:val="000000"/>
                <w:sz w:val="22"/>
              </w:rPr>
              <w:t>- Trên phiếu dự thầu hệ thống cho phép nhập các thông tin liên quan đến ký quỹ và giải tỏa ký quỹ bao gồm: hình thức thanh toán (IBPS, Vostro, Ủy thác đầu tư); cho phép nhập TK chỉ dẫn thanh toán tương ứng cho từng trường hợp, hệ thống sẽ hỗ trợ hiển thị S.S.I (nếu có).</w:t>
            </w:r>
          </w:p>
          <w:p w14:paraId="6B735C25" w14:textId="77777777" w:rsidR="00E5770E" w:rsidRPr="00423570" w:rsidRDefault="00E5770E" w:rsidP="00E5770E">
            <w:pPr>
              <w:pStyle w:val="BodyTextIndent"/>
              <w:widowControl w:val="0"/>
              <w:spacing w:before="40" w:after="40"/>
              <w:ind w:left="0"/>
              <w:rPr>
                <w:color w:val="000000"/>
                <w:sz w:val="22"/>
                <w:lang w:val="x-none"/>
              </w:rPr>
            </w:pPr>
            <w:r w:rsidRPr="00423570">
              <w:rPr>
                <w:color w:val="000000"/>
                <w:sz w:val="22"/>
              </w:rPr>
              <w:t xml:space="preserve">Sau khi thành viên lập phiếu dự thầu, cho phép Lãnh đạo của thành viên tiến hành kiểm soát và duyệt phiếu dự thầu </w:t>
            </w:r>
          </w:p>
          <w:p w14:paraId="43A2F206" w14:textId="6B2EA54E" w:rsidR="00E5770E" w:rsidRPr="00423570" w:rsidRDefault="00E5770E" w:rsidP="00E5770E">
            <w:pPr>
              <w:pStyle w:val="BodyTextIndent"/>
              <w:widowControl w:val="0"/>
              <w:spacing w:before="40" w:after="40"/>
              <w:ind w:left="0"/>
              <w:rPr>
                <w:color w:val="000000"/>
                <w:sz w:val="22"/>
              </w:rPr>
            </w:pPr>
            <w:r w:rsidRPr="00423570">
              <w:rPr>
                <w:color w:val="000000"/>
                <w:sz w:val="22"/>
              </w:rPr>
              <w:t>- Kiểm duyệt phiếu dự thầu.</w:t>
            </w:r>
          </w:p>
          <w:p w14:paraId="5D2BB050" w14:textId="640873B7" w:rsidR="00E5770E" w:rsidRPr="00423570" w:rsidRDefault="00E5770E" w:rsidP="00E5770E">
            <w:pPr>
              <w:pStyle w:val="BodyTextIndent"/>
              <w:widowControl w:val="0"/>
              <w:spacing w:before="40" w:after="40"/>
              <w:ind w:left="0"/>
              <w:rPr>
                <w:color w:val="000000"/>
                <w:sz w:val="22"/>
              </w:rPr>
            </w:pPr>
            <w:r w:rsidRPr="00423570">
              <w:rPr>
                <w:color w:val="000000"/>
                <w:sz w:val="22"/>
              </w:rPr>
              <w:t>- Duyệt phiếu dự thầu kèm chữ ký điện tử: phiếu dự thầu có hiệu lực để tham gia phiên thầu.</w:t>
            </w:r>
          </w:p>
          <w:p w14:paraId="7017C89F" w14:textId="2886A693" w:rsidR="00E5770E" w:rsidRPr="00423570" w:rsidRDefault="00E5770E" w:rsidP="00E5770E">
            <w:pPr>
              <w:pStyle w:val="BodyTextIndent"/>
              <w:widowControl w:val="0"/>
              <w:spacing w:before="40" w:after="40"/>
              <w:ind w:left="0"/>
              <w:rPr>
                <w:color w:val="000000"/>
                <w:sz w:val="22"/>
              </w:rPr>
            </w:pPr>
            <w:r w:rsidRPr="00423570">
              <w:rPr>
                <w:color w:val="000000"/>
                <w:sz w:val="22"/>
              </w:rPr>
              <w:t>- Từ chối phê duyệt phiếu dự thầu</w:t>
            </w:r>
          </w:p>
          <w:p w14:paraId="76CC92BD" w14:textId="77777777" w:rsidR="00E5770E" w:rsidRPr="00423570" w:rsidRDefault="00E5770E" w:rsidP="00E5770E">
            <w:pPr>
              <w:spacing w:line="288" w:lineRule="auto"/>
              <w:rPr>
                <w:sz w:val="22"/>
              </w:rPr>
            </w:pPr>
          </w:p>
        </w:tc>
      </w:tr>
      <w:tr w:rsidR="00E5770E" w:rsidRPr="00423570" w14:paraId="7243EAE1" w14:textId="77777777" w:rsidTr="0018750D">
        <w:tc>
          <w:tcPr>
            <w:tcW w:w="505" w:type="pct"/>
          </w:tcPr>
          <w:p w14:paraId="57A2DD95" w14:textId="3356E303" w:rsidR="00E5770E" w:rsidRPr="00423570" w:rsidRDefault="00F0332B" w:rsidP="00F0332B">
            <w:pPr>
              <w:spacing w:line="288" w:lineRule="auto"/>
              <w:jc w:val="center"/>
              <w:rPr>
                <w:sz w:val="22"/>
              </w:rPr>
            </w:pPr>
            <w:r w:rsidRPr="00423570">
              <w:rPr>
                <w:sz w:val="22"/>
              </w:rPr>
              <w:lastRenderedPageBreak/>
              <w:t>7b</w:t>
            </w:r>
          </w:p>
        </w:tc>
        <w:tc>
          <w:tcPr>
            <w:tcW w:w="932" w:type="pct"/>
          </w:tcPr>
          <w:p w14:paraId="1E1B8894" w14:textId="37543968" w:rsidR="00E5770E" w:rsidRPr="00423570" w:rsidRDefault="00E5770E" w:rsidP="00E5770E">
            <w:pPr>
              <w:spacing w:line="288" w:lineRule="auto"/>
              <w:rPr>
                <w:sz w:val="22"/>
              </w:rPr>
            </w:pPr>
            <w:r w:rsidRPr="00423570">
              <w:rPr>
                <w:sz w:val="22"/>
              </w:rPr>
              <w:t>Ký quỹ cho phiên thầu (nếu có)</w:t>
            </w:r>
          </w:p>
        </w:tc>
        <w:tc>
          <w:tcPr>
            <w:tcW w:w="566" w:type="pct"/>
          </w:tcPr>
          <w:p w14:paraId="21535B60" w14:textId="0752EE77" w:rsidR="00E5770E" w:rsidRPr="00423570" w:rsidRDefault="00E5770E" w:rsidP="00165D8B">
            <w:pPr>
              <w:spacing w:line="288" w:lineRule="auto"/>
              <w:jc w:val="center"/>
              <w:rPr>
                <w:sz w:val="22"/>
              </w:rPr>
            </w:pPr>
            <w:r w:rsidRPr="00423570">
              <w:rPr>
                <w:color w:val="000000"/>
                <w:sz w:val="22"/>
              </w:rPr>
              <w:t>ABS</w:t>
            </w:r>
          </w:p>
        </w:tc>
        <w:tc>
          <w:tcPr>
            <w:tcW w:w="846" w:type="pct"/>
          </w:tcPr>
          <w:p w14:paraId="15E541E7" w14:textId="533718C9" w:rsidR="00E5770E" w:rsidRPr="00423570" w:rsidRDefault="00E5770E" w:rsidP="00E5770E">
            <w:pPr>
              <w:spacing w:line="288" w:lineRule="auto"/>
              <w:rPr>
                <w:sz w:val="22"/>
              </w:rPr>
            </w:pPr>
            <w:r w:rsidRPr="00423570">
              <w:rPr>
                <w:sz w:val="22"/>
              </w:rPr>
              <w:t>Thành viên thị trường</w:t>
            </w:r>
          </w:p>
        </w:tc>
        <w:tc>
          <w:tcPr>
            <w:tcW w:w="2151" w:type="pct"/>
          </w:tcPr>
          <w:p w14:paraId="5B787A9D" w14:textId="77777777" w:rsidR="00E5770E" w:rsidRPr="00423570" w:rsidRDefault="00E5770E" w:rsidP="00E5770E">
            <w:pPr>
              <w:pStyle w:val="BodyTextIndent"/>
              <w:widowControl w:val="0"/>
              <w:spacing w:before="40" w:after="40"/>
              <w:ind w:left="0"/>
              <w:rPr>
                <w:color w:val="000000"/>
                <w:sz w:val="22"/>
              </w:rPr>
            </w:pPr>
            <w:r w:rsidRPr="00423570">
              <w:rPr>
                <w:color w:val="000000"/>
                <w:sz w:val="22"/>
              </w:rPr>
              <w:t>Cho phép thành viên ký quỹ tham dự thầu (nếu có) – không bắt buộc</w:t>
            </w:r>
          </w:p>
          <w:p w14:paraId="171DEE19" w14:textId="3804C6CE" w:rsidR="00E5770E" w:rsidRPr="00423570" w:rsidRDefault="00E5770E" w:rsidP="00E5770E">
            <w:pPr>
              <w:spacing w:line="288" w:lineRule="auto"/>
              <w:ind w:right="-332"/>
              <w:rPr>
                <w:sz w:val="22"/>
              </w:rPr>
            </w:pPr>
            <w:r w:rsidRPr="00423570">
              <w:rPr>
                <w:color w:val="000000"/>
                <w:sz w:val="22"/>
              </w:rPr>
              <w:t xml:space="preserve"> </w:t>
            </w:r>
          </w:p>
        </w:tc>
      </w:tr>
      <w:tr w:rsidR="00E5770E" w:rsidRPr="00423570" w14:paraId="5F238254" w14:textId="77777777" w:rsidTr="0018750D">
        <w:tc>
          <w:tcPr>
            <w:tcW w:w="505" w:type="pct"/>
          </w:tcPr>
          <w:p w14:paraId="35D80A5E" w14:textId="1421E602" w:rsidR="00E5770E" w:rsidRPr="00423570" w:rsidRDefault="00F0332B" w:rsidP="00F0332B">
            <w:pPr>
              <w:spacing w:line="288" w:lineRule="auto"/>
              <w:jc w:val="center"/>
              <w:rPr>
                <w:sz w:val="22"/>
              </w:rPr>
            </w:pPr>
            <w:r w:rsidRPr="00423570">
              <w:rPr>
                <w:sz w:val="22"/>
              </w:rPr>
              <w:t>7c</w:t>
            </w:r>
          </w:p>
        </w:tc>
        <w:tc>
          <w:tcPr>
            <w:tcW w:w="932" w:type="pct"/>
          </w:tcPr>
          <w:p w14:paraId="3C1295A9" w14:textId="55522CD2" w:rsidR="00E5770E" w:rsidRPr="00423570" w:rsidRDefault="00E5770E" w:rsidP="00E5770E">
            <w:pPr>
              <w:spacing w:line="288" w:lineRule="auto"/>
              <w:rPr>
                <w:sz w:val="22"/>
              </w:rPr>
            </w:pPr>
            <w:r w:rsidRPr="00423570">
              <w:rPr>
                <w:sz w:val="22"/>
              </w:rPr>
              <w:t>Hạch toán ký quỹ</w:t>
            </w:r>
            <w:r w:rsidR="00F0332B" w:rsidRPr="00423570">
              <w:rPr>
                <w:sz w:val="22"/>
              </w:rPr>
              <w:t xml:space="preserve"> cho phiên thầu</w:t>
            </w:r>
          </w:p>
        </w:tc>
        <w:tc>
          <w:tcPr>
            <w:tcW w:w="566" w:type="pct"/>
          </w:tcPr>
          <w:p w14:paraId="3004423F" w14:textId="6D410D48" w:rsidR="00E5770E" w:rsidRPr="00423570" w:rsidRDefault="00E5770E" w:rsidP="00165D8B">
            <w:pPr>
              <w:spacing w:line="288" w:lineRule="auto"/>
              <w:jc w:val="center"/>
              <w:rPr>
                <w:sz w:val="22"/>
              </w:rPr>
            </w:pPr>
            <w:r w:rsidRPr="00423570">
              <w:rPr>
                <w:color w:val="000000"/>
                <w:sz w:val="22"/>
              </w:rPr>
              <w:t>CSD</w:t>
            </w:r>
          </w:p>
        </w:tc>
        <w:tc>
          <w:tcPr>
            <w:tcW w:w="846" w:type="pct"/>
          </w:tcPr>
          <w:p w14:paraId="2E6E3A2A" w14:textId="7242EEBC" w:rsidR="00E5770E" w:rsidRPr="00423570" w:rsidRDefault="00E5770E" w:rsidP="00E5770E">
            <w:pPr>
              <w:spacing w:line="288" w:lineRule="auto"/>
              <w:rPr>
                <w:sz w:val="22"/>
              </w:rPr>
            </w:pPr>
            <w:r w:rsidRPr="00423570">
              <w:rPr>
                <w:sz w:val="22"/>
              </w:rPr>
              <w:t>Phòng Kế toán - SGD</w:t>
            </w:r>
          </w:p>
        </w:tc>
        <w:tc>
          <w:tcPr>
            <w:tcW w:w="2151" w:type="pct"/>
          </w:tcPr>
          <w:p w14:paraId="55BA177A" w14:textId="63807E2A" w:rsidR="00E5770E" w:rsidRPr="00423570" w:rsidRDefault="00E5770E" w:rsidP="00F0332B">
            <w:pPr>
              <w:pStyle w:val="BodyTextIndent"/>
              <w:widowControl w:val="0"/>
              <w:spacing w:before="40" w:after="40"/>
              <w:ind w:left="0"/>
              <w:rPr>
                <w:sz w:val="22"/>
              </w:rPr>
            </w:pPr>
            <w:r w:rsidRPr="00423570">
              <w:rPr>
                <w:color w:val="000000"/>
                <w:sz w:val="22"/>
              </w:rPr>
              <w:t xml:space="preserve">Phòng kế toán hạch toán ký quỹ cho thành viên (nếu có). </w:t>
            </w:r>
          </w:p>
        </w:tc>
      </w:tr>
      <w:tr w:rsidR="00E5770E" w:rsidRPr="00423570" w14:paraId="3178FC64" w14:textId="77777777" w:rsidTr="0018750D">
        <w:tc>
          <w:tcPr>
            <w:tcW w:w="505" w:type="pct"/>
          </w:tcPr>
          <w:p w14:paraId="704BB6A4" w14:textId="6C5F2F13" w:rsidR="00E5770E" w:rsidRPr="00423570" w:rsidRDefault="00E5770E" w:rsidP="00F0332B">
            <w:pPr>
              <w:pStyle w:val="ListParagraph"/>
              <w:numPr>
                <w:ilvl w:val="0"/>
                <w:numId w:val="28"/>
              </w:numPr>
              <w:spacing w:line="288" w:lineRule="auto"/>
              <w:jc w:val="center"/>
              <w:rPr>
                <w:rFonts w:cs="Times New Roman"/>
                <w:sz w:val="22"/>
              </w:rPr>
            </w:pPr>
          </w:p>
        </w:tc>
        <w:tc>
          <w:tcPr>
            <w:tcW w:w="932" w:type="pct"/>
          </w:tcPr>
          <w:p w14:paraId="23AAA186" w14:textId="4495A037" w:rsidR="00E5770E" w:rsidRPr="00423570" w:rsidRDefault="00E5770E" w:rsidP="00E5770E">
            <w:pPr>
              <w:spacing w:line="288" w:lineRule="auto"/>
              <w:rPr>
                <w:sz w:val="22"/>
              </w:rPr>
            </w:pPr>
            <w:r w:rsidRPr="00423570">
              <w:rPr>
                <w:sz w:val="22"/>
              </w:rPr>
              <w:t>Thực hiện tiến trình nhận phiếu dự thầu</w:t>
            </w:r>
          </w:p>
        </w:tc>
        <w:tc>
          <w:tcPr>
            <w:tcW w:w="566" w:type="pct"/>
          </w:tcPr>
          <w:p w14:paraId="6403538A" w14:textId="0261D9D6" w:rsidR="00E5770E" w:rsidRPr="00423570" w:rsidRDefault="00E5770E" w:rsidP="00165D8B">
            <w:pPr>
              <w:spacing w:line="288" w:lineRule="auto"/>
              <w:jc w:val="center"/>
              <w:rPr>
                <w:sz w:val="22"/>
              </w:rPr>
            </w:pPr>
            <w:r w:rsidRPr="00423570">
              <w:rPr>
                <w:color w:val="000000"/>
                <w:sz w:val="22"/>
              </w:rPr>
              <w:t>ABS</w:t>
            </w:r>
          </w:p>
        </w:tc>
        <w:tc>
          <w:tcPr>
            <w:tcW w:w="846" w:type="pct"/>
          </w:tcPr>
          <w:p w14:paraId="6EA8C85F" w14:textId="42DA7079" w:rsidR="00E5770E" w:rsidRPr="00423570" w:rsidRDefault="00E5770E" w:rsidP="00E5770E">
            <w:pPr>
              <w:spacing w:line="288" w:lineRule="auto"/>
              <w:rPr>
                <w:sz w:val="22"/>
              </w:rPr>
            </w:pPr>
            <w:r w:rsidRPr="00423570">
              <w:rPr>
                <w:sz w:val="22"/>
              </w:rPr>
              <w:t>Phòng TTTT - SGD</w:t>
            </w:r>
          </w:p>
        </w:tc>
        <w:tc>
          <w:tcPr>
            <w:tcW w:w="2151" w:type="pct"/>
          </w:tcPr>
          <w:p w14:paraId="5C1BCC49" w14:textId="33DE65AB" w:rsidR="00E5770E" w:rsidRPr="00423570" w:rsidRDefault="00E5770E" w:rsidP="00E5770E">
            <w:pPr>
              <w:spacing w:line="288" w:lineRule="auto"/>
              <w:rPr>
                <w:sz w:val="22"/>
              </w:rPr>
            </w:pPr>
            <w:r w:rsidRPr="00423570">
              <w:rPr>
                <w:color w:val="000000"/>
                <w:sz w:val="22"/>
              </w:rPr>
              <w:t>Đến giờ quy định của phiên đấu thầu hệ thống sẽ chuyển tự động sang Tiến trình nhận phiếu dự thầu hoặc Phòng TTTT thực hiện thủ công tiến trình “Bắt đầu nhận phiếu dự thầu” để chính thức tiếp nhận các phiếu dự thầu từ các thành viên thị trường. Các phiếu lệnh đã duyệt chính thức được gửi lên SGD NHNN.</w:t>
            </w:r>
          </w:p>
        </w:tc>
      </w:tr>
      <w:tr w:rsidR="00E5770E" w:rsidRPr="00423570" w14:paraId="343EC289" w14:textId="77777777" w:rsidTr="0018750D">
        <w:tc>
          <w:tcPr>
            <w:tcW w:w="505" w:type="pct"/>
          </w:tcPr>
          <w:p w14:paraId="1C9CD1D9" w14:textId="36A2E320" w:rsidR="00E5770E" w:rsidRPr="00423570" w:rsidRDefault="00E5770E" w:rsidP="00F0332B">
            <w:pPr>
              <w:pStyle w:val="ListParagraph"/>
              <w:numPr>
                <w:ilvl w:val="0"/>
                <w:numId w:val="28"/>
              </w:numPr>
              <w:spacing w:line="288" w:lineRule="auto"/>
              <w:jc w:val="center"/>
              <w:rPr>
                <w:rFonts w:cs="Times New Roman"/>
                <w:sz w:val="22"/>
              </w:rPr>
            </w:pPr>
          </w:p>
        </w:tc>
        <w:tc>
          <w:tcPr>
            <w:tcW w:w="932" w:type="pct"/>
          </w:tcPr>
          <w:p w14:paraId="472B2F20" w14:textId="08AB717B" w:rsidR="00E5770E" w:rsidRPr="00423570" w:rsidRDefault="00E5770E" w:rsidP="00E5770E">
            <w:pPr>
              <w:spacing w:line="288" w:lineRule="auto"/>
              <w:rPr>
                <w:sz w:val="22"/>
              </w:rPr>
            </w:pPr>
            <w:r w:rsidRPr="00423570">
              <w:rPr>
                <w:sz w:val="22"/>
              </w:rPr>
              <w:t>Đóng thầu</w:t>
            </w:r>
          </w:p>
        </w:tc>
        <w:tc>
          <w:tcPr>
            <w:tcW w:w="566" w:type="pct"/>
          </w:tcPr>
          <w:p w14:paraId="5EBBA86E" w14:textId="7F0ED11F" w:rsidR="00E5770E" w:rsidRPr="00423570" w:rsidRDefault="00E5770E" w:rsidP="00165D8B">
            <w:pPr>
              <w:spacing w:line="288" w:lineRule="auto"/>
              <w:jc w:val="center"/>
              <w:rPr>
                <w:sz w:val="22"/>
              </w:rPr>
            </w:pPr>
            <w:r w:rsidRPr="00423570">
              <w:rPr>
                <w:color w:val="000000"/>
                <w:sz w:val="22"/>
              </w:rPr>
              <w:t>ABS</w:t>
            </w:r>
          </w:p>
        </w:tc>
        <w:tc>
          <w:tcPr>
            <w:tcW w:w="846" w:type="pct"/>
          </w:tcPr>
          <w:p w14:paraId="60395A94" w14:textId="43EA2FE7" w:rsidR="00E5770E" w:rsidRPr="00423570" w:rsidRDefault="00E5770E" w:rsidP="00E5770E">
            <w:pPr>
              <w:spacing w:line="288" w:lineRule="auto"/>
              <w:rPr>
                <w:sz w:val="22"/>
              </w:rPr>
            </w:pPr>
            <w:r w:rsidRPr="00423570">
              <w:rPr>
                <w:sz w:val="22"/>
              </w:rPr>
              <w:t>Phòng TTTT - SGD</w:t>
            </w:r>
          </w:p>
        </w:tc>
        <w:tc>
          <w:tcPr>
            <w:tcW w:w="2151" w:type="pct"/>
          </w:tcPr>
          <w:p w14:paraId="1354B8B5" w14:textId="31E5C39E" w:rsidR="00E5770E" w:rsidRPr="00423570" w:rsidRDefault="00E5770E" w:rsidP="00E5770E">
            <w:pPr>
              <w:spacing w:line="288" w:lineRule="auto"/>
              <w:rPr>
                <w:sz w:val="22"/>
              </w:rPr>
            </w:pPr>
            <w:r w:rsidRPr="00423570">
              <w:rPr>
                <w:color w:val="000000"/>
                <w:sz w:val="22"/>
              </w:rPr>
              <w:t>Đến giờ quy định của phiên đấu thầu, Hệ thống sẽ tự động đóng thầu hoặc Phòng TTTT - SGD thực hiện tiến trình " Đóng thầu". Hệ thống sẽ không cho thành viên được nhập phiếu dự thầu vào hệ thống tiếp.</w:t>
            </w:r>
          </w:p>
        </w:tc>
      </w:tr>
      <w:tr w:rsidR="00E5770E" w:rsidRPr="00423570" w14:paraId="00891CA8" w14:textId="77777777" w:rsidTr="0018750D">
        <w:tc>
          <w:tcPr>
            <w:tcW w:w="505" w:type="pct"/>
          </w:tcPr>
          <w:p w14:paraId="2C681476" w14:textId="21F02109" w:rsidR="00E5770E" w:rsidRPr="00423570" w:rsidRDefault="00E5770E" w:rsidP="00F0332B">
            <w:pPr>
              <w:pStyle w:val="ListParagraph"/>
              <w:numPr>
                <w:ilvl w:val="0"/>
                <w:numId w:val="28"/>
              </w:numPr>
              <w:spacing w:line="288" w:lineRule="auto"/>
              <w:jc w:val="center"/>
              <w:rPr>
                <w:rFonts w:cs="Times New Roman"/>
                <w:sz w:val="22"/>
              </w:rPr>
            </w:pPr>
          </w:p>
        </w:tc>
        <w:tc>
          <w:tcPr>
            <w:tcW w:w="932" w:type="pct"/>
          </w:tcPr>
          <w:p w14:paraId="2FE5C6A3" w14:textId="5116D577" w:rsidR="00E5770E" w:rsidRPr="00423570" w:rsidRDefault="00E5770E" w:rsidP="00E5770E">
            <w:pPr>
              <w:spacing w:line="288" w:lineRule="auto"/>
              <w:rPr>
                <w:sz w:val="22"/>
              </w:rPr>
            </w:pPr>
            <w:r w:rsidRPr="00423570">
              <w:rPr>
                <w:sz w:val="22"/>
              </w:rPr>
              <w:t>Giải mã, xác thực đơn thầu</w:t>
            </w:r>
          </w:p>
        </w:tc>
        <w:tc>
          <w:tcPr>
            <w:tcW w:w="566" w:type="pct"/>
          </w:tcPr>
          <w:p w14:paraId="1D0237E7" w14:textId="2E0672CF" w:rsidR="00E5770E" w:rsidRPr="00423570" w:rsidRDefault="00E5770E" w:rsidP="00165D8B">
            <w:pPr>
              <w:spacing w:line="288" w:lineRule="auto"/>
              <w:jc w:val="center"/>
              <w:rPr>
                <w:sz w:val="22"/>
              </w:rPr>
            </w:pPr>
            <w:r w:rsidRPr="00423570">
              <w:rPr>
                <w:color w:val="000000"/>
                <w:sz w:val="22"/>
              </w:rPr>
              <w:t>ABS</w:t>
            </w:r>
          </w:p>
        </w:tc>
        <w:tc>
          <w:tcPr>
            <w:tcW w:w="846" w:type="pct"/>
          </w:tcPr>
          <w:p w14:paraId="792766D7" w14:textId="751DEB8B" w:rsidR="00E5770E" w:rsidRPr="00423570" w:rsidRDefault="00E5770E" w:rsidP="00E5770E">
            <w:pPr>
              <w:spacing w:line="288" w:lineRule="auto"/>
              <w:rPr>
                <w:sz w:val="22"/>
              </w:rPr>
            </w:pPr>
            <w:r w:rsidRPr="00423570">
              <w:rPr>
                <w:sz w:val="22"/>
              </w:rPr>
              <w:t>Phòng TTTT - SGD</w:t>
            </w:r>
          </w:p>
        </w:tc>
        <w:tc>
          <w:tcPr>
            <w:tcW w:w="2151" w:type="pct"/>
          </w:tcPr>
          <w:p w14:paraId="568E4A15" w14:textId="77777777" w:rsidR="00E5770E" w:rsidRPr="00423570" w:rsidRDefault="00E5770E" w:rsidP="00423570">
            <w:pPr>
              <w:pStyle w:val="BodyTextIndent"/>
              <w:widowControl w:val="0"/>
              <w:spacing w:before="40" w:after="40"/>
              <w:ind w:left="0"/>
              <w:rPr>
                <w:color w:val="000000"/>
                <w:sz w:val="22"/>
                <w:lang w:val="x-none"/>
              </w:rPr>
            </w:pPr>
            <w:r w:rsidRPr="00423570">
              <w:rPr>
                <w:color w:val="000000"/>
                <w:sz w:val="22"/>
              </w:rPr>
              <w:t xml:space="preserve">Phòng TTTT - SGD thực hiện giải mã các phiếu dự thầu: </w:t>
            </w:r>
          </w:p>
          <w:p w14:paraId="2BBCDE9F" w14:textId="77777777" w:rsidR="00E5770E" w:rsidRPr="00423570" w:rsidRDefault="00E5770E" w:rsidP="00E5770E">
            <w:pPr>
              <w:pStyle w:val="BodyTextIndent"/>
              <w:widowControl w:val="0"/>
              <w:spacing w:before="40" w:after="40"/>
              <w:rPr>
                <w:color w:val="000000"/>
                <w:sz w:val="22"/>
              </w:rPr>
            </w:pPr>
            <w:r w:rsidRPr="00423570">
              <w:rPr>
                <w:color w:val="000000"/>
                <w:sz w:val="22"/>
              </w:rPr>
              <w:t xml:space="preserve">• Nếu “Giải mã và xác thực” thành công trạng thái đơn dự thầu là “Giải mã và xác thực chữ ký thành công”. </w:t>
            </w:r>
          </w:p>
          <w:p w14:paraId="07B54F2F" w14:textId="77777777" w:rsidR="00E5770E" w:rsidRPr="00423570" w:rsidRDefault="00E5770E" w:rsidP="00E5770E">
            <w:pPr>
              <w:pStyle w:val="BodyTextIndent"/>
              <w:widowControl w:val="0"/>
              <w:spacing w:before="40" w:after="40"/>
              <w:rPr>
                <w:color w:val="000000"/>
                <w:sz w:val="22"/>
              </w:rPr>
            </w:pPr>
            <w:r w:rsidRPr="00423570">
              <w:rPr>
                <w:color w:val="000000"/>
                <w:sz w:val="22"/>
              </w:rPr>
              <w:t xml:space="preserve">• Nếu “Giải mã và xác thực” không thành </w:t>
            </w:r>
            <w:r w:rsidRPr="00423570">
              <w:rPr>
                <w:color w:val="000000"/>
                <w:sz w:val="22"/>
              </w:rPr>
              <w:lastRenderedPageBreak/>
              <w:t>công đơn dự thầu là “Giải mã không thành công”</w:t>
            </w:r>
          </w:p>
          <w:p w14:paraId="77A142B5" w14:textId="09E0CEA4" w:rsidR="00E5770E" w:rsidRPr="00423570" w:rsidRDefault="00E5770E" w:rsidP="00E5770E">
            <w:pPr>
              <w:spacing w:line="288" w:lineRule="auto"/>
              <w:rPr>
                <w:sz w:val="22"/>
              </w:rPr>
            </w:pPr>
          </w:p>
        </w:tc>
      </w:tr>
      <w:tr w:rsidR="00E5770E" w:rsidRPr="00423570" w14:paraId="282890D4" w14:textId="77777777" w:rsidTr="0018750D">
        <w:trPr>
          <w:trHeight w:val="2402"/>
        </w:trPr>
        <w:tc>
          <w:tcPr>
            <w:tcW w:w="505" w:type="pct"/>
          </w:tcPr>
          <w:p w14:paraId="271D1919" w14:textId="14302B04" w:rsidR="00E5770E" w:rsidRPr="00423570" w:rsidRDefault="00E5770E" w:rsidP="00F0332B">
            <w:pPr>
              <w:pStyle w:val="ListParagraph"/>
              <w:numPr>
                <w:ilvl w:val="0"/>
                <w:numId w:val="28"/>
              </w:numPr>
              <w:spacing w:line="288" w:lineRule="auto"/>
              <w:jc w:val="center"/>
              <w:rPr>
                <w:rFonts w:cs="Times New Roman"/>
                <w:sz w:val="22"/>
              </w:rPr>
            </w:pPr>
          </w:p>
        </w:tc>
        <w:tc>
          <w:tcPr>
            <w:tcW w:w="932" w:type="pct"/>
          </w:tcPr>
          <w:p w14:paraId="12567471" w14:textId="153BA80A" w:rsidR="00F0332B" w:rsidRPr="00423570" w:rsidRDefault="00F0332B" w:rsidP="00F0332B">
            <w:pPr>
              <w:spacing w:line="288" w:lineRule="auto"/>
              <w:rPr>
                <w:sz w:val="22"/>
              </w:rPr>
            </w:pPr>
            <w:r w:rsidRPr="00423570">
              <w:rPr>
                <w:sz w:val="22"/>
              </w:rPr>
              <w:t xml:space="preserve">Kiểm tra đơn thầu hợp lệ (ký quỹ, tham số, thời </w:t>
            </w:r>
            <w:proofErr w:type="gramStart"/>
            <w:r w:rsidRPr="00423570">
              <w:rPr>
                <w:sz w:val="22"/>
              </w:rPr>
              <w:t>gian..</w:t>
            </w:r>
            <w:proofErr w:type="gramEnd"/>
            <w:r w:rsidRPr="00423570">
              <w:rPr>
                <w:sz w:val="22"/>
              </w:rPr>
              <w:t>)</w:t>
            </w:r>
          </w:p>
          <w:p w14:paraId="2258932D" w14:textId="3B1A2661" w:rsidR="00E5770E" w:rsidRPr="00423570" w:rsidRDefault="00E5770E" w:rsidP="00E5770E">
            <w:pPr>
              <w:spacing w:line="288" w:lineRule="auto"/>
              <w:rPr>
                <w:sz w:val="22"/>
              </w:rPr>
            </w:pPr>
          </w:p>
        </w:tc>
        <w:tc>
          <w:tcPr>
            <w:tcW w:w="566" w:type="pct"/>
          </w:tcPr>
          <w:p w14:paraId="3B12E214" w14:textId="6CD0FEA7" w:rsidR="00E5770E" w:rsidRPr="00423570" w:rsidRDefault="00E5770E" w:rsidP="00165D8B">
            <w:pPr>
              <w:spacing w:line="288" w:lineRule="auto"/>
              <w:jc w:val="center"/>
              <w:rPr>
                <w:sz w:val="22"/>
              </w:rPr>
            </w:pPr>
            <w:r w:rsidRPr="00423570">
              <w:rPr>
                <w:color w:val="000000"/>
                <w:sz w:val="22"/>
              </w:rPr>
              <w:t>ABS</w:t>
            </w:r>
          </w:p>
        </w:tc>
        <w:tc>
          <w:tcPr>
            <w:tcW w:w="846" w:type="pct"/>
          </w:tcPr>
          <w:p w14:paraId="5E77E85A" w14:textId="17324A7F" w:rsidR="00E5770E" w:rsidRPr="00423570" w:rsidRDefault="00E5770E" w:rsidP="00E5770E">
            <w:pPr>
              <w:spacing w:line="288" w:lineRule="auto"/>
              <w:rPr>
                <w:sz w:val="22"/>
              </w:rPr>
            </w:pPr>
            <w:r w:rsidRPr="00423570">
              <w:rPr>
                <w:sz w:val="22"/>
              </w:rPr>
              <w:t>Phòng TTTT - SGD</w:t>
            </w:r>
          </w:p>
        </w:tc>
        <w:tc>
          <w:tcPr>
            <w:tcW w:w="2151" w:type="pct"/>
          </w:tcPr>
          <w:p w14:paraId="51AB743F" w14:textId="77777777" w:rsidR="00E5770E" w:rsidRPr="00423570" w:rsidRDefault="00E5770E" w:rsidP="00F0332B">
            <w:pPr>
              <w:pStyle w:val="BodyTextIndent"/>
              <w:widowControl w:val="0"/>
              <w:spacing w:before="40" w:after="40"/>
              <w:ind w:left="0"/>
              <w:rPr>
                <w:color w:val="000000"/>
                <w:sz w:val="22"/>
              </w:rPr>
            </w:pPr>
            <w:r w:rsidRPr="00423570">
              <w:rPr>
                <w:color w:val="000000"/>
                <w:sz w:val="22"/>
              </w:rPr>
              <w:t xml:space="preserve">Hệ thống Kiểm tra ký quỹ dựa trên bảng kê ký quỹ ứng với từng đơn thầu. </w:t>
            </w:r>
          </w:p>
          <w:p w14:paraId="6B899A16" w14:textId="62F295AD" w:rsidR="00E5770E" w:rsidRPr="00423570" w:rsidRDefault="002154B9" w:rsidP="00E5770E">
            <w:pPr>
              <w:spacing w:line="288" w:lineRule="auto"/>
              <w:rPr>
                <w:color w:val="000000"/>
                <w:sz w:val="22"/>
              </w:rPr>
            </w:pPr>
            <w:r w:rsidRPr="00423570">
              <w:rPr>
                <w:color w:val="000000"/>
                <w:sz w:val="22"/>
              </w:rPr>
              <w:t xml:space="preserve">- </w:t>
            </w:r>
            <w:r w:rsidR="00E5770E" w:rsidRPr="00423570">
              <w:rPr>
                <w:color w:val="000000"/>
                <w:sz w:val="22"/>
              </w:rPr>
              <w:t xml:space="preserve">Nếu ký quỹ không đủ hoặc Hệ thống kiểm tra tính hợp lệ của các thông tin trên phiếu dự thầu của thành viên không thỏa mãn, hệ thống sẽ hủy đơn thầu </w:t>
            </w:r>
            <w:r w:rsidRPr="00423570">
              <w:rPr>
                <w:color w:val="000000"/>
                <w:sz w:val="22"/>
              </w:rPr>
              <w:t>tại bước 12</w:t>
            </w:r>
            <w:r w:rsidR="00607111" w:rsidRPr="00423570">
              <w:rPr>
                <w:color w:val="000000"/>
                <w:sz w:val="22"/>
              </w:rPr>
              <w:t>a</w:t>
            </w:r>
            <w:r w:rsidRPr="00423570">
              <w:rPr>
                <w:color w:val="000000"/>
                <w:sz w:val="22"/>
              </w:rPr>
              <w:t xml:space="preserve"> </w:t>
            </w:r>
            <w:r w:rsidR="00E5770E" w:rsidRPr="00423570">
              <w:rPr>
                <w:color w:val="000000"/>
                <w:sz w:val="22"/>
              </w:rPr>
              <w:t>và tạo thông báo để gửi cho thành viên, có kèm lý do bị hủy.</w:t>
            </w:r>
          </w:p>
          <w:p w14:paraId="3919A701" w14:textId="30019B1E" w:rsidR="002154B9" w:rsidRPr="00423570" w:rsidRDefault="002154B9" w:rsidP="00E5770E">
            <w:pPr>
              <w:spacing w:line="288" w:lineRule="auto"/>
              <w:rPr>
                <w:sz w:val="22"/>
              </w:rPr>
            </w:pPr>
            <w:r w:rsidRPr="00423570">
              <w:rPr>
                <w:sz w:val="22"/>
              </w:rPr>
              <w:t>- Nếu đơn thầu hợp lệ chuyển qua bước 12</w:t>
            </w:r>
            <w:r w:rsidR="00607111" w:rsidRPr="00423570">
              <w:rPr>
                <w:sz w:val="22"/>
              </w:rPr>
              <w:t>b</w:t>
            </w:r>
            <w:r w:rsidRPr="00423570">
              <w:rPr>
                <w:sz w:val="22"/>
              </w:rPr>
              <w:t xml:space="preserve"> để thực hiện Xét thầu và phân bổ thầu</w:t>
            </w:r>
          </w:p>
        </w:tc>
      </w:tr>
      <w:tr w:rsidR="00423570" w:rsidRPr="00423570" w14:paraId="0526825C" w14:textId="77777777" w:rsidTr="00607111">
        <w:trPr>
          <w:trHeight w:val="861"/>
        </w:trPr>
        <w:tc>
          <w:tcPr>
            <w:tcW w:w="505" w:type="pct"/>
          </w:tcPr>
          <w:p w14:paraId="34C88352" w14:textId="0B1E7311" w:rsidR="00423570" w:rsidRPr="00423570" w:rsidRDefault="00423570" w:rsidP="00423570">
            <w:pPr>
              <w:spacing w:line="288" w:lineRule="auto"/>
              <w:jc w:val="center"/>
              <w:rPr>
                <w:sz w:val="22"/>
              </w:rPr>
            </w:pPr>
            <w:r w:rsidRPr="00423570">
              <w:rPr>
                <w:sz w:val="22"/>
              </w:rPr>
              <w:t>12a</w:t>
            </w:r>
          </w:p>
        </w:tc>
        <w:tc>
          <w:tcPr>
            <w:tcW w:w="932" w:type="pct"/>
          </w:tcPr>
          <w:p w14:paraId="0B62A6C7" w14:textId="0E1E2644" w:rsidR="00423570" w:rsidRPr="00423570" w:rsidRDefault="00423570" w:rsidP="00423570">
            <w:pPr>
              <w:spacing w:line="288" w:lineRule="auto"/>
              <w:rPr>
                <w:sz w:val="22"/>
              </w:rPr>
            </w:pPr>
            <w:r w:rsidRPr="00423570">
              <w:rPr>
                <w:sz w:val="22"/>
              </w:rPr>
              <w:t>Hủy đơn thầu không hợp lệ</w:t>
            </w:r>
          </w:p>
        </w:tc>
        <w:tc>
          <w:tcPr>
            <w:tcW w:w="566" w:type="pct"/>
          </w:tcPr>
          <w:p w14:paraId="62A4C66E" w14:textId="269BA3C6" w:rsidR="00423570" w:rsidRPr="00423570" w:rsidRDefault="00423570" w:rsidP="00423570">
            <w:pPr>
              <w:spacing w:line="288" w:lineRule="auto"/>
              <w:jc w:val="center"/>
              <w:rPr>
                <w:color w:val="000000"/>
                <w:sz w:val="22"/>
              </w:rPr>
            </w:pPr>
            <w:r w:rsidRPr="00423570">
              <w:rPr>
                <w:color w:val="000000"/>
                <w:sz w:val="22"/>
              </w:rPr>
              <w:t>ABS</w:t>
            </w:r>
          </w:p>
        </w:tc>
        <w:tc>
          <w:tcPr>
            <w:tcW w:w="846" w:type="pct"/>
          </w:tcPr>
          <w:p w14:paraId="665D5542" w14:textId="3BE698A7" w:rsidR="00423570" w:rsidRPr="00423570" w:rsidRDefault="00423570" w:rsidP="00423570">
            <w:pPr>
              <w:spacing w:line="288" w:lineRule="auto"/>
              <w:rPr>
                <w:sz w:val="22"/>
              </w:rPr>
            </w:pPr>
            <w:r w:rsidRPr="00423570">
              <w:rPr>
                <w:sz w:val="22"/>
              </w:rPr>
              <w:t>Phòng TTTT - SGD</w:t>
            </w:r>
          </w:p>
        </w:tc>
        <w:tc>
          <w:tcPr>
            <w:tcW w:w="2151" w:type="pct"/>
          </w:tcPr>
          <w:p w14:paraId="259CA303" w14:textId="12C11FFE" w:rsidR="00423570" w:rsidRPr="00423570" w:rsidRDefault="00423570" w:rsidP="00423570">
            <w:pPr>
              <w:pStyle w:val="BodyTextIndent"/>
              <w:widowControl w:val="0"/>
              <w:spacing w:before="40" w:after="40"/>
              <w:ind w:left="0"/>
              <w:rPr>
                <w:color w:val="000000"/>
                <w:sz w:val="22"/>
              </w:rPr>
            </w:pPr>
            <w:r w:rsidRPr="00423570">
              <w:rPr>
                <w:color w:val="000000"/>
                <w:sz w:val="22"/>
              </w:rPr>
              <w:t>Hủy đơn thầ</w:t>
            </w:r>
            <w:bookmarkStart w:id="26" w:name="_GoBack"/>
            <w:bookmarkEnd w:id="26"/>
            <w:r w:rsidRPr="00423570">
              <w:rPr>
                <w:color w:val="000000"/>
                <w:sz w:val="22"/>
              </w:rPr>
              <w:t>u và gửi thông báo cho thành viên</w:t>
            </w:r>
          </w:p>
        </w:tc>
      </w:tr>
      <w:tr w:rsidR="00E5770E" w:rsidRPr="00423570" w14:paraId="0AAA7D49" w14:textId="77777777" w:rsidTr="0018750D">
        <w:tc>
          <w:tcPr>
            <w:tcW w:w="505" w:type="pct"/>
          </w:tcPr>
          <w:p w14:paraId="323FF65B" w14:textId="141FEA1B" w:rsidR="00E5770E" w:rsidRPr="00423570" w:rsidRDefault="00607111" w:rsidP="00607111">
            <w:pPr>
              <w:spacing w:line="288" w:lineRule="auto"/>
              <w:jc w:val="center"/>
              <w:rPr>
                <w:sz w:val="22"/>
              </w:rPr>
            </w:pPr>
            <w:r w:rsidRPr="00423570">
              <w:rPr>
                <w:sz w:val="22"/>
              </w:rPr>
              <w:t>12b</w:t>
            </w:r>
          </w:p>
        </w:tc>
        <w:tc>
          <w:tcPr>
            <w:tcW w:w="932" w:type="pct"/>
          </w:tcPr>
          <w:p w14:paraId="5ADAC8FD" w14:textId="2586D421" w:rsidR="00E5770E" w:rsidRPr="00423570" w:rsidRDefault="00E5770E" w:rsidP="00E5770E">
            <w:pPr>
              <w:spacing w:line="288" w:lineRule="auto"/>
              <w:rPr>
                <w:sz w:val="22"/>
              </w:rPr>
            </w:pPr>
            <w:r w:rsidRPr="00423570">
              <w:rPr>
                <w:sz w:val="22"/>
              </w:rPr>
              <w:t>Xét thầu và phân bổ thầu</w:t>
            </w:r>
          </w:p>
        </w:tc>
        <w:tc>
          <w:tcPr>
            <w:tcW w:w="566" w:type="pct"/>
          </w:tcPr>
          <w:p w14:paraId="165D7A23" w14:textId="53E7597A" w:rsidR="00E5770E" w:rsidRPr="00423570" w:rsidRDefault="00E5770E" w:rsidP="00165D8B">
            <w:pPr>
              <w:spacing w:line="288" w:lineRule="auto"/>
              <w:jc w:val="center"/>
              <w:rPr>
                <w:sz w:val="22"/>
              </w:rPr>
            </w:pPr>
            <w:r w:rsidRPr="00423570">
              <w:rPr>
                <w:color w:val="000000"/>
                <w:sz w:val="22"/>
              </w:rPr>
              <w:t>ABS</w:t>
            </w:r>
          </w:p>
        </w:tc>
        <w:tc>
          <w:tcPr>
            <w:tcW w:w="846" w:type="pct"/>
          </w:tcPr>
          <w:p w14:paraId="1B235D98" w14:textId="4125F533" w:rsidR="00E5770E" w:rsidRPr="00423570" w:rsidRDefault="00E5770E" w:rsidP="00E5770E">
            <w:pPr>
              <w:spacing w:line="288" w:lineRule="auto"/>
              <w:rPr>
                <w:sz w:val="22"/>
              </w:rPr>
            </w:pPr>
            <w:r w:rsidRPr="00423570">
              <w:rPr>
                <w:sz w:val="22"/>
              </w:rPr>
              <w:t>Phòng TTTT - SGD</w:t>
            </w:r>
          </w:p>
        </w:tc>
        <w:tc>
          <w:tcPr>
            <w:tcW w:w="2151" w:type="pct"/>
          </w:tcPr>
          <w:p w14:paraId="6CC176D2" w14:textId="77777777" w:rsidR="00E5770E" w:rsidRPr="00423570" w:rsidRDefault="00E5770E" w:rsidP="00607111">
            <w:pPr>
              <w:pStyle w:val="BodyTextIndent"/>
              <w:widowControl w:val="0"/>
              <w:spacing w:before="40" w:after="40"/>
              <w:ind w:left="0"/>
              <w:rPr>
                <w:color w:val="000000"/>
                <w:sz w:val="22"/>
                <w:lang w:val="x-none"/>
              </w:rPr>
            </w:pPr>
            <w:r w:rsidRPr="00423570">
              <w:rPr>
                <w:color w:val="000000"/>
                <w:sz w:val="22"/>
              </w:rPr>
              <w:t>Thực hiện xét thầu sau khi các đơn dự thầu được giải mã thành công và được SGD NHNN xác nhận lãi suất.</w:t>
            </w:r>
          </w:p>
          <w:p w14:paraId="36CA51A2" w14:textId="54F83FA3" w:rsidR="00E5770E" w:rsidRPr="00423570" w:rsidRDefault="00E5770E" w:rsidP="00E5770E">
            <w:pPr>
              <w:spacing w:line="288" w:lineRule="auto"/>
              <w:rPr>
                <w:sz w:val="22"/>
              </w:rPr>
            </w:pPr>
            <w:r w:rsidRPr="00423570">
              <w:rPr>
                <w:color w:val="000000"/>
                <w:sz w:val="22"/>
              </w:rPr>
              <w:t>Hệ thống tự động tính toán xác định khối lượng, lãi suất trúng thầu và phân bổ thầu.</w:t>
            </w:r>
          </w:p>
        </w:tc>
      </w:tr>
      <w:tr w:rsidR="004E4811" w:rsidRPr="00423570" w14:paraId="28D41EF2" w14:textId="77777777" w:rsidTr="0018750D">
        <w:tc>
          <w:tcPr>
            <w:tcW w:w="505" w:type="pct"/>
          </w:tcPr>
          <w:p w14:paraId="386A0D16" w14:textId="052B495E" w:rsidR="004E4811" w:rsidRPr="00423570" w:rsidRDefault="004E4811" w:rsidP="004E4811">
            <w:pPr>
              <w:pStyle w:val="ListParagraph"/>
              <w:numPr>
                <w:ilvl w:val="0"/>
                <w:numId w:val="33"/>
              </w:numPr>
              <w:spacing w:line="288" w:lineRule="auto"/>
              <w:jc w:val="center"/>
              <w:rPr>
                <w:rFonts w:cs="Times New Roman"/>
                <w:sz w:val="22"/>
              </w:rPr>
            </w:pPr>
          </w:p>
        </w:tc>
        <w:tc>
          <w:tcPr>
            <w:tcW w:w="932" w:type="pct"/>
          </w:tcPr>
          <w:p w14:paraId="5784EA12" w14:textId="71723244" w:rsidR="004E4811" w:rsidRPr="00423570" w:rsidRDefault="004E4811" w:rsidP="004E4811">
            <w:pPr>
              <w:spacing w:line="288" w:lineRule="auto"/>
              <w:rPr>
                <w:sz w:val="22"/>
              </w:rPr>
            </w:pPr>
            <w:r w:rsidRPr="00423570">
              <w:rPr>
                <w:sz w:val="22"/>
              </w:rPr>
              <w:t xml:space="preserve">Lập thông báo kết quả (KQ) thầu </w:t>
            </w:r>
          </w:p>
        </w:tc>
        <w:tc>
          <w:tcPr>
            <w:tcW w:w="566" w:type="pct"/>
          </w:tcPr>
          <w:p w14:paraId="21148FA7" w14:textId="58438308" w:rsidR="004E4811" w:rsidRPr="00423570" w:rsidRDefault="004E4811" w:rsidP="004E4811">
            <w:pPr>
              <w:spacing w:line="288" w:lineRule="auto"/>
              <w:jc w:val="center"/>
              <w:rPr>
                <w:sz w:val="22"/>
              </w:rPr>
            </w:pPr>
            <w:r w:rsidRPr="00423570">
              <w:rPr>
                <w:color w:val="000000"/>
                <w:sz w:val="22"/>
              </w:rPr>
              <w:t>ABS</w:t>
            </w:r>
          </w:p>
        </w:tc>
        <w:tc>
          <w:tcPr>
            <w:tcW w:w="846" w:type="pct"/>
          </w:tcPr>
          <w:p w14:paraId="2CD7CEB7" w14:textId="0B7AC9C0" w:rsidR="004E4811" w:rsidRPr="00423570" w:rsidRDefault="004E4811" w:rsidP="004E4811">
            <w:pPr>
              <w:spacing w:line="288" w:lineRule="auto"/>
              <w:rPr>
                <w:sz w:val="22"/>
              </w:rPr>
            </w:pPr>
            <w:r w:rsidRPr="00423570">
              <w:rPr>
                <w:sz w:val="22"/>
              </w:rPr>
              <w:t>Phòng TTTT - SGD</w:t>
            </w:r>
          </w:p>
        </w:tc>
        <w:tc>
          <w:tcPr>
            <w:tcW w:w="2151" w:type="pct"/>
          </w:tcPr>
          <w:p w14:paraId="6E21FC2C" w14:textId="025D8064" w:rsidR="004E4811" w:rsidRPr="00423570" w:rsidRDefault="004E4811" w:rsidP="004E4811">
            <w:pPr>
              <w:spacing w:line="288" w:lineRule="auto"/>
              <w:rPr>
                <w:color w:val="000000"/>
                <w:sz w:val="22"/>
              </w:rPr>
            </w:pPr>
            <w:r w:rsidRPr="00423570">
              <w:rPr>
                <w:color w:val="000000"/>
                <w:sz w:val="22"/>
              </w:rPr>
              <w:t>- Sau khi Phòng TTTT - SGD thực hiện xét thầu thành công, hệ thống tự động sinh thông báo kết quả đấu thầu ở trạng thái “Chưa duyệt”. (Đối với thành viên thị trường sẽ sinh thông báo kết quả cho từng thành viên tham gia đấu thầu).</w:t>
            </w:r>
          </w:p>
        </w:tc>
      </w:tr>
      <w:tr w:rsidR="004E4811" w:rsidRPr="00423570" w14:paraId="11A243B2" w14:textId="77777777" w:rsidTr="0018750D">
        <w:tc>
          <w:tcPr>
            <w:tcW w:w="505" w:type="pct"/>
          </w:tcPr>
          <w:p w14:paraId="4CE4F072" w14:textId="77777777" w:rsidR="004E4811" w:rsidRPr="00423570" w:rsidRDefault="004E4811" w:rsidP="004E4811">
            <w:pPr>
              <w:pStyle w:val="ListParagraph"/>
              <w:numPr>
                <w:ilvl w:val="0"/>
                <w:numId w:val="33"/>
              </w:numPr>
              <w:spacing w:line="288" w:lineRule="auto"/>
              <w:jc w:val="center"/>
              <w:rPr>
                <w:rFonts w:cs="Times New Roman"/>
                <w:sz w:val="22"/>
              </w:rPr>
            </w:pPr>
          </w:p>
        </w:tc>
        <w:tc>
          <w:tcPr>
            <w:tcW w:w="932" w:type="pct"/>
          </w:tcPr>
          <w:p w14:paraId="05E92B65" w14:textId="2C25BC5C" w:rsidR="004E4811" w:rsidRPr="00423570" w:rsidRDefault="004E4811" w:rsidP="004E4811">
            <w:pPr>
              <w:spacing w:line="288" w:lineRule="auto"/>
              <w:rPr>
                <w:sz w:val="22"/>
              </w:rPr>
            </w:pPr>
            <w:r w:rsidRPr="00423570">
              <w:rPr>
                <w:sz w:val="22"/>
              </w:rPr>
              <w:t>Kiểm soát thông báo kết quả thầu</w:t>
            </w:r>
          </w:p>
        </w:tc>
        <w:tc>
          <w:tcPr>
            <w:tcW w:w="566" w:type="pct"/>
          </w:tcPr>
          <w:p w14:paraId="5D327D55" w14:textId="31069D9A" w:rsidR="004E4811" w:rsidRPr="00423570" w:rsidRDefault="004E4811" w:rsidP="004E4811">
            <w:pPr>
              <w:spacing w:line="288" w:lineRule="auto"/>
              <w:jc w:val="center"/>
              <w:rPr>
                <w:sz w:val="22"/>
              </w:rPr>
            </w:pPr>
            <w:r w:rsidRPr="00423570">
              <w:rPr>
                <w:color w:val="000000"/>
                <w:sz w:val="22"/>
              </w:rPr>
              <w:t>ABS</w:t>
            </w:r>
          </w:p>
        </w:tc>
        <w:tc>
          <w:tcPr>
            <w:tcW w:w="846" w:type="pct"/>
          </w:tcPr>
          <w:p w14:paraId="74FF1632" w14:textId="12110F33" w:rsidR="004E4811" w:rsidRPr="00423570" w:rsidRDefault="004E4811" w:rsidP="004E4811">
            <w:pPr>
              <w:spacing w:line="288" w:lineRule="auto"/>
              <w:rPr>
                <w:sz w:val="22"/>
              </w:rPr>
            </w:pPr>
            <w:r w:rsidRPr="00423570">
              <w:rPr>
                <w:sz w:val="22"/>
              </w:rPr>
              <w:t>Phòng TTTT - SGD</w:t>
            </w:r>
          </w:p>
        </w:tc>
        <w:tc>
          <w:tcPr>
            <w:tcW w:w="2151" w:type="pct"/>
          </w:tcPr>
          <w:p w14:paraId="790360B7" w14:textId="58133BCB" w:rsidR="004E4811" w:rsidRPr="00423570" w:rsidRDefault="004E4811" w:rsidP="004E4811">
            <w:pPr>
              <w:spacing w:line="288" w:lineRule="auto"/>
              <w:rPr>
                <w:color w:val="000000"/>
                <w:sz w:val="22"/>
              </w:rPr>
            </w:pPr>
            <w:r w:rsidRPr="00423570">
              <w:rPr>
                <w:color w:val="000000"/>
                <w:sz w:val="22"/>
              </w:rPr>
              <w:t>Kiểm soát thông báo kết quả đấu thầu</w:t>
            </w:r>
          </w:p>
        </w:tc>
      </w:tr>
      <w:tr w:rsidR="004E4811" w:rsidRPr="00423570" w14:paraId="1615B699" w14:textId="77777777" w:rsidTr="0018750D">
        <w:tc>
          <w:tcPr>
            <w:tcW w:w="505" w:type="pct"/>
          </w:tcPr>
          <w:p w14:paraId="49950D4B" w14:textId="68AA506C" w:rsidR="004E4811" w:rsidRPr="00423570" w:rsidRDefault="004E4811" w:rsidP="004E4811">
            <w:pPr>
              <w:pStyle w:val="ListParagraph"/>
              <w:numPr>
                <w:ilvl w:val="0"/>
                <w:numId w:val="33"/>
              </w:numPr>
              <w:spacing w:line="288" w:lineRule="auto"/>
              <w:jc w:val="center"/>
              <w:rPr>
                <w:rFonts w:cs="Times New Roman"/>
                <w:sz w:val="22"/>
              </w:rPr>
            </w:pPr>
          </w:p>
        </w:tc>
        <w:tc>
          <w:tcPr>
            <w:tcW w:w="932" w:type="pct"/>
          </w:tcPr>
          <w:p w14:paraId="762BE3CA" w14:textId="43115B6C" w:rsidR="004E4811" w:rsidRPr="00423570" w:rsidRDefault="004E4811" w:rsidP="004E4811">
            <w:pPr>
              <w:spacing w:line="288" w:lineRule="auto"/>
              <w:rPr>
                <w:sz w:val="22"/>
              </w:rPr>
            </w:pPr>
            <w:r w:rsidRPr="00423570">
              <w:rPr>
                <w:sz w:val="22"/>
              </w:rPr>
              <w:t xml:space="preserve">Duyệt thông báo KQ thầu </w:t>
            </w:r>
          </w:p>
        </w:tc>
        <w:tc>
          <w:tcPr>
            <w:tcW w:w="566" w:type="pct"/>
          </w:tcPr>
          <w:p w14:paraId="0CCEABA8" w14:textId="4EE235CE" w:rsidR="004E4811" w:rsidRPr="00423570" w:rsidRDefault="004E4811" w:rsidP="004E4811">
            <w:pPr>
              <w:spacing w:line="288" w:lineRule="auto"/>
              <w:jc w:val="center"/>
              <w:rPr>
                <w:sz w:val="22"/>
              </w:rPr>
            </w:pPr>
            <w:r w:rsidRPr="00423570">
              <w:rPr>
                <w:color w:val="000000"/>
                <w:sz w:val="22"/>
              </w:rPr>
              <w:t>ABS</w:t>
            </w:r>
          </w:p>
        </w:tc>
        <w:tc>
          <w:tcPr>
            <w:tcW w:w="846" w:type="pct"/>
          </w:tcPr>
          <w:p w14:paraId="6F9BF577" w14:textId="21515316" w:rsidR="004E4811" w:rsidRPr="00423570" w:rsidRDefault="004E4811" w:rsidP="004E4811">
            <w:pPr>
              <w:spacing w:line="288" w:lineRule="auto"/>
              <w:rPr>
                <w:sz w:val="22"/>
              </w:rPr>
            </w:pPr>
            <w:r w:rsidRPr="00423570">
              <w:rPr>
                <w:sz w:val="22"/>
              </w:rPr>
              <w:t>Lãnh đạo SGD</w:t>
            </w:r>
          </w:p>
        </w:tc>
        <w:tc>
          <w:tcPr>
            <w:tcW w:w="2151" w:type="pct"/>
          </w:tcPr>
          <w:p w14:paraId="5819613B" w14:textId="53072ADA" w:rsidR="00112A78" w:rsidRPr="00423570" w:rsidRDefault="00112A78" w:rsidP="00112A78">
            <w:pPr>
              <w:pStyle w:val="BodyTextIndent"/>
              <w:keepNext/>
              <w:kinsoku/>
              <w:overflowPunct/>
              <w:autoSpaceDE/>
              <w:autoSpaceDN/>
              <w:adjustRightInd/>
              <w:snapToGrid/>
              <w:spacing w:before="40" w:after="40"/>
              <w:ind w:left="0"/>
              <w:rPr>
                <w:sz w:val="22"/>
              </w:rPr>
            </w:pPr>
            <w:r w:rsidRPr="00423570">
              <w:rPr>
                <w:sz w:val="22"/>
              </w:rPr>
              <w:t xml:space="preserve">- Nếu duyệt: thông báo thầu chuyển sang trạng thái đã duyệt và Hệ thống sẽ chuyển sang bước 17a để lập các hợp đồng tự động cho các Thành viên thị trường trúng thầu. </w:t>
            </w:r>
          </w:p>
          <w:p w14:paraId="60B3F46A" w14:textId="2FB87903" w:rsidR="00112A78" w:rsidRPr="00423570" w:rsidRDefault="00112A78" w:rsidP="00112A78">
            <w:pPr>
              <w:pStyle w:val="BodyTextIndent"/>
              <w:keepNext/>
              <w:kinsoku/>
              <w:overflowPunct/>
              <w:autoSpaceDE/>
              <w:autoSpaceDN/>
              <w:adjustRightInd/>
              <w:snapToGrid/>
              <w:spacing w:before="40" w:after="40"/>
              <w:ind w:left="0"/>
              <w:rPr>
                <w:sz w:val="22"/>
              </w:rPr>
            </w:pPr>
            <w:r w:rsidRPr="00423570">
              <w:rPr>
                <w:sz w:val="22"/>
              </w:rPr>
              <w:t>- Nếu không duyệt: Thông báo thầu sẽ chuyển sang trạng thái “Từ chối duyệt” có kèm lý do và được chuyển lại cho người có thẩm quyền lập lại hoặc sửa thông báo kết quả thầu</w:t>
            </w:r>
          </w:p>
          <w:p w14:paraId="643614B4" w14:textId="77777777" w:rsidR="004E4811" w:rsidRPr="00423570" w:rsidRDefault="00112A78" w:rsidP="00112A78">
            <w:pPr>
              <w:spacing w:line="288" w:lineRule="auto"/>
              <w:rPr>
                <w:sz w:val="22"/>
              </w:rPr>
            </w:pPr>
            <w:r w:rsidRPr="00423570">
              <w:rPr>
                <w:sz w:val="22"/>
              </w:rPr>
              <w:t>Sau khi duyệt, thông báo kết quả thầu được gửi cho thành viên thị trường trúng thầu hoặc không trúng thầu. Thành viên nào nhận được kết quả của thành viên đó. Đồng thời hệ thống sẽ gửi kết quả thầu cho các bên liên quan</w:t>
            </w:r>
          </w:p>
          <w:p w14:paraId="4D24C13A" w14:textId="09C51E47" w:rsidR="00DD27B0" w:rsidRPr="00423570" w:rsidRDefault="00DD27B0" w:rsidP="00112A78">
            <w:pPr>
              <w:spacing w:line="288" w:lineRule="auto"/>
              <w:rPr>
                <w:sz w:val="22"/>
              </w:rPr>
            </w:pPr>
            <w:r w:rsidRPr="00423570">
              <w:rPr>
                <w:color w:val="EE0000"/>
                <w:sz w:val="22"/>
              </w:rPr>
              <w:t xml:space="preserve">Sau khi tất cả kết quả thầu của các thành viên được duyệt/ Hủy, hệ thống cho phép người </w:t>
            </w:r>
            <w:r w:rsidRPr="00423570">
              <w:rPr>
                <w:color w:val="EE0000"/>
                <w:sz w:val="22"/>
              </w:rPr>
              <w:lastRenderedPageBreak/>
              <w:t>dùng đẩy kết quả lên Cổng thông tin ngân hàng nhà nước</w:t>
            </w:r>
          </w:p>
        </w:tc>
      </w:tr>
      <w:tr w:rsidR="00B01E86" w:rsidRPr="00423570" w14:paraId="78C474EA" w14:textId="77777777" w:rsidTr="0018750D">
        <w:tc>
          <w:tcPr>
            <w:tcW w:w="505" w:type="pct"/>
          </w:tcPr>
          <w:p w14:paraId="13542B1C" w14:textId="610D3304" w:rsidR="00B01E86" w:rsidRPr="00423570" w:rsidRDefault="00B01E86" w:rsidP="004332A3">
            <w:pPr>
              <w:spacing w:line="288" w:lineRule="auto"/>
              <w:jc w:val="center"/>
              <w:rPr>
                <w:sz w:val="22"/>
              </w:rPr>
            </w:pPr>
            <w:r w:rsidRPr="00423570">
              <w:rPr>
                <w:sz w:val="22"/>
              </w:rPr>
              <w:lastRenderedPageBreak/>
              <w:t>16a</w:t>
            </w:r>
          </w:p>
        </w:tc>
        <w:tc>
          <w:tcPr>
            <w:tcW w:w="932" w:type="pct"/>
          </w:tcPr>
          <w:p w14:paraId="1F068D1E" w14:textId="3BC80004" w:rsidR="00B01E86" w:rsidRPr="00423570" w:rsidRDefault="00B01E86" w:rsidP="00B01E86">
            <w:pPr>
              <w:spacing w:line="288" w:lineRule="auto"/>
              <w:rPr>
                <w:sz w:val="22"/>
              </w:rPr>
            </w:pPr>
            <w:r w:rsidRPr="00423570">
              <w:rPr>
                <w:sz w:val="22"/>
              </w:rPr>
              <w:t xml:space="preserve">Nhận thông báo đơn thầu không hợp lệ kèm lý do </w:t>
            </w:r>
          </w:p>
        </w:tc>
        <w:tc>
          <w:tcPr>
            <w:tcW w:w="566" w:type="pct"/>
          </w:tcPr>
          <w:p w14:paraId="5960775D" w14:textId="076AE688" w:rsidR="00B01E86" w:rsidRPr="00423570" w:rsidRDefault="00B01E86" w:rsidP="00B01E86">
            <w:pPr>
              <w:spacing w:line="288" w:lineRule="auto"/>
              <w:jc w:val="center"/>
              <w:rPr>
                <w:sz w:val="22"/>
              </w:rPr>
            </w:pPr>
            <w:r w:rsidRPr="00423570">
              <w:rPr>
                <w:color w:val="000000"/>
                <w:sz w:val="22"/>
              </w:rPr>
              <w:t>ABS</w:t>
            </w:r>
          </w:p>
        </w:tc>
        <w:tc>
          <w:tcPr>
            <w:tcW w:w="846" w:type="pct"/>
          </w:tcPr>
          <w:p w14:paraId="64CFFEDA" w14:textId="39157330" w:rsidR="00B01E86" w:rsidRPr="00423570" w:rsidRDefault="00B01E86" w:rsidP="00B01E86">
            <w:pPr>
              <w:spacing w:line="288" w:lineRule="auto"/>
              <w:rPr>
                <w:sz w:val="22"/>
              </w:rPr>
            </w:pPr>
            <w:r w:rsidRPr="00423570">
              <w:rPr>
                <w:sz w:val="22"/>
              </w:rPr>
              <w:t>Thành viên thị trường</w:t>
            </w:r>
          </w:p>
        </w:tc>
        <w:tc>
          <w:tcPr>
            <w:tcW w:w="2151" w:type="pct"/>
          </w:tcPr>
          <w:p w14:paraId="1A70E9C2" w14:textId="06F0D52A" w:rsidR="00B01E86" w:rsidRPr="00423570" w:rsidRDefault="00B01E86" w:rsidP="00B01E86">
            <w:pPr>
              <w:spacing w:line="288" w:lineRule="auto"/>
              <w:rPr>
                <w:sz w:val="22"/>
              </w:rPr>
            </w:pPr>
            <w:r w:rsidRPr="00423570">
              <w:rPr>
                <w:color w:val="000000"/>
                <w:sz w:val="22"/>
              </w:rPr>
              <w:t xml:space="preserve">Thành viên có đơn thầu bị hủy sẽ nhận được thông báo đơn thầu không hợp lệ kèm lý do </w:t>
            </w:r>
          </w:p>
        </w:tc>
      </w:tr>
      <w:tr w:rsidR="002B2C94" w:rsidRPr="00423570" w14:paraId="104DDC47" w14:textId="77777777" w:rsidTr="0018750D">
        <w:tc>
          <w:tcPr>
            <w:tcW w:w="505" w:type="pct"/>
          </w:tcPr>
          <w:p w14:paraId="5A0ACDF8" w14:textId="70D177B0" w:rsidR="002B2C94" w:rsidRPr="00423570" w:rsidRDefault="00E90123" w:rsidP="004332A3">
            <w:pPr>
              <w:spacing w:line="288" w:lineRule="auto"/>
              <w:jc w:val="center"/>
              <w:rPr>
                <w:sz w:val="22"/>
              </w:rPr>
            </w:pPr>
            <w:r w:rsidRPr="00423570">
              <w:rPr>
                <w:sz w:val="22"/>
              </w:rPr>
              <w:t>16b</w:t>
            </w:r>
          </w:p>
        </w:tc>
        <w:tc>
          <w:tcPr>
            <w:tcW w:w="932" w:type="pct"/>
          </w:tcPr>
          <w:p w14:paraId="6B8C7A62" w14:textId="4984A9D9" w:rsidR="002B2C94" w:rsidRPr="00423570" w:rsidRDefault="00B01E86" w:rsidP="002B2C94">
            <w:pPr>
              <w:spacing w:line="288" w:lineRule="auto"/>
              <w:rPr>
                <w:sz w:val="22"/>
              </w:rPr>
            </w:pPr>
            <w:r w:rsidRPr="00423570">
              <w:rPr>
                <w:sz w:val="22"/>
              </w:rPr>
              <w:t xml:space="preserve">Hoàn trả ký quỹ cho thành viên </w:t>
            </w:r>
          </w:p>
        </w:tc>
        <w:tc>
          <w:tcPr>
            <w:tcW w:w="566" w:type="pct"/>
          </w:tcPr>
          <w:p w14:paraId="073FF2E6" w14:textId="78DE13CC" w:rsidR="002B2C94" w:rsidRPr="00423570" w:rsidRDefault="00B01E86" w:rsidP="00165D8B">
            <w:pPr>
              <w:spacing w:line="288" w:lineRule="auto"/>
              <w:jc w:val="center"/>
              <w:rPr>
                <w:sz w:val="22"/>
              </w:rPr>
            </w:pPr>
            <w:r w:rsidRPr="00423570">
              <w:rPr>
                <w:sz w:val="22"/>
              </w:rPr>
              <w:t>CSD</w:t>
            </w:r>
          </w:p>
        </w:tc>
        <w:tc>
          <w:tcPr>
            <w:tcW w:w="846" w:type="pct"/>
          </w:tcPr>
          <w:p w14:paraId="3B56073F" w14:textId="062B7B4A" w:rsidR="002B2C94" w:rsidRPr="00423570" w:rsidRDefault="002B2C94" w:rsidP="002B2C94">
            <w:pPr>
              <w:spacing w:line="288" w:lineRule="auto"/>
              <w:rPr>
                <w:sz w:val="22"/>
              </w:rPr>
            </w:pPr>
            <w:r w:rsidRPr="00423570">
              <w:rPr>
                <w:sz w:val="22"/>
              </w:rPr>
              <w:t>Phòng Kế toán</w:t>
            </w:r>
          </w:p>
        </w:tc>
        <w:tc>
          <w:tcPr>
            <w:tcW w:w="2151" w:type="pct"/>
          </w:tcPr>
          <w:p w14:paraId="6E60BD5F" w14:textId="6589759F" w:rsidR="002B2C94" w:rsidRPr="00423570" w:rsidRDefault="002B2C94" w:rsidP="002B2C94">
            <w:pPr>
              <w:spacing w:line="288" w:lineRule="auto"/>
              <w:rPr>
                <w:sz w:val="22"/>
              </w:rPr>
            </w:pPr>
            <w:r w:rsidRPr="00423570">
              <w:rPr>
                <w:color w:val="000000"/>
                <w:sz w:val="22"/>
              </w:rPr>
              <w:t xml:space="preserve">Đối với các </w:t>
            </w:r>
            <w:r w:rsidRPr="00423570">
              <w:rPr>
                <w:sz w:val="22"/>
              </w:rPr>
              <w:t>Thành viên thị trường</w:t>
            </w:r>
            <w:r w:rsidRPr="00423570">
              <w:rPr>
                <w:color w:val="000000"/>
                <w:sz w:val="22"/>
              </w:rPr>
              <w:t xml:space="preserve"> không trúng thầu, tiền ký quỹ của </w:t>
            </w:r>
            <w:r w:rsidRPr="00423570">
              <w:rPr>
                <w:sz w:val="22"/>
              </w:rPr>
              <w:t>Thành viên thị trường</w:t>
            </w:r>
            <w:r w:rsidRPr="00423570">
              <w:rPr>
                <w:color w:val="000000"/>
                <w:sz w:val="22"/>
              </w:rPr>
              <w:t xml:space="preserve"> sẽ được </w:t>
            </w:r>
            <w:r w:rsidR="00E90123" w:rsidRPr="00423570">
              <w:rPr>
                <w:color w:val="000000"/>
                <w:sz w:val="22"/>
              </w:rPr>
              <w:t>hoàn trả và kết thúc quy trình</w:t>
            </w:r>
          </w:p>
        </w:tc>
      </w:tr>
      <w:tr w:rsidR="002B2C94" w:rsidRPr="00423570" w14:paraId="28EF2DB6" w14:textId="77777777" w:rsidTr="0018750D">
        <w:tc>
          <w:tcPr>
            <w:tcW w:w="505" w:type="pct"/>
          </w:tcPr>
          <w:p w14:paraId="10A9001F" w14:textId="6F7C1447" w:rsidR="002B2C94" w:rsidRPr="00423570" w:rsidRDefault="00E90123" w:rsidP="004332A3">
            <w:pPr>
              <w:spacing w:line="288" w:lineRule="auto"/>
              <w:jc w:val="center"/>
              <w:rPr>
                <w:sz w:val="22"/>
              </w:rPr>
            </w:pPr>
            <w:r w:rsidRPr="00423570">
              <w:rPr>
                <w:sz w:val="22"/>
              </w:rPr>
              <w:t>17a</w:t>
            </w:r>
          </w:p>
        </w:tc>
        <w:tc>
          <w:tcPr>
            <w:tcW w:w="932" w:type="pct"/>
          </w:tcPr>
          <w:p w14:paraId="3E765C56" w14:textId="6ABA8E91" w:rsidR="002B2C94" w:rsidRPr="00423570" w:rsidRDefault="002B2C94" w:rsidP="002B2C94">
            <w:pPr>
              <w:spacing w:line="288" w:lineRule="auto"/>
              <w:rPr>
                <w:sz w:val="22"/>
              </w:rPr>
            </w:pPr>
            <w:r w:rsidRPr="00423570">
              <w:rPr>
                <w:sz w:val="22"/>
              </w:rPr>
              <w:t>Xác nhận kết quả</w:t>
            </w:r>
            <w:r w:rsidR="00E90123" w:rsidRPr="00423570">
              <w:rPr>
                <w:sz w:val="22"/>
              </w:rPr>
              <w:t xml:space="preserve"> thầu, Ký duyệt HĐ</w:t>
            </w:r>
          </w:p>
        </w:tc>
        <w:tc>
          <w:tcPr>
            <w:tcW w:w="566" w:type="pct"/>
          </w:tcPr>
          <w:p w14:paraId="5DC1161F" w14:textId="78F7FFA9" w:rsidR="002B2C94" w:rsidRPr="00423570" w:rsidRDefault="00E90123" w:rsidP="00165D8B">
            <w:pPr>
              <w:spacing w:line="288" w:lineRule="auto"/>
              <w:jc w:val="center"/>
              <w:rPr>
                <w:sz w:val="22"/>
              </w:rPr>
            </w:pPr>
            <w:r w:rsidRPr="00423570">
              <w:rPr>
                <w:sz w:val="22"/>
              </w:rPr>
              <w:t>ABS</w:t>
            </w:r>
          </w:p>
        </w:tc>
        <w:tc>
          <w:tcPr>
            <w:tcW w:w="846" w:type="pct"/>
          </w:tcPr>
          <w:p w14:paraId="537A9D05" w14:textId="7BF9E223" w:rsidR="002B2C94" w:rsidRPr="00423570" w:rsidRDefault="002B2C94" w:rsidP="002B2C94">
            <w:pPr>
              <w:spacing w:line="288" w:lineRule="auto"/>
              <w:rPr>
                <w:sz w:val="22"/>
              </w:rPr>
            </w:pPr>
            <w:r w:rsidRPr="00423570">
              <w:rPr>
                <w:sz w:val="22"/>
              </w:rPr>
              <w:t>Thành viên thị trường</w:t>
            </w:r>
          </w:p>
        </w:tc>
        <w:tc>
          <w:tcPr>
            <w:tcW w:w="2151" w:type="pct"/>
          </w:tcPr>
          <w:p w14:paraId="21E6A907" w14:textId="30D165B5" w:rsidR="002B2C94" w:rsidRPr="00423570" w:rsidRDefault="002B2C94" w:rsidP="002B2C94">
            <w:pPr>
              <w:spacing w:line="288" w:lineRule="auto"/>
              <w:rPr>
                <w:sz w:val="22"/>
              </w:rPr>
            </w:pPr>
            <w:r w:rsidRPr="00423570">
              <w:rPr>
                <w:sz w:val="22"/>
              </w:rPr>
              <w:t>Thành viên thị trường</w:t>
            </w:r>
            <w:r w:rsidRPr="00423570">
              <w:rPr>
                <w:color w:val="000000"/>
                <w:sz w:val="22"/>
              </w:rPr>
              <w:t xml:space="preserve"> trúng thầu xác nhận thông báo trúng thầu.</w:t>
            </w:r>
          </w:p>
        </w:tc>
      </w:tr>
      <w:tr w:rsidR="002B2C94" w:rsidRPr="00423570" w14:paraId="798E17DA" w14:textId="77777777" w:rsidTr="0018750D">
        <w:tc>
          <w:tcPr>
            <w:tcW w:w="505" w:type="pct"/>
          </w:tcPr>
          <w:p w14:paraId="7AB9737C" w14:textId="47F092B9" w:rsidR="002B2C94" w:rsidRPr="00423570" w:rsidRDefault="00E90123" w:rsidP="004332A3">
            <w:pPr>
              <w:spacing w:line="288" w:lineRule="auto"/>
              <w:jc w:val="center"/>
              <w:rPr>
                <w:sz w:val="22"/>
              </w:rPr>
            </w:pPr>
            <w:r w:rsidRPr="00423570">
              <w:rPr>
                <w:sz w:val="22"/>
              </w:rPr>
              <w:t>17b</w:t>
            </w:r>
          </w:p>
        </w:tc>
        <w:tc>
          <w:tcPr>
            <w:tcW w:w="932" w:type="pct"/>
          </w:tcPr>
          <w:p w14:paraId="37904A1E" w14:textId="305E6617" w:rsidR="002B2C94" w:rsidRPr="00423570" w:rsidRDefault="00E90123" w:rsidP="002B2C94">
            <w:pPr>
              <w:spacing w:line="288" w:lineRule="auto"/>
              <w:rPr>
                <w:sz w:val="22"/>
              </w:rPr>
            </w:pPr>
            <w:r w:rsidRPr="00423570">
              <w:rPr>
                <w:sz w:val="22"/>
              </w:rPr>
              <w:t>Nộp tiền theo thời gian quy định</w:t>
            </w:r>
          </w:p>
        </w:tc>
        <w:tc>
          <w:tcPr>
            <w:tcW w:w="566" w:type="pct"/>
          </w:tcPr>
          <w:p w14:paraId="3578344B" w14:textId="3FC8A060" w:rsidR="002B2C94" w:rsidRPr="00423570" w:rsidRDefault="002B2C94" w:rsidP="00165D8B">
            <w:pPr>
              <w:spacing w:line="288" w:lineRule="auto"/>
              <w:jc w:val="center"/>
              <w:rPr>
                <w:sz w:val="22"/>
              </w:rPr>
            </w:pPr>
            <w:r w:rsidRPr="00423570">
              <w:rPr>
                <w:sz w:val="22"/>
              </w:rPr>
              <w:t>T24</w:t>
            </w:r>
          </w:p>
        </w:tc>
        <w:tc>
          <w:tcPr>
            <w:tcW w:w="846" w:type="pct"/>
          </w:tcPr>
          <w:p w14:paraId="5F7B0174" w14:textId="0EBD54C6" w:rsidR="002B2C94" w:rsidRPr="00423570" w:rsidRDefault="002B2C94" w:rsidP="002B2C94">
            <w:pPr>
              <w:spacing w:line="288" w:lineRule="auto"/>
              <w:rPr>
                <w:sz w:val="22"/>
              </w:rPr>
            </w:pPr>
            <w:r w:rsidRPr="00423570">
              <w:rPr>
                <w:sz w:val="22"/>
              </w:rPr>
              <w:t>Thành viên thị trường</w:t>
            </w:r>
          </w:p>
        </w:tc>
        <w:tc>
          <w:tcPr>
            <w:tcW w:w="2151" w:type="pct"/>
          </w:tcPr>
          <w:p w14:paraId="6C37AE69" w14:textId="77777777" w:rsidR="002B2C94" w:rsidRPr="00423570" w:rsidRDefault="002B2C94" w:rsidP="002B2C94">
            <w:pPr>
              <w:spacing w:line="288" w:lineRule="auto"/>
              <w:rPr>
                <w:color w:val="000000"/>
                <w:sz w:val="22"/>
              </w:rPr>
            </w:pPr>
            <w:r w:rsidRPr="00423570">
              <w:rPr>
                <w:color w:val="000000"/>
                <w:sz w:val="22"/>
              </w:rPr>
              <w:t>Thành viên thị trường trúng thầu thực hiện thanh toán tiền theo chỉ dẫn thanh toán.</w:t>
            </w:r>
          </w:p>
          <w:p w14:paraId="2F2AF44C" w14:textId="77777777" w:rsidR="002B2C94" w:rsidRPr="00423570" w:rsidRDefault="002B2C94" w:rsidP="002B2C94">
            <w:pPr>
              <w:spacing w:line="288" w:lineRule="auto"/>
              <w:rPr>
                <w:color w:val="000000"/>
                <w:sz w:val="22"/>
              </w:rPr>
            </w:pPr>
            <w:r w:rsidRPr="00423570">
              <w:rPr>
                <w:color w:val="000000"/>
                <w:sz w:val="22"/>
              </w:rPr>
              <w:t>Số tiền thanh toán = Số tiền phải trả khi trúng thầu - Số tiền ký quỹ.</w:t>
            </w:r>
          </w:p>
          <w:p w14:paraId="0CF3A1AD" w14:textId="167D55D7" w:rsidR="002B2C94" w:rsidRPr="00423570" w:rsidRDefault="002B2C94" w:rsidP="002B2C94">
            <w:pPr>
              <w:spacing w:line="288" w:lineRule="auto"/>
              <w:rPr>
                <w:sz w:val="22"/>
              </w:rPr>
            </w:pPr>
          </w:p>
        </w:tc>
      </w:tr>
      <w:tr w:rsidR="002B2C94" w:rsidRPr="00423570" w14:paraId="15A357CD" w14:textId="77777777" w:rsidTr="0018750D">
        <w:tc>
          <w:tcPr>
            <w:tcW w:w="505" w:type="pct"/>
          </w:tcPr>
          <w:p w14:paraId="62FB330F" w14:textId="77A436AF" w:rsidR="002B2C94" w:rsidRPr="00423570" w:rsidRDefault="002B2C94" w:rsidP="00607111">
            <w:pPr>
              <w:pStyle w:val="ListParagraph"/>
              <w:numPr>
                <w:ilvl w:val="0"/>
                <w:numId w:val="33"/>
              </w:numPr>
              <w:spacing w:line="288" w:lineRule="auto"/>
              <w:jc w:val="center"/>
              <w:rPr>
                <w:rFonts w:cs="Times New Roman"/>
                <w:sz w:val="22"/>
              </w:rPr>
            </w:pPr>
          </w:p>
        </w:tc>
        <w:tc>
          <w:tcPr>
            <w:tcW w:w="932" w:type="pct"/>
          </w:tcPr>
          <w:p w14:paraId="59E2B558" w14:textId="0CA74CFA" w:rsidR="002B2C94" w:rsidRPr="00423570" w:rsidRDefault="00E90123" w:rsidP="002B2C94">
            <w:pPr>
              <w:spacing w:line="288" w:lineRule="auto"/>
              <w:rPr>
                <w:sz w:val="22"/>
              </w:rPr>
            </w:pPr>
            <w:r w:rsidRPr="00423570">
              <w:rPr>
                <w:sz w:val="22"/>
              </w:rPr>
              <w:t>Hạch toán tiền thanh toán</w:t>
            </w:r>
            <w:r w:rsidR="002B2C94" w:rsidRPr="00423570">
              <w:rPr>
                <w:sz w:val="22"/>
              </w:rPr>
              <w:t xml:space="preserve"> </w:t>
            </w:r>
          </w:p>
        </w:tc>
        <w:tc>
          <w:tcPr>
            <w:tcW w:w="566" w:type="pct"/>
          </w:tcPr>
          <w:p w14:paraId="6953C436" w14:textId="4653CDB4" w:rsidR="002B2C94" w:rsidRPr="00423570" w:rsidRDefault="00E90123" w:rsidP="00165D8B">
            <w:pPr>
              <w:spacing w:line="288" w:lineRule="auto"/>
              <w:jc w:val="center"/>
              <w:rPr>
                <w:sz w:val="22"/>
              </w:rPr>
            </w:pPr>
            <w:r w:rsidRPr="00423570">
              <w:rPr>
                <w:sz w:val="22"/>
              </w:rPr>
              <w:t>CSD</w:t>
            </w:r>
          </w:p>
        </w:tc>
        <w:tc>
          <w:tcPr>
            <w:tcW w:w="846" w:type="pct"/>
          </w:tcPr>
          <w:p w14:paraId="4D9B4440" w14:textId="721A119A" w:rsidR="002B2C94" w:rsidRPr="00423570" w:rsidRDefault="002B2C94" w:rsidP="002B2C94">
            <w:pPr>
              <w:spacing w:line="288" w:lineRule="auto"/>
              <w:rPr>
                <w:sz w:val="22"/>
              </w:rPr>
            </w:pPr>
            <w:r w:rsidRPr="00423570">
              <w:rPr>
                <w:sz w:val="22"/>
              </w:rPr>
              <w:t>Phòng Kế toán - SGD</w:t>
            </w:r>
          </w:p>
        </w:tc>
        <w:tc>
          <w:tcPr>
            <w:tcW w:w="2151" w:type="pct"/>
          </w:tcPr>
          <w:p w14:paraId="4E37A307" w14:textId="77777777" w:rsidR="00E90123" w:rsidRPr="00423570" w:rsidRDefault="00E90123" w:rsidP="00E90123">
            <w:pPr>
              <w:pStyle w:val="BodyTextIndent"/>
              <w:widowControl w:val="0"/>
              <w:spacing w:before="40" w:after="40"/>
              <w:ind w:left="0"/>
              <w:rPr>
                <w:color w:val="081B3A"/>
                <w:spacing w:val="3"/>
                <w:sz w:val="23"/>
                <w:szCs w:val="23"/>
                <w:shd w:val="clear" w:color="auto" w:fill="FFFFFF"/>
              </w:rPr>
            </w:pPr>
            <w:r w:rsidRPr="00423570">
              <w:rPr>
                <w:color w:val="000000"/>
                <w:sz w:val="22"/>
              </w:rPr>
              <w:t>SGD thực hiện kiểm soát/duyệt bút toán hạch toán GTCG hệ thống tự sinh từ kết quả trúng thầu của thành viên</w:t>
            </w:r>
          </w:p>
          <w:p w14:paraId="2D760ED0" w14:textId="0B8A2845" w:rsidR="002B2C94" w:rsidRPr="00423570" w:rsidRDefault="00E90123" w:rsidP="00E90123">
            <w:pPr>
              <w:pStyle w:val="BodyTextIndent"/>
              <w:widowControl w:val="0"/>
              <w:spacing w:before="40" w:after="40"/>
              <w:ind w:left="0"/>
              <w:rPr>
                <w:color w:val="000000"/>
                <w:sz w:val="22"/>
              </w:rPr>
            </w:pPr>
            <w:r w:rsidRPr="00423570">
              <w:rPr>
                <w:color w:val="000000"/>
                <w:sz w:val="22"/>
              </w:rPr>
              <w:t>Sinh bút toán FT trên T24</w:t>
            </w:r>
          </w:p>
          <w:p w14:paraId="58963606" w14:textId="77777777" w:rsidR="002B2C94" w:rsidRPr="00423570" w:rsidRDefault="002B2C94" w:rsidP="002B2C94">
            <w:pPr>
              <w:spacing w:line="288" w:lineRule="auto"/>
              <w:rPr>
                <w:sz w:val="22"/>
              </w:rPr>
            </w:pPr>
          </w:p>
        </w:tc>
      </w:tr>
      <w:tr w:rsidR="002B2C94" w:rsidRPr="00423570" w14:paraId="6B8A32E7" w14:textId="77777777" w:rsidTr="0018750D">
        <w:tc>
          <w:tcPr>
            <w:tcW w:w="505" w:type="pct"/>
          </w:tcPr>
          <w:p w14:paraId="0711AE68" w14:textId="3D70E449" w:rsidR="002B2C94" w:rsidRPr="00423570" w:rsidRDefault="002B2C94" w:rsidP="00607111">
            <w:pPr>
              <w:pStyle w:val="ListParagraph"/>
              <w:numPr>
                <w:ilvl w:val="0"/>
                <w:numId w:val="33"/>
              </w:numPr>
              <w:spacing w:line="288" w:lineRule="auto"/>
              <w:jc w:val="center"/>
              <w:rPr>
                <w:rFonts w:cs="Times New Roman"/>
                <w:sz w:val="22"/>
              </w:rPr>
            </w:pPr>
          </w:p>
        </w:tc>
        <w:tc>
          <w:tcPr>
            <w:tcW w:w="932" w:type="pct"/>
          </w:tcPr>
          <w:p w14:paraId="4C5C73B8" w14:textId="19DA0E1F" w:rsidR="002B2C94" w:rsidRPr="00423570" w:rsidRDefault="00E90123" w:rsidP="002B2C94">
            <w:pPr>
              <w:spacing w:line="288" w:lineRule="auto"/>
              <w:rPr>
                <w:sz w:val="22"/>
              </w:rPr>
            </w:pPr>
            <w:r w:rsidRPr="00423570">
              <w:rPr>
                <w:sz w:val="22"/>
              </w:rPr>
              <w:t>Hạch toán GTCG</w:t>
            </w:r>
          </w:p>
        </w:tc>
        <w:tc>
          <w:tcPr>
            <w:tcW w:w="566" w:type="pct"/>
          </w:tcPr>
          <w:p w14:paraId="11D02C91" w14:textId="17952F0B" w:rsidR="002B2C94" w:rsidRPr="00423570" w:rsidRDefault="002B2C94" w:rsidP="00165D8B">
            <w:pPr>
              <w:spacing w:line="288" w:lineRule="auto"/>
              <w:jc w:val="center"/>
              <w:rPr>
                <w:sz w:val="22"/>
              </w:rPr>
            </w:pPr>
            <w:r w:rsidRPr="00423570">
              <w:rPr>
                <w:sz w:val="22"/>
              </w:rPr>
              <w:t>CSD</w:t>
            </w:r>
          </w:p>
        </w:tc>
        <w:tc>
          <w:tcPr>
            <w:tcW w:w="846" w:type="pct"/>
          </w:tcPr>
          <w:p w14:paraId="7A4A7E87" w14:textId="513A8293" w:rsidR="002B2C94" w:rsidRPr="00423570" w:rsidRDefault="002B2C94" w:rsidP="002B2C94">
            <w:pPr>
              <w:spacing w:line="288" w:lineRule="auto"/>
              <w:rPr>
                <w:sz w:val="22"/>
              </w:rPr>
            </w:pPr>
            <w:r w:rsidRPr="00423570">
              <w:rPr>
                <w:sz w:val="22"/>
              </w:rPr>
              <w:t>Phòng Kế toán - SGD</w:t>
            </w:r>
          </w:p>
        </w:tc>
        <w:tc>
          <w:tcPr>
            <w:tcW w:w="2151" w:type="pct"/>
          </w:tcPr>
          <w:p w14:paraId="16E508AB" w14:textId="715DD047" w:rsidR="002A1EA3" w:rsidRPr="00423570" w:rsidRDefault="00E90123" w:rsidP="002B2C94">
            <w:pPr>
              <w:spacing w:line="288" w:lineRule="auto"/>
              <w:rPr>
                <w:color w:val="000000"/>
                <w:sz w:val="22"/>
              </w:rPr>
            </w:pPr>
            <w:r w:rsidRPr="00423570">
              <w:rPr>
                <w:color w:val="000000"/>
                <w:sz w:val="22"/>
              </w:rPr>
              <w:t>Hạch toán GTCG</w:t>
            </w:r>
            <w:r w:rsidR="00CA5148" w:rsidRPr="00423570">
              <w:rPr>
                <w:color w:val="000000"/>
                <w:sz w:val="22"/>
              </w:rPr>
              <w:t>. Đẩy bút toán hạch toán GTCG sang ERP. Kết thúc quy trình</w:t>
            </w:r>
          </w:p>
        </w:tc>
      </w:tr>
    </w:tbl>
    <w:p w14:paraId="08EA13E6" w14:textId="7C25FFD4" w:rsidR="00DF45E1" w:rsidRPr="00423570" w:rsidRDefault="00DF45E1" w:rsidP="00507250">
      <w:pPr>
        <w:spacing w:line="288" w:lineRule="auto"/>
        <w:rPr>
          <w:sz w:val="22"/>
        </w:rPr>
      </w:pPr>
    </w:p>
    <w:p w14:paraId="1F714FB4" w14:textId="77777777" w:rsidR="008C1BBB" w:rsidRPr="00423570" w:rsidRDefault="008C1BBB">
      <w:pPr>
        <w:kinsoku/>
        <w:overflowPunct/>
        <w:autoSpaceDE/>
        <w:autoSpaceDN/>
        <w:adjustRightInd/>
        <w:snapToGrid/>
        <w:spacing w:before="0" w:after="0"/>
        <w:jc w:val="left"/>
        <w:rPr>
          <w:bCs/>
          <w:i/>
          <w:sz w:val="22"/>
        </w:rPr>
      </w:pPr>
      <w:r w:rsidRPr="00423570">
        <w:rPr>
          <w:sz w:val="22"/>
        </w:rPr>
        <w:br w:type="page"/>
      </w:r>
    </w:p>
    <w:p w14:paraId="295A606B" w14:textId="5053CC54" w:rsidR="008C1BBB" w:rsidRPr="00423570" w:rsidRDefault="00DF45E1" w:rsidP="005067CA">
      <w:pPr>
        <w:pStyle w:val="Heading3"/>
        <w:rPr>
          <w:rFonts w:cs="Times New Roman"/>
          <w:sz w:val="22"/>
          <w:szCs w:val="22"/>
        </w:rPr>
      </w:pPr>
      <w:bookmarkStart w:id="27" w:name="_Toc211804652"/>
      <w:r w:rsidRPr="00423570">
        <w:rPr>
          <w:rFonts w:cs="Times New Roman"/>
          <w:sz w:val="22"/>
          <w:szCs w:val="22"/>
        </w:rPr>
        <w:lastRenderedPageBreak/>
        <w:t xml:space="preserve">Quy trình </w:t>
      </w:r>
      <w:r w:rsidR="004A725B" w:rsidRPr="00423570">
        <w:rPr>
          <w:rFonts w:cs="Times New Roman"/>
          <w:sz w:val="22"/>
          <w:szCs w:val="22"/>
        </w:rPr>
        <w:t>phát hành tín phiếu NHNN theo hình thức bắt buộc</w:t>
      </w:r>
      <w:bookmarkEnd w:id="27"/>
    </w:p>
    <w:p w14:paraId="396D0C1C" w14:textId="0DBE4BF0" w:rsidR="008C1BBB" w:rsidRPr="00423570" w:rsidRDefault="008C1BBB" w:rsidP="008C1BBB">
      <w:pPr>
        <w:pStyle w:val="NoSpacing"/>
        <w:rPr>
          <w:noProof/>
        </w:rPr>
      </w:pPr>
    </w:p>
    <w:p w14:paraId="0D5F0233" w14:textId="632CEAF8" w:rsidR="000666B4" w:rsidRPr="00423570" w:rsidRDefault="00E32620" w:rsidP="000666B4">
      <w:pPr>
        <w:kinsoku/>
        <w:overflowPunct/>
        <w:autoSpaceDE/>
        <w:autoSpaceDN/>
        <w:adjustRightInd/>
        <w:snapToGrid/>
        <w:spacing w:before="0" w:after="0"/>
        <w:jc w:val="left"/>
        <w:rPr>
          <w:sz w:val="24"/>
          <w:szCs w:val="24"/>
        </w:rPr>
      </w:pPr>
      <w:r w:rsidRPr="00423570">
        <w:rPr>
          <w:noProof/>
          <w:sz w:val="24"/>
          <w:szCs w:val="24"/>
        </w:rPr>
        <w:drawing>
          <wp:inline distT="0" distB="0" distL="0" distR="0" wp14:anchorId="3E881757" wp14:editId="2AA9F85B">
            <wp:extent cx="5760085" cy="51854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0085" cy="5185410"/>
                    </a:xfrm>
                    <a:prstGeom prst="rect">
                      <a:avLst/>
                    </a:prstGeom>
                    <a:noFill/>
                    <a:ln>
                      <a:noFill/>
                    </a:ln>
                  </pic:spPr>
                </pic:pic>
              </a:graphicData>
            </a:graphic>
          </wp:inline>
        </w:drawing>
      </w:r>
    </w:p>
    <w:p w14:paraId="5873E76A" w14:textId="53488950" w:rsidR="003C14FC" w:rsidRPr="00423570" w:rsidRDefault="003C14FC" w:rsidP="008C1BBB">
      <w:pPr>
        <w:pStyle w:val="NoSpacing"/>
      </w:pPr>
    </w:p>
    <w:p w14:paraId="6A93F7AF" w14:textId="131AAAE6" w:rsidR="003538C8" w:rsidRPr="00423570" w:rsidRDefault="003538C8" w:rsidP="008C1BBB">
      <w:pPr>
        <w:pStyle w:val="NoSpacing"/>
      </w:pPr>
    </w:p>
    <w:tbl>
      <w:tblPr>
        <w:tblW w:w="5451"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ayout w:type="fixed"/>
        <w:tblLook w:val="01E0" w:firstRow="1" w:lastRow="1" w:firstColumn="1" w:lastColumn="1" w:noHBand="0" w:noVBand="0"/>
      </w:tblPr>
      <w:tblGrid>
        <w:gridCol w:w="988"/>
        <w:gridCol w:w="1985"/>
        <w:gridCol w:w="1112"/>
        <w:gridCol w:w="1624"/>
        <w:gridCol w:w="4169"/>
      </w:tblGrid>
      <w:tr w:rsidR="00D23969" w:rsidRPr="00423570" w14:paraId="0D6123BA" w14:textId="77777777" w:rsidTr="00E84E0C">
        <w:trPr>
          <w:trHeight w:val="791"/>
          <w:tblHeader/>
        </w:trPr>
        <w:tc>
          <w:tcPr>
            <w:tcW w:w="500" w:type="pct"/>
            <w:shd w:val="clear" w:color="auto" w:fill="99CCFF"/>
            <w:vAlign w:val="center"/>
          </w:tcPr>
          <w:p w14:paraId="2326EE38" w14:textId="77777777" w:rsidR="00D23969" w:rsidRPr="00423570" w:rsidRDefault="00D23969" w:rsidP="004D7129">
            <w:pPr>
              <w:spacing w:line="288" w:lineRule="auto"/>
              <w:ind w:right="-332"/>
              <w:jc w:val="left"/>
              <w:rPr>
                <w:b/>
                <w:sz w:val="22"/>
              </w:rPr>
            </w:pPr>
            <w:r w:rsidRPr="00423570">
              <w:rPr>
                <w:b/>
                <w:sz w:val="22"/>
              </w:rPr>
              <w:t>TT</w:t>
            </w:r>
          </w:p>
        </w:tc>
        <w:tc>
          <w:tcPr>
            <w:tcW w:w="1005" w:type="pct"/>
            <w:shd w:val="clear" w:color="auto" w:fill="99CCFF"/>
            <w:vAlign w:val="center"/>
          </w:tcPr>
          <w:p w14:paraId="278D94A4" w14:textId="77777777" w:rsidR="00D23969" w:rsidRPr="00423570" w:rsidRDefault="00D23969" w:rsidP="004D7129">
            <w:pPr>
              <w:spacing w:line="288" w:lineRule="auto"/>
              <w:jc w:val="center"/>
              <w:rPr>
                <w:b/>
                <w:sz w:val="22"/>
              </w:rPr>
            </w:pPr>
            <w:r w:rsidRPr="00423570">
              <w:rPr>
                <w:b/>
                <w:sz w:val="22"/>
              </w:rPr>
              <w:t>Các bước</w:t>
            </w:r>
          </w:p>
        </w:tc>
        <w:tc>
          <w:tcPr>
            <w:tcW w:w="563" w:type="pct"/>
            <w:shd w:val="clear" w:color="auto" w:fill="99CCFF"/>
          </w:tcPr>
          <w:p w14:paraId="7D8C1730" w14:textId="2D59D826" w:rsidR="00D23969" w:rsidRPr="00423570" w:rsidRDefault="00D23969" w:rsidP="004D7129">
            <w:pPr>
              <w:spacing w:line="288" w:lineRule="auto"/>
              <w:jc w:val="center"/>
              <w:rPr>
                <w:b/>
                <w:sz w:val="22"/>
              </w:rPr>
            </w:pPr>
            <w:r w:rsidRPr="00423570">
              <w:rPr>
                <w:b/>
                <w:sz w:val="22"/>
              </w:rPr>
              <w:t>Hệ thống</w:t>
            </w:r>
          </w:p>
        </w:tc>
        <w:tc>
          <w:tcPr>
            <w:tcW w:w="822" w:type="pct"/>
            <w:shd w:val="clear" w:color="auto" w:fill="99CCFF"/>
            <w:vAlign w:val="center"/>
          </w:tcPr>
          <w:p w14:paraId="026294D0" w14:textId="0F31E769" w:rsidR="00D23969" w:rsidRPr="00423570" w:rsidRDefault="00D23969" w:rsidP="004D7129">
            <w:pPr>
              <w:spacing w:line="288" w:lineRule="auto"/>
              <w:jc w:val="center"/>
              <w:rPr>
                <w:b/>
                <w:sz w:val="22"/>
              </w:rPr>
            </w:pPr>
            <w:r w:rsidRPr="00423570">
              <w:rPr>
                <w:b/>
                <w:sz w:val="22"/>
              </w:rPr>
              <w:t>Phòng ban thực hiện</w:t>
            </w:r>
          </w:p>
        </w:tc>
        <w:tc>
          <w:tcPr>
            <w:tcW w:w="2110" w:type="pct"/>
            <w:shd w:val="clear" w:color="auto" w:fill="99CCFF"/>
            <w:vAlign w:val="center"/>
          </w:tcPr>
          <w:p w14:paraId="1AF39328" w14:textId="77777777" w:rsidR="00D23969" w:rsidRPr="00423570" w:rsidRDefault="00D23969" w:rsidP="004D7129">
            <w:pPr>
              <w:spacing w:line="288" w:lineRule="auto"/>
              <w:jc w:val="center"/>
              <w:rPr>
                <w:b/>
                <w:sz w:val="22"/>
              </w:rPr>
            </w:pPr>
            <w:r w:rsidRPr="00423570">
              <w:rPr>
                <w:b/>
                <w:sz w:val="22"/>
              </w:rPr>
              <w:t>Mô tả chi tiết</w:t>
            </w:r>
          </w:p>
        </w:tc>
      </w:tr>
      <w:tr w:rsidR="00264A3E" w:rsidRPr="00423570" w14:paraId="549ACB09" w14:textId="77777777" w:rsidTr="00E84E0C">
        <w:tc>
          <w:tcPr>
            <w:tcW w:w="500" w:type="pct"/>
          </w:tcPr>
          <w:p w14:paraId="62A457E8" w14:textId="71827D94" w:rsidR="00264A3E" w:rsidRPr="00423570" w:rsidRDefault="00264A3E" w:rsidP="00D404D1">
            <w:pPr>
              <w:pStyle w:val="ListParagraph"/>
              <w:numPr>
                <w:ilvl w:val="0"/>
                <w:numId w:val="30"/>
              </w:numPr>
              <w:spacing w:line="288" w:lineRule="auto"/>
              <w:rPr>
                <w:rFonts w:cs="Times New Roman"/>
                <w:sz w:val="22"/>
              </w:rPr>
            </w:pPr>
          </w:p>
        </w:tc>
        <w:tc>
          <w:tcPr>
            <w:tcW w:w="1005" w:type="pct"/>
          </w:tcPr>
          <w:p w14:paraId="55CD481B" w14:textId="3FA29A1B" w:rsidR="00264A3E" w:rsidRPr="00423570" w:rsidRDefault="00264A3E" w:rsidP="00264A3E">
            <w:pPr>
              <w:spacing w:line="288" w:lineRule="auto"/>
              <w:rPr>
                <w:sz w:val="22"/>
              </w:rPr>
            </w:pPr>
            <w:r w:rsidRPr="00423570">
              <w:rPr>
                <w:sz w:val="22"/>
              </w:rPr>
              <w:t>Gửi quyết đinh phát hành cho Sở giao dịch</w:t>
            </w:r>
          </w:p>
        </w:tc>
        <w:tc>
          <w:tcPr>
            <w:tcW w:w="563" w:type="pct"/>
          </w:tcPr>
          <w:p w14:paraId="3F541212" w14:textId="2BFC8BA0" w:rsidR="00264A3E" w:rsidRPr="00423570" w:rsidRDefault="00CB75E3" w:rsidP="00264A3E">
            <w:pPr>
              <w:kinsoku/>
              <w:overflowPunct/>
              <w:autoSpaceDE/>
              <w:autoSpaceDN/>
              <w:adjustRightInd/>
              <w:snapToGrid/>
              <w:spacing w:before="0" w:after="120" w:line="288" w:lineRule="auto"/>
              <w:rPr>
                <w:sz w:val="22"/>
              </w:rPr>
            </w:pPr>
            <w:r w:rsidRPr="00423570">
              <w:rPr>
                <w:sz w:val="22"/>
              </w:rPr>
              <w:t>ABS</w:t>
            </w:r>
          </w:p>
        </w:tc>
        <w:tc>
          <w:tcPr>
            <w:tcW w:w="822" w:type="pct"/>
          </w:tcPr>
          <w:p w14:paraId="17460359" w14:textId="5BA96135" w:rsidR="00264A3E" w:rsidRPr="00423570" w:rsidRDefault="00264A3E" w:rsidP="00264A3E">
            <w:pPr>
              <w:kinsoku/>
              <w:overflowPunct/>
              <w:autoSpaceDE/>
              <w:autoSpaceDN/>
              <w:adjustRightInd/>
              <w:snapToGrid/>
              <w:spacing w:before="0" w:after="120" w:line="288" w:lineRule="auto"/>
              <w:rPr>
                <w:sz w:val="22"/>
              </w:rPr>
            </w:pPr>
            <w:r w:rsidRPr="00423570">
              <w:rPr>
                <w:sz w:val="22"/>
              </w:rPr>
              <w:t>Vụ CSTT</w:t>
            </w:r>
          </w:p>
        </w:tc>
        <w:tc>
          <w:tcPr>
            <w:tcW w:w="2110" w:type="pct"/>
          </w:tcPr>
          <w:p w14:paraId="4442E011" w14:textId="3F59E7C5" w:rsidR="00264A3E" w:rsidRPr="00423570" w:rsidRDefault="00264A3E" w:rsidP="00264A3E">
            <w:pPr>
              <w:spacing w:line="288" w:lineRule="auto"/>
              <w:rPr>
                <w:sz w:val="22"/>
              </w:rPr>
            </w:pPr>
            <w:r w:rsidRPr="00423570">
              <w:rPr>
                <w:sz w:val="22"/>
              </w:rPr>
              <w:t>Gửi quyết định của thống đốc về việc phát hành Tín phiếu NHNN bắt buộc cho Thành viên thị trường cho Sở giao dịch.</w:t>
            </w:r>
          </w:p>
        </w:tc>
      </w:tr>
      <w:tr w:rsidR="004E0B32" w:rsidRPr="00423570" w14:paraId="5434D0FF" w14:textId="77777777" w:rsidTr="00E84E0C">
        <w:tc>
          <w:tcPr>
            <w:tcW w:w="500" w:type="pct"/>
          </w:tcPr>
          <w:p w14:paraId="3D7D4AA8" w14:textId="77777777" w:rsidR="004E0B32" w:rsidRPr="00423570" w:rsidRDefault="004E0B32" w:rsidP="004E0B32">
            <w:pPr>
              <w:pStyle w:val="ListParagraph"/>
              <w:numPr>
                <w:ilvl w:val="0"/>
                <w:numId w:val="30"/>
              </w:numPr>
              <w:spacing w:line="288" w:lineRule="auto"/>
              <w:rPr>
                <w:rFonts w:cs="Times New Roman"/>
                <w:sz w:val="22"/>
              </w:rPr>
            </w:pPr>
          </w:p>
        </w:tc>
        <w:tc>
          <w:tcPr>
            <w:tcW w:w="1005" w:type="pct"/>
          </w:tcPr>
          <w:p w14:paraId="0AA5F3E3" w14:textId="55A636A8" w:rsidR="004E0B32" w:rsidRPr="00423570" w:rsidRDefault="004E0B32" w:rsidP="004E0B32">
            <w:pPr>
              <w:spacing w:line="288" w:lineRule="auto"/>
              <w:rPr>
                <w:sz w:val="22"/>
              </w:rPr>
            </w:pPr>
            <w:r w:rsidRPr="00423570">
              <w:rPr>
                <w:sz w:val="22"/>
              </w:rPr>
              <w:t>Lập/ kiểm soát quyết định phát hành Tín phiếu NHNN bắt buộc cho thành viên thị trường</w:t>
            </w:r>
          </w:p>
        </w:tc>
        <w:tc>
          <w:tcPr>
            <w:tcW w:w="563" w:type="pct"/>
          </w:tcPr>
          <w:p w14:paraId="1B8A11AD" w14:textId="5EB85349" w:rsidR="004E0B32" w:rsidRPr="00423570" w:rsidRDefault="004E0B32" w:rsidP="004E0B32">
            <w:pPr>
              <w:spacing w:line="288" w:lineRule="auto"/>
              <w:rPr>
                <w:sz w:val="22"/>
              </w:rPr>
            </w:pPr>
            <w:r w:rsidRPr="00423570">
              <w:rPr>
                <w:sz w:val="22"/>
              </w:rPr>
              <w:t>ABS</w:t>
            </w:r>
          </w:p>
        </w:tc>
        <w:tc>
          <w:tcPr>
            <w:tcW w:w="822" w:type="pct"/>
          </w:tcPr>
          <w:p w14:paraId="1AD4D4E5" w14:textId="606009C9" w:rsidR="004E0B32" w:rsidRPr="00423570" w:rsidRDefault="004E0B32" w:rsidP="004E0B32">
            <w:pPr>
              <w:spacing w:line="288" w:lineRule="auto"/>
              <w:rPr>
                <w:sz w:val="22"/>
              </w:rPr>
            </w:pPr>
            <w:r w:rsidRPr="00423570">
              <w:rPr>
                <w:sz w:val="22"/>
              </w:rPr>
              <w:t>Phòng TTTT - SGD</w:t>
            </w:r>
          </w:p>
        </w:tc>
        <w:tc>
          <w:tcPr>
            <w:tcW w:w="2110" w:type="pct"/>
          </w:tcPr>
          <w:p w14:paraId="71F80DC2" w14:textId="77375E25" w:rsidR="004E0B32" w:rsidRPr="00423570" w:rsidRDefault="004E0B32" w:rsidP="004E0B32">
            <w:pPr>
              <w:spacing w:line="288" w:lineRule="auto"/>
              <w:rPr>
                <w:color w:val="000000"/>
                <w:sz w:val="22"/>
                <w:lang w:eastAsia="vi-VN"/>
              </w:rPr>
            </w:pPr>
            <w:r w:rsidRPr="00423570">
              <w:rPr>
                <w:color w:val="000000"/>
                <w:sz w:val="22"/>
                <w:lang w:eastAsia="vi-VN"/>
              </w:rPr>
              <w:t xml:space="preserve">Lập/ kiểm soát quyết định phát hành tín phiếu NHNN bắt buộc cho </w:t>
            </w:r>
            <w:r w:rsidRPr="00423570">
              <w:rPr>
                <w:sz w:val="22"/>
              </w:rPr>
              <w:t xml:space="preserve">Thành viên thị trường </w:t>
            </w:r>
          </w:p>
        </w:tc>
      </w:tr>
      <w:tr w:rsidR="004E0B32" w:rsidRPr="00423570" w14:paraId="19AD3256" w14:textId="77777777" w:rsidTr="00E84E0C">
        <w:tc>
          <w:tcPr>
            <w:tcW w:w="500" w:type="pct"/>
          </w:tcPr>
          <w:p w14:paraId="3E6B5AA8" w14:textId="77777777" w:rsidR="004E0B32" w:rsidRPr="00423570" w:rsidRDefault="004E0B32" w:rsidP="004E0B32">
            <w:pPr>
              <w:pStyle w:val="ListParagraph"/>
              <w:numPr>
                <w:ilvl w:val="0"/>
                <w:numId w:val="30"/>
              </w:numPr>
              <w:spacing w:line="288" w:lineRule="auto"/>
              <w:rPr>
                <w:rFonts w:cs="Times New Roman"/>
                <w:sz w:val="22"/>
              </w:rPr>
            </w:pPr>
          </w:p>
        </w:tc>
        <w:tc>
          <w:tcPr>
            <w:tcW w:w="1005" w:type="pct"/>
          </w:tcPr>
          <w:p w14:paraId="3781B1AE" w14:textId="5E9E517F" w:rsidR="004E0B32" w:rsidRPr="00423570" w:rsidRDefault="004E0B32" w:rsidP="004E0B32">
            <w:pPr>
              <w:spacing w:line="288" w:lineRule="auto"/>
              <w:rPr>
                <w:sz w:val="22"/>
              </w:rPr>
            </w:pPr>
            <w:r w:rsidRPr="00423570">
              <w:rPr>
                <w:sz w:val="22"/>
              </w:rPr>
              <w:t xml:space="preserve">Duyệt quyết định phát hành Tín phiếu </w:t>
            </w:r>
            <w:r w:rsidRPr="00423570">
              <w:rPr>
                <w:sz w:val="22"/>
              </w:rPr>
              <w:lastRenderedPageBreak/>
              <w:t>NHNN bắt buộc cho thành viên thị trường</w:t>
            </w:r>
          </w:p>
        </w:tc>
        <w:tc>
          <w:tcPr>
            <w:tcW w:w="563" w:type="pct"/>
          </w:tcPr>
          <w:p w14:paraId="058A211A" w14:textId="1E9EF480" w:rsidR="004E0B32" w:rsidRPr="00423570" w:rsidRDefault="004E0B32" w:rsidP="004E0B32">
            <w:pPr>
              <w:spacing w:line="288" w:lineRule="auto"/>
              <w:rPr>
                <w:sz w:val="22"/>
              </w:rPr>
            </w:pPr>
            <w:r w:rsidRPr="00423570">
              <w:rPr>
                <w:sz w:val="22"/>
              </w:rPr>
              <w:lastRenderedPageBreak/>
              <w:t>ABS</w:t>
            </w:r>
          </w:p>
        </w:tc>
        <w:tc>
          <w:tcPr>
            <w:tcW w:w="822" w:type="pct"/>
          </w:tcPr>
          <w:p w14:paraId="1F24A176" w14:textId="5316A119" w:rsidR="004E0B32" w:rsidRPr="00423570" w:rsidRDefault="004E0B32" w:rsidP="004E0B32">
            <w:pPr>
              <w:spacing w:line="288" w:lineRule="auto"/>
              <w:rPr>
                <w:sz w:val="22"/>
              </w:rPr>
            </w:pPr>
            <w:r w:rsidRPr="00423570">
              <w:rPr>
                <w:sz w:val="22"/>
              </w:rPr>
              <w:t>Lãnh đạo SGD</w:t>
            </w:r>
          </w:p>
        </w:tc>
        <w:tc>
          <w:tcPr>
            <w:tcW w:w="2110" w:type="pct"/>
          </w:tcPr>
          <w:p w14:paraId="262F2AAE" w14:textId="75E14BE2" w:rsidR="004E0B32" w:rsidRPr="00423570" w:rsidRDefault="004E0B32" w:rsidP="004E0B32">
            <w:pPr>
              <w:pStyle w:val="BodyTextIndent"/>
              <w:spacing w:before="40" w:after="40"/>
              <w:ind w:left="0"/>
              <w:rPr>
                <w:color w:val="000000"/>
                <w:sz w:val="22"/>
              </w:rPr>
            </w:pPr>
            <w:r w:rsidRPr="00423570">
              <w:rPr>
                <w:color w:val="000000"/>
                <w:sz w:val="22"/>
              </w:rPr>
              <w:t xml:space="preserve">Duyệt </w:t>
            </w:r>
            <w:r w:rsidRPr="00423570">
              <w:rPr>
                <w:color w:val="000000"/>
                <w:sz w:val="22"/>
                <w:lang w:eastAsia="vi-VN"/>
              </w:rPr>
              <w:t xml:space="preserve">quyết định phát hành tín phiếu NHNN bắt buộc cho </w:t>
            </w:r>
            <w:r w:rsidRPr="00423570">
              <w:rPr>
                <w:sz w:val="22"/>
              </w:rPr>
              <w:t>Thành viên thị trường</w:t>
            </w:r>
            <w:r w:rsidRPr="00423570">
              <w:rPr>
                <w:color w:val="000000"/>
                <w:sz w:val="22"/>
              </w:rPr>
              <w:t xml:space="preserve">: </w:t>
            </w:r>
          </w:p>
          <w:p w14:paraId="7A850C94" w14:textId="5DBC85E6" w:rsidR="004E0B32" w:rsidRPr="00423570" w:rsidRDefault="004E0B32" w:rsidP="004E0B32">
            <w:pPr>
              <w:pStyle w:val="BodyTextIndent"/>
              <w:keepNext/>
              <w:kinsoku/>
              <w:overflowPunct/>
              <w:autoSpaceDE/>
              <w:autoSpaceDN/>
              <w:adjustRightInd/>
              <w:spacing w:before="40" w:after="40"/>
              <w:ind w:left="0"/>
              <w:rPr>
                <w:color w:val="000000"/>
                <w:sz w:val="22"/>
                <w:lang w:val="x-none"/>
              </w:rPr>
            </w:pPr>
            <w:r w:rsidRPr="00423570">
              <w:rPr>
                <w:color w:val="000000"/>
                <w:sz w:val="22"/>
              </w:rPr>
              <w:lastRenderedPageBreak/>
              <w:t>- Duyệt: Sau khi duyệt, thông báo ở trạng thái sẵn sàng chuyển sang bước 4 để xác nhận</w:t>
            </w:r>
          </w:p>
          <w:p w14:paraId="5D4092E2" w14:textId="79525D8F" w:rsidR="004E0B32" w:rsidRPr="00423570" w:rsidRDefault="004E0B32" w:rsidP="004E0B32">
            <w:pPr>
              <w:pStyle w:val="BodyTextIndent"/>
              <w:keepNext/>
              <w:kinsoku/>
              <w:overflowPunct/>
              <w:autoSpaceDE/>
              <w:autoSpaceDN/>
              <w:adjustRightInd/>
              <w:spacing w:before="40" w:after="40"/>
              <w:ind w:left="0"/>
              <w:rPr>
                <w:color w:val="000000"/>
                <w:sz w:val="22"/>
              </w:rPr>
            </w:pPr>
            <w:r w:rsidRPr="00423570">
              <w:rPr>
                <w:color w:val="000000"/>
                <w:sz w:val="22"/>
              </w:rPr>
              <w:t xml:space="preserve">- Từ chối: đề nghị sẽ chuyển trạng thái sẵn sàng để sửa lại. </w:t>
            </w:r>
          </w:p>
          <w:p w14:paraId="114FD187" w14:textId="77777777" w:rsidR="004E0B32" w:rsidRPr="00423570" w:rsidRDefault="004E0B32" w:rsidP="004E0B32">
            <w:pPr>
              <w:pStyle w:val="BodyTextIndent"/>
              <w:spacing w:before="40" w:after="40"/>
              <w:rPr>
                <w:color w:val="000000"/>
                <w:sz w:val="22"/>
              </w:rPr>
            </w:pPr>
            <w:r w:rsidRPr="00423570">
              <w:rPr>
                <w:color w:val="000000"/>
                <w:sz w:val="22"/>
              </w:rPr>
              <w:t>Hệ thống hỗ trợ các chức năng:</w:t>
            </w:r>
          </w:p>
          <w:p w14:paraId="3E25F153" w14:textId="77777777" w:rsidR="004E0B32" w:rsidRPr="00423570" w:rsidRDefault="004E0B32" w:rsidP="004E0B32">
            <w:pPr>
              <w:pStyle w:val="BodyTextIndent"/>
              <w:keepNext/>
              <w:kinsoku/>
              <w:overflowPunct/>
              <w:autoSpaceDE/>
              <w:autoSpaceDN/>
              <w:adjustRightInd/>
              <w:spacing w:before="40" w:after="40"/>
              <w:ind w:left="0"/>
              <w:rPr>
                <w:color w:val="000000"/>
                <w:sz w:val="22"/>
              </w:rPr>
            </w:pPr>
            <w:r w:rsidRPr="00423570">
              <w:rPr>
                <w:color w:val="000000"/>
                <w:sz w:val="22"/>
              </w:rPr>
              <w:t>- Sửa thông báo</w:t>
            </w:r>
          </w:p>
          <w:p w14:paraId="50A7C95B" w14:textId="77777777" w:rsidR="004E0B32" w:rsidRPr="00423570" w:rsidRDefault="004E0B32" w:rsidP="004E0B32">
            <w:pPr>
              <w:pStyle w:val="BodyTextIndent"/>
              <w:keepNext/>
              <w:kinsoku/>
              <w:overflowPunct/>
              <w:autoSpaceDE/>
              <w:autoSpaceDN/>
              <w:adjustRightInd/>
              <w:spacing w:before="40" w:after="40"/>
              <w:ind w:left="0"/>
              <w:rPr>
                <w:color w:val="000000"/>
                <w:sz w:val="22"/>
              </w:rPr>
            </w:pPr>
            <w:r w:rsidRPr="00423570">
              <w:rPr>
                <w:color w:val="000000"/>
                <w:sz w:val="22"/>
              </w:rPr>
              <w:t>- Hủy thông báo</w:t>
            </w:r>
          </w:p>
          <w:p w14:paraId="5B52FC7D" w14:textId="77777777" w:rsidR="004E0B32" w:rsidRPr="00423570" w:rsidRDefault="004E0B32" w:rsidP="004E0B32">
            <w:pPr>
              <w:spacing w:line="288" w:lineRule="auto"/>
              <w:rPr>
                <w:color w:val="000000"/>
                <w:sz w:val="22"/>
                <w:lang w:eastAsia="vi-VN"/>
              </w:rPr>
            </w:pPr>
          </w:p>
        </w:tc>
      </w:tr>
      <w:tr w:rsidR="004E0B32" w:rsidRPr="00423570" w14:paraId="64EE89ED" w14:textId="77777777" w:rsidTr="00E84E0C">
        <w:tc>
          <w:tcPr>
            <w:tcW w:w="500" w:type="pct"/>
          </w:tcPr>
          <w:p w14:paraId="3B485F96" w14:textId="77777777" w:rsidR="004E0B32" w:rsidRPr="00423570" w:rsidRDefault="004E0B32" w:rsidP="004E0B32">
            <w:pPr>
              <w:pStyle w:val="ListParagraph"/>
              <w:numPr>
                <w:ilvl w:val="0"/>
                <w:numId w:val="30"/>
              </w:numPr>
              <w:spacing w:line="288" w:lineRule="auto"/>
              <w:rPr>
                <w:rFonts w:cs="Times New Roman"/>
                <w:sz w:val="22"/>
              </w:rPr>
            </w:pPr>
          </w:p>
        </w:tc>
        <w:tc>
          <w:tcPr>
            <w:tcW w:w="1005" w:type="pct"/>
          </w:tcPr>
          <w:p w14:paraId="6287C1FA" w14:textId="7900C1E0" w:rsidR="004E0B32" w:rsidRPr="00423570" w:rsidRDefault="004E0B32" w:rsidP="004E0B32">
            <w:pPr>
              <w:spacing w:line="288" w:lineRule="auto"/>
              <w:rPr>
                <w:sz w:val="22"/>
              </w:rPr>
            </w:pPr>
            <w:r w:rsidRPr="00423570">
              <w:rPr>
                <w:sz w:val="22"/>
              </w:rPr>
              <w:t>Xác nhận đề nghị PHBB</w:t>
            </w:r>
          </w:p>
        </w:tc>
        <w:tc>
          <w:tcPr>
            <w:tcW w:w="563" w:type="pct"/>
          </w:tcPr>
          <w:p w14:paraId="0D296E69" w14:textId="7091B900" w:rsidR="004E0B32" w:rsidRPr="00423570" w:rsidRDefault="004E0B32" w:rsidP="004E0B32">
            <w:pPr>
              <w:spacing w:line="288" w:lineRule="auto"/>
              <w:rPr>
                <w:sz w:val="22"/>
              </w:rPr>
            </w:pPr>
            <w:r w:rsidRPr="00423570">
              <w:rPr>
                <w:sz w:val="22"/>
              </w:rPr>
              <w:t>ABS</w:t>
            </w:r>
          </w:p>
        </w:tc>
        <w:tc>
          <w:tcPr>
            <w:tcW w:w="822" w:type="pct"/>
          </w:tcPr>
          <w:p w14:paraId="097D7CC7" w14:textId="69484C4B" w:rsidR="004E0B32" w:rsidRPr="00423570" w:rsidRDefault="004E0B32" w:rsidP="004E0B32">
            <w:pPr>
              <w:spacing w:line="288" w:lineRule="auto"/>
              <w:rPr>
                <w:sz w:val="22"/>
              </w:rPr>
            </w:pPr>
            <w:r w:rsidRPr="00423570">
              <w:rPr>
                <w:sz w:val="22"/>
              </w:rPr>
              <w:t>Lãnh đạo SGD</w:t>
            </w:r>
          </w:p>
        </w:tc>
        <w:tc>
          <w:tcPr>
            <w:tcW w:w="2110" w:type="pct"/>
          </w:tcPr>
          <w:p w14:paraId="37C580DD" w14:textId="77777777" w:rsidR="004E0B32" w:rsidRPr="00423570" w:rsidRDefault="004E0B32" w:rsidP="004E0B32">
            <w:pPr>
              <w:pStyle w:val="BodyTextIndent"/>
              <w:spacing w:before="40" w:after="40"/>
              <w:ind w:left="0"/>
              <w:rPr>
                <w:color w:val="000000"/>
                <w:sz w:val="22"/>
              </w:rPr>
            </w:pPr>
            <w:r w:rsidRPr="00423570">
              <w:rPr>
                <w:color w:val="000000"/>
                <w:sz w:val="22"/>
              </w:rPr>
              <w:t>Có xác nhận đề nghị PHBB:</w:t>
            </w:r>
          </w:p>
          <w:p w14:paraId="7CBA9790" w14:textId="77777777" w:rsidR="004E0B32" w:rsidRPr="00423570" w:rsidRDefault="004E0B32" w:rsidP="004E0B32">
            <w:pPr>
              <w:pStyle w:val="BodyTextIndent"/>
              <w:spacing w:before="40" w:after="40"/>
              <w:ind w:left="0"/>
              <w:rPr>
                <w:color w:val="000000"/>
                <w:sz w:val="22"/>
              </w:rPr>
            </w:pPr>
            <w:r w:rsidRPr="00423570">
              <w:rPr>
                <w:color w:val="000000"/>
                <w:sz w:val="22"/>
              </w:rPr>
              <w:t>Có: Chuyển sang bước 5 để thực hiện lập/kiểm soát thông báo phát hành</w:t>
            </w:r>
          </w:p>
          <w:p w14:paraId="2E288E79" w14:textId="6BB8B583" w:rsidR="004E0B32" w:rsidRPr="00423570" w:rsidRDefault="004E0B32" w:rsidP="004E0B32">
            <w:pPr>
              <w:pStyle w:val="BodyTextIndent"/>
              <w:spacing w:before="40" w:after="40"/>
              <w:ind w:left="0"/>
              <w:rPr>
                <w:color w:val="000000"/>
                <w:sz w:val="22"/>
              </w:rPr>
            </w:pPr>
            <w:r w:rsidRPr="00423570">
              <w:rPr>
                <w:color w:val="000000"/>
                <w:sz w:val="22"/>
              </w:rPr>
              <w:t>Không: Quay về bước 2 để thực hiện tạo lại đề nghị</w:t>
            </w:r>
          </w:p>
        </w:tc>
      </w:tr>
      <w:tr w:rsidR="00CB75E3" w:rsidRPr="00423570" w14:paraId="7655E8FB" w14:textId="77777777" w:rsidTr="00E84E0C">
        <w:tc>
          <w:tcPr>
            <w:tcW w:w="500" w:type="pct"/>
          </w:tcPr>
          <w:p w14:paraId="516BF076" w14:textId="36189AA4" w:rsidR="00CB75E3" w:rsidRPr="00423570" w:rsidRDefault="00CB75E3" w:rsidP="00CB75E3">
            <w:pPr>
              <w:pStyle w:val="ListParagraph"/>
              <w:numPr>
                <w:ilvl w:val="0"/>
                <w:numId w:val="30"/>
              </w:numPr>
              <w:spacing w:line="288" w:lineRule="auto"/>
              <w:rPr>
                <w:rFonts w:cs="Times New Roman"/>
                <w:sz w:val="22"/>
              </w:rPr>
            </w:pPr>
          </w:p>
        </w:tc>
        <w:tc>
          <w:tcPr>
            <w:tcW w:w="1005" w:type="pct"/>
          </w:tcPr>
          <w:p w14:paraId="34F4B0B1" w14:textId="6C93A44B" w:rsidR="00CB75E3" w:rsidRPr="00423570" w:rsidRDefault="00CB75E3" w:rsidP="00CB75E3">
            <w:pPr>
              <w:spacing w:line="288" w:lineRule="auto"/>
              <w:rPr>
                <w:sz w:val="22"/>
              </w:rPr>
            </w:pPr>
            <w:r w:rsidRPr="00423570">
              <w:rPr>
                <w:sz w:val="22"/>
              </w:rPr>
              <w:t>Lập/ kiểm soát thông báo phát hành Tín phiếu NHNN bắt buộc cho thành viên thị trường</w:t>
            </w:r>
          </w:p>
        </w:tc>
        <w:tc>
          <w:tcPr>
            <w:tcW w:w="563" w:type="pct"/>
          </w:tcPr>
          <w:p w14:paraId="2A2B3744" w14:textId="6F7C0822" w:rsidR="00CB75E3" w:rsidRPr="00423570" w:rsidRDefault="00CB75E3" w:rsidP="00CB75E3">
            <w:pPr>
              <w:spacing w:line="288" w:lineRule="auto"/>
              <w:rPr>
                <w:sz w:val="22"/>
              </w:rPr>
            </w:pPr>
            <w:r w:rsidRPr="00423570">
              <w:rPr>
                <w:sz w:val="22"/>
              </w:rPr>
              <w:t>ABS</w:t>
            </w:r>
          </w:p>
        </w:tc>
        <w:tc>
          <w:tcPr>
            <w:tcW w:w="822" w:type="pct"/>
          </w:tcPr>
          <w:p w14:paraId="56F3F1AF" w14:textId="23D54A53" w:rsidR="00CB75E3" w:rsidRPr="00423570" w:rsidRDefault="00CB75E3" w:rsidP="00CB75E3">
            <w:pPr>
              <w:spacing w:line="288" w:lineRule="auto"/>
              <w:rPr>
                <w:sz w:val="22"/>
              </w:rPr>
            </w:pPr>
            <w:r w:rsidRPr="00423570">
              <w:rPr>
                <w:sz w:val="22"/>
              </w:rPr>
              <w:t>Phòng TTTT - SGD</w:t>
            </w:r>
          </w:p>
        </w:tc>
        <w:tc>
          <w:tcPr>
            <w:tcW w:w="2110" w:type="pct"/>
          </w:tcPr>
          <w:p w14:paraId="678BB970" w14:textId="771D593D" w:rsidR="00CB75E3" w:rsidRPr="00423570" w:rsidRDefault="00CB75E3" w:rsidP="00CB75E3">
            <w:pPr>
              <w:spacing w:line="288" w:lineRule="auto"/>
              <w:rPr>
                <w:sz w:val="22"/>
              </w:rPr>
            </w:pPr>
            <w:r w:rsidRPr="00423570">
              <w:rPr>
                <w:color w:val="000000"/>
                <w:sz w:val="22"/>
                <w:lang w:eastAsia="vi-VN"/>
              </w:rPr>
              <w:t xml:space="preserve">Lập/ kiểm soát thông báo phát hành tín phiếu NHNN bắt buộc cho </w:t>
            </w:r>
            <w:r w:rsidRPr="00423570">
              <w:rPr>
                <w:sz w:val="22"/>
              </w:rPr>
              <w:t xml:space="preserve">Thành viên thị trường </w:t>
            </w:r>
          </w:p>
        </w:tc>
      </w:tr>
      <w:tr w:rsidR="00CB75E3" w:rsidRPr="00423570" w14:paraId="43B3CE1D" w14:textId="77777777" w:rsidTr="00E84E0C">
        <w:tc>
          <w:tcPr>
            <w:tcW w:w="500" w:type="pct"/>
          </w:tcPr>
          <w:p w14:paraId="58D7E995" w14:textId="68F1536D" w:rsidR="00CB75E3" w:rsidRPr="00423570" w:rsidRDefault="00CB75E3" w:rsidP="00CB75E3">
            <w:pPr>
              <w:pStyle w:val="ListParagraph"/>
              <w:numPr>
                <w:ilvl w:val="0"/>
                <w:numId w:val="30"/>
              </w:numPr>
              <w:spacing w:line="288" w:lineRule="auto"/>
              <w:rPr>
                <w:rFonts w:cs="Times New Roman"/>
                <w:sz w:val="22"/>
              </w:rPr>
            </w:pPr>
          </w:p>
        </w:tc>
        <w:tc>
          <w:tcPr>
            <w:tcW w:w="1005" w:type="pct"/>
          </w:tcPr>
          <w:p w14:paraId="6E28D178" w14:textId="7E8643AD" w:rsidR="00CB75E3" w:rsidRPr="00423570" w:rsidRDefault="00CB75E3" w:rsidP="00CB75E3">
            <w:pPr>
              <w:spacing w:line="288" w:lineRule="auto"/>
              <w:rPr>
                <w:sz w:val="22"/>
              </w:rPr>
            </w:pPr>
            <w:r w:rsidRPr="00423570">
              <w:rPr>
                <w:sz w:val="22"/>
              </w:rPr>
              <w:t>Duyệt thông báo phát hành Tín phiếu NHNN bắt buộc cho thành viên thị trường</w:t>
            </w:r>
          </w:p>
        </w:tc>
        <w:tc>
          <w:tcPr>
            <w:tcW w:w="563" w:type="pct"/>
          </w:tcPr>
          <w:p w14:paraId="2EF8C85A" w14:textId="0450FAA3" w:rsidR="00CB75E3" w:rsidRPr="00423570" w:rsidRDefault="00CB75E3" w:rsidP="00CB75E3">
            <w:pPr>
              <w:spacing w:line="288" w:lineRule="auto"/>
              <w:rPr>
                <w:sz w:val="22"/>
              </w:rPr>
            </w:pPr>
            <w:r w:rsidRPr="00423570">
              <w:rPr>
                <w:sz w:val="22"/>
              </w:rPr>
              <w:t>ABS</w:t>
            </w:r>
          </w:p>
        </w:tc>
        <w:tc>
          <w:tcPr>
            <w:tcW w:w="822" w:type="pct"/>
          </w:tcPr>
          <w:p w14:paraId="192B03EF" w14:textId="2FE9DF03" w:rsidR="00CB75E3" w:rsidRPr="00423570" w:rsidRDefault="00CB75E3" w:rsidP="00CB75E3">
            <w:pPr>
              <w:spacing w:line="288" w:lineRule="auto"/>
              <w:rPr>
                <w:sz w:val="22"/>
              </w:rPr>
            </w:pPr>
            <w:r w:rsidRPr="00423570">
              <w:rPr>
                <w:sz w:val="22"/>
              </w:rPr>
              <w:t>Lãnh đạo SGD</w:t>
            </w:r>
          </w:p>
        </w:tc>
        <w:tc>
          <w:tcPr>
            <w:tcW w:w="2110" w:type="pct"/>
          </w:tcPr>
          <w:p w14:paraId="3BF56FD9" w14:textId="77777777" w:rsidR="00CB75E3" w:rsidRPr="00423570" w:rsidRDefault="00CB75E3" w:rsidP="00CB75E3">
            <w:pPr>
              <w:pStyle w:val="BodyTextIndent"/>
              <w:spacing w:before="40" w:after="40"/>
              <w:ind w:left="0"/>
              <w:rPr>
                <w:color w:val="000000"/>
                <w:sz w:val="22"/>
              </w:rPr>
            </w:pPr>
            <w:r w:rsidRPr="00423570">
              <w:rPr>
                <w:color w:val="000000"/>
                <w:sz w:val="22"/>
              </w:rPr>
              <w:t xml:space="preserve">Duyệt </w:t>
            </w:r>
            <w:r w:rsidRPr="00423570">
              <w:rPr>
                <w:color w:val="000000"/>
                <w:sz w:val="22"/>
                <w:lang w:eastAsia="vi-VN"/>
              </w:rPr>
              <w:t xml:space="preserve">thông báo phát hành tín phiếu NHNN bắt buộc cho </w:t>
            </w:r>
            <w:r w:rsidRPr="00423570">
              <w:rPr>
                <w:sz w:val="22"/>
              </w:rPr>
              <w:t>Thành viên thị trường</w:t>
            </w:r>
            <w:r w:rsidRPr="00423570">
              <w:rPr>
                <w:color w:val="000000"/>
                <w:sz w:val="22"/>
              </w:rPr>
              <w:t xml:space="preserve">: </w:t>
            </w:r>
          </w:p>
          <w:p w14:paraId="51D0A6E1" w14:textId="40DB0045" w:rsidR="00CB75E3" w:rsidRPr="00423570" w:rsidRDefault="00CB75E3" w:rsidP="00CB75E3">
            <w:pPr>
              <w:pStyle w:val="BodyTextIndent"/>
              <w:keepNext/>
              <w:kinsoku/>
              <w:overflowPunct/>
              <w:autoSpaceDE/>
              <w:autoSpaceDN/>
              <w:adjustRightInd/>
              <w:spacing w:before="40" w:after="40"/>
              <w:ind w:left="0"/>
              <w:rPr>
                <w:color w:val="000000"/>
                <w:sz w:val="22"/>
                <w:lang w:val="x-none"/>
              </w:rPr>
            </w:pPr>
            <w:r w:rsidRPr="00423570">
              <w:rPr>
                <w:color w:val="000000"/>
                <w:sz w:val="22"/>
              </w:rPr>
              <w:t>- Duyệt: Sau khi duyệt, thông báo ở trạng thái sẵn sàng chuyển cho thành viên và Vụ CSTT.</w:t>
            </w:r>
          </w:p>
          <w:p w14:paraId="4C9EF7C7" w14:textId="11CBC101" w:rsidR="00CB75E3" w:rsidRPr="00423570" w:rsidRDefault="00CB75E3" w:rsidP="00CB75E3">
            <w:pPr>
              <w:pStyle w:val="BodyTextIndent"/>
              <w:keepNext/>
              <w:kinsoku/>
              <w:overflowPunct/>
              <w:autoSpaceDE/>
              <w:autoSpaceDN/>
              <w:adjustRightInd/>
              <w:spacing w:before="40" w:after="40"/>
              <w:ind w:left="0"/>
              <w:rPr>
                <w:color w:val="000000"/>
                <w:sz w:val="22"/>
              </w:rPr>
            </w:pPr>
            <w:r w:rsidRPr="00423570">
              <w:rPr>
                <w:color w:val="000000"/>
                <w:sz w:val="22"/>
              </w:rPr>
              <w:t xml:space="preserve">- Từ chối: thông báo sẽ chuyển trạng thái sẵn sàng để sửa lại. </w:t>
            </w:r>
          </w:p>
          <w:p w14:paraId="099478AB" w14:textId="77777777" w:rsidR="00CB75E3" w:rsidRPr="00423570" w:rsidRDefault="00CB75E3" w:rsidP="00CB75E3">
            <w:pPr>
              <w:pStyle w:val="BodyTextIndent"/>
              <w:spacing w:before="40" w:after="40"/>
              <w:rPr>
                <w:color w:val="000000"/>
                <w:sz w:val="22"/>
              </w:rPr>
            </w:pPr>
            <w:r w:rsidRPr="00423570">
              <w:rPr>
                <w:color w:val="000000"/>
                <w:sz w:val="22"/>
              </w:rPr>
              <w:t>Hệ thống hỗ trợ các chức năng:</w:t>
            </w:r>
          </w:p>
          <w:p w14:paraId="1FE5F6C3" w14:textId="3DE41800" w:rsidR="00CB75E3" w:rsidRPr="00423570" w:rsidRDefault="00CB75E3" w:rsidP="00CB75E3">
            <w:pPr>
              <w:pStyle w:val="BodyTextIndent"/>
              <w:keepNext/>
              <w:kinsoku/>
              <w:overflowPunct/>
              <w:autoSpaceDE/>
              <w:autoSpaceDN/>
              <w:adjustRightInd/>
              <w:spacing w:before="40" w:after="40"/>
              <w:ind w:left="0"/>
              <w:rPr>
                <w:color w:val="000000"/>
                <w:sz w:val="22"/>
              </w:rPr>
            </w:pPr>
            <w:r w:rsidRPr="00423570">
              <w:rPr>
                <w:color w:val="000000"/>
                <w:sz w:val="22"/>
              </w:rPr>
              <w:t>- Sửa thông báo</w:t>
            </w:r>
          </w:p>
          <w:p w14:paraId="54386AFC" w14:textId="1C7C39DF" w:rsidR="00CB75E3" w:rsidRPr="00423570" w:rsidRDefault="00CB75E3" w:rsidP="00CB75E3">
            <w:pPr>
              <w:pStyle w:val="BodyTextIndent"/>
              <w:keepNext/>
              <w:kinsoku/>
              <w:overflowPunct/>
              <w:autoSpaceDE/>
              <w:autoSpaceDN/>
              <w:adjustRightInd/>
              <w:spacing w:before="40" w:after="40"/>
              <w:ind w:left="0"/>
              <w:rPr>
                <w:color w:val="000000"/>
                <w:sz w:val="22"/>
              </w:rPr>
            </w:pPr>
            <w:r w:rsidRPr="00423570">
              <w:rPr>
                <w:color w:val="000000"/>
                <w:sz w:val="22"/>
              </w:rPr>
              <w:t>- Hủy thông báo</w:t>
            </w:r>
          </w:p>
          <w:p w14:paraId="0F40CAE1" w14:textId="40525865" w:rsidR="00CB75E3" w:rsidRPr="00423570" w:rsidRDefault="00CB75E3" w:rsidP="00CB75E3">
            <w:pPr>
              <w:spacing w:line="288" w:lineRule="auto"/>
              <w:rPr>
                <w:sz w:val="22"/>
              </w:rPr>
            </w:pPr>
          </w:p>
        </w:tc>
      </w:tr>
      <w:tr w:rsidR="00CB75E3" w:rsidRPr="00423570" w14:paraId="331D949F" w14:textId="77777777" w:rsidTr="00E84E0C">
        <w:tc>
          <w:tcPr>
            <w:tcW w:w="500" w:type="pct"/>
          </w:tcPr>
          <w:p w14:paraId="63F70719" w14:textId="7DD4B7F5" w:rsidR="00CB75E3" w:rsidRPr="00423570" w:rsidRDefault="00485DDA" w:rsidP="00485DDA">
            <w:pPr>
              <w:spacing w:line="288" w:lineRule="auto"/>
              <w:jc w:val="center"/>
              <w:rPr>
                <w:sz w:val="22"/>
              </w:rPr>
            </w:pPr>
            <w:r w:rsidRPr="00423570">
              <w:rPr>
                <w:sz w:val="22"/>
              </w:rPr>
              <w:t>7a</w:t>
            </w:r>
          </w:p>
        </w:tc>
        <w:tc>
          <w:tcPr>
            <w:tcW w:w="1005" w:type="pct"/>
          </w:tcPr>
          <w:p w14:paraId="16D83EC0" w14:textId="0CDEA532" w:rsidR="00CB75E3" w:rsidRPr="00423570" w:rsidRDefault="00CB75E3" w:rsidP="00CB75E3">
            <w:pPr>
              <w:spacing w:line="288" w:lineRule="auto"/>
              <w:rPr>
                <w:sz w:val="22"/>
              </w:rPr>
            </w:pPr>
            <w:r w:rsidRPr="00423570">
              <w:rPr>
                <w:sz w:val="22"/>
              </w:rPr>
              <w:t>Thông báo phát hành tín phiếu NHNN bắt buộc cho Thành viên thị trường (cho vụ CSTT)</w:t>
            </w:r>
          </w:p>
        </w:tc>
        <w:tc>
          <w:tcPr>
            <w:tcW w:w="563" w:type="pct"/>
          </w:tcPr>
          <w:p w14:paraId="00EBF81D" w14:textId="31AC037A" w:rsidR="00CB75E3" w:rsidRPr="00423570" w:rsidRDefault="00CB75E3" w:rsidP="00CB75E3">
            <w:pPr>
              <w:spacing w:line="288" w:lineRule="auto"/>
              <w:rPr>
                <w:sz w:val="22"/>
              </w:rPr>
            </w:pPr>
            <w:r w:rsidRPr="00423570">
              <w:rPr>
                <w:sz w:val="22"/>
              </w:rPr>
              <w:t>ABS</w:t>
            </w:r>
          </w:p>
        </w:tc>
        <w:tc>
          <w:tcPr>
            <w:tcW w:w="822" w:type="pct"/>
          </w:tcPr>
          <w:p w14:paraId="779A1206" w14:textId="05C0C67F" w:rsidR="00CB75E3" w:rsidRPr="00423570" w:rsidRDefault="00CB75E3" w:rsidP="00CB75E3">
            <w:pPr>
              <w:spacing w:line="288" w:lineRule="auto"/>
              <w:rPr>
                <w:sz w:val="22"/>
              </w:rPr>
            </w:pPr>
            <w:r w:rsidRPr="00423570">
              <w:rPr>
                <w:sz w:val="22"/>
              </w:rPr>
              <w:t>Vụ CSTT</w:t>
            </w:r>
          </w:p>
        </w:tc>
        <w:tc>
          <w:tcPr>
            <w:tcW w:w="2110" w:type="pct"/>
          </w:tcPr>
          <w:p w14:paraId="54FAC327" w14:textId="79760EFD" w:rsidR="00CB75E3" w:rsidRPr="00423570" w:rsidRDefault="00CB75E3" w:rsidP="00CB75E3">
            <w:pPr>
              <w:spacing w:line="288" w:lineRule="auto"/>
              <w:rPr>
                <w:sz w:val="22"/>
              </w:rPr>
            </w:pPr>
            <w:r w:rsidRPr="00423570">
              <w:rPr>
                <w:color w:val="000000"/>
                <w:sz w:val="22"/>
              </w:rPr>
              <w:t xml:space="preserve">Vụ CSTT nhận được Thông báo phát hành </w:t>
            </w:r>
            <w:r w:rsidRPr="00423570">
              <w:rPr>
                <w:color w:val="000000"/>
                <w:sz w:val="22"/>
                <w:lang w:eastAsia="vi-VN"/>
              </w:rPr>
              <w:t xml:space="preserve">tín phiếu NHNN bắt buộc cho </w:t>
            </w:r>
            <w:r w:rsidRPr="00423570">
              <w:rPr>
                <w:sz w:val="22"/>
              </w:rPr>
              <w:t>Thành viên thị trường</w:t>
            </w:r>
            <w:r w:rsidRPr="00423570">
              <w:rPr>
                <w:color w:val="000000"/>
                <w:sz w:val="22"/>
              </w:rPr>
              <w:t xml:space="preserve"> sau khi thông báo được duyệt ở bước </w:t>
            </w:r>
            <w:r w:rsidR="00485DDA" w:rsidRPr="00423570">
              <w:rPr>
                <w:color w:val="000000"/>
                <w:sz w:val="22"/>
              </w:rPr>
              <w:t>6.</w:t>
            </w:r>
          </w:p>
        </w:tc>
      </w:tr>
      <w:tr w:rsidR="00CB75E3" w:rsidRPr="00423570" w14:paraId="74A7211F" w14:textId="77777777" w:rsidTr="00E84E0C">
        <w:tc>
          <w:tcPr>
            <w:tcW w:w="500" w:type="pct"/>
          </w:tcPr>
          <w:p w14:paraId="10DB6F5B" w14:textId="12E7124F" w:rsidR="00CB75E3" w:rsidRPr="00423570" w:rsidRDefault="00485DDA" w:rsidP="00485DDA">
            <w:pPr>
              <w:spacing w:line="288" w:lineRule="auto"/>
              <w:jc w:val="center"/>
              <w:rPr>
                <w:sz w:val="22"/>
              </w:rPr>
            </w:pPr>
            <w:r w:rsidRPr="00423570">
              <w:rPr>
                <w:sz w:val="22"/>
              </w:rPr>
              <w:t>7b</w:t>
            </w:r>
          </w:p>
        </w:tc>
        <w:tc>
          <w:tcPr>
            <w:tcW w:w="1005" w:type="pct"/>
          </w:tcPr>
          <w:p w14:paraId="4D4BB67F" w14:textId="3BFC7D73" w:rsidR="00CB75E3" w:rsidRPr="00423570" w:rsidRDefault="00CB75E3" w:rsidP="00CB75E3">
            <w:pPr>
              <w:spacing w:line="288" w:lineRule="auto"/>
              <w:rPr>
                <w:sz w:val="22"/>
              </w:rPr>
            </w:pPr>
            <w:r w:rsidRPr="00423570">
              <w:rPr>
                <w:sz w:val="22"/>
              </w:rPr>
              <w:t>Xác thực thông báo phát hành</w:t>
            </w:r>
          </w:p>
        </w:tc>
        <w:tc>
          <w:tcPr>
            <w:tcW w:w="563" w:type="pct"/>
          </w:tcPr>
          <w:p w14:paraId="6CA50811" w14:textId="2F0E2501" w:rsidR="00CB75E3" w:rsidRPr="00423570" w:rsidRDefault="00CB75E3" w:rsidP="00CB75E3">
            <w:pPr>
              <w:spacing w:line="288" w:lineRule="auto"/>
              <w:rPr>
                <w:sz w:val="22"/>
              </w:rPr>
            </w:pPr>
            <w:r w:rsidRPr="00423570">
              <w:rPr>
                <w:sz w:val="22"/>
              </w:rPr>
              <w:t>ABS</w:t>
            </w:r>
          </w:p>
        </w:tc>
        <w:tc>
          <w:tcPr>
            <w:tcW w:w="822" w:type="pct"/>
          </w:tcPr>
          <w:p w14:paraId="12335D87" w14:textId="2F69D413" w:rsidR="00CB75E3" w:rsidRPr="00423570" w:rsidRDefault="00CB75E3" w:rsidP="00CB75E3">
            <w:pPr>
              <w:spacing w:line="288" w:lineRule="auto"/>
              <w:rPr>
                <w:sz w:val="22"/>
              </w:rPr>
            </w:pPr>
            <w:r w:rsidRPr="00423570">
              <w:rPr>
                <w:sz w:val="22"/>
              </w:rPr>
              <w:t>Thành viên thị trường</w:t>
            </w:r>
          </w:p>
        </w:tc>
        <w:tc>
          <w:tcPr>
            <w:tcW w:w="2110" w:type="pct"/>
          </w:tcPr>
          <w:p w14:paraId="5797C681" w14:textId="4129E79C" w:rsidR="00CB75E3" w:rsidRPr="00423570" w:rsidRDefault="00CB75E3" w:rsidP="00CB75E3">
            <w:pPr>
              <w:spacing w:line="288" w:lineRule="auto"/>
              <w:rPr>
                <w:sz w:val="22"/>
              </w:rPr>
            </w:pPr>
            <w:r w:rsidRPr="00423570">
              <w:rPr>
                <w:color w:val="000000"/>
                <w:sz w:val="22"/>
              </w:rPr>
              <w:t xml:space="preserve">Thông báo phát hành </w:t>
            </w:r>
            <w:r w:rsidRPr="00423570">
              <w:rPr>
                <w:color w:val="000000"/>
                <w:sz w:val="22"/>
                <w:lang w:eastAsia="vi-VN"/>
              </w:rPr>
              <w:t xml:space="preserve">tín phiếu NHNN bắt buộc cho </w:t>
            </w:r>
            <w:r w:rsidRPr="00423570">
              <w:rPr>
                <w:sz w:val="22"/>
              </w:rPr>
              <w:t>Thành viên thị trường</w:t>
            </w:r>
            <w:r w:rsidRPr="00423570">
              <w:rPr>
                <w:color w:val="000000"/>
                <w:sz w:val="22"/>
              </w:rPr>
              <w:t xml:space="preserve"> sẽ được gửi để Thành viên xác thực và kèm chữ ký điện tử</w:t>
            </w:r>
          </w:p>
        </w:tc>
      </w:tr>
      <w:tr w:rsidR="00CB75E3" w:rsidRPr="00423570" w14:paraId="1564364F" w14:textId="77777777" w:rsidTr="00E84E0C">
        <w:tc>
          <w:tcPr>
            <w:tcW w:w="500" w:type="pct"/>
          </w:tcPr>
          <w:p w14:paraId="4AAE8F6F" w14:textId="0EEE9040" w:rsidR="00CB75E3" w:rsidRPr="00423570" w:rsidRDefault="00CB75E3" w:rsidP="00485DDA">
            <w:pPr>
              <w:pStyle w:val="ListParagraph"/>
              <w:numPr>
                <w:ilvl w:val="0"/>
                <w:numId w:val="31"/>
              </w:numPr>
              <w:spacing w:line="288" w:lineRule="auto"/>
              <w:rPr>
                <w:rFonts w:cs="Times New Roman"/>
                <w:sz w:val="22"/>
              </w:rPr>
            </w:pPr>
          </w:p>
        </w:tc>
        <w:tc>
          <w:tcPr>
            <w:tcW w:w="1005" w:type="pct"/>
          </w:tcPr>
          <w:p w14:paraId="25C161D4" w14:textId="48B9CD2A" w:rsidR="00CB75E3" w:rsidRPr="00423570" w:rsidRDefault="00CB75E3" w:rsidP="00CB75E3">
            <w:pPr>
              <w:spacing w:line="288" w:lineRule="auto"/>
              <w:rPr>
                <w:sz w:val="22"/>
              </w:rPr>
            </w:pPr>
            <w:r w:rsidRPr="00423570">
              <w:rPr>
                <w:sz w:val="22"/>
              </w:rPr>
              <w:t xml:space="preserve">Kiểm soát và duyệt thông báo </w:t>
            </w:r>
          </w:p>
        </w:tc>
        <w:tc>
          <w:tcPr>
            <w:tcW w:w="563" w:type="pct"/>
          </w:tcPr>
          <w:p w14:paraId="06D2C6F4" w14:textId="4CAE6E5B" w:rsidR="00CB75E3" w:rsidRPr="00423570" w:rsidRDefault="00CB75E3" w:rsidP="00CB75E3">
            <w:pPr>
              <w:spacing w:line="288" w:lineRule="auto"/>
              <w:rPr>
                <w:sz w:val="22"/>
              </w:rPr>
            </w:pPr>
            <w:r w:rsidRPr="00423570">
              <w:rPr>
                <w:sz w:val="22"/>
              </w:rPr>
              <w:t>ABS</w:t>
            </w:r>
          </w:p>
        </w:tc>
        <w:tc>
          <w:tcPr>
            <w:tcW w:w="822" w:type="pct"/>
          </w:tcPr>
          <w:p w14:paraId="5F273650" w14:textId="035BE423" w:rsidR="00CB75E3" w:rsidRPr="00423570" w:rsidRDefault="00CB75E3" w:rsidP="00CB75E3">
            <w:pPr>
              <w:spacing w:line="288" w:lineRule="auto"/>
              <w:rPr>
                <w:sz w:val="22"/>
              </w:rPr>
            </w:pPr>
            <w:r w:rsidRPr="00423570">
              <w:rPr>
                <w:sz w:val="22"/>
              </w:rPr>
              <w:t>Thành viên thị trường</w:t>
            </w:r>
          </w:p>
        </w:tc>
        <w:tc>
          <w:tcPr>
            <w:tcW w:w="2110" w:type="pct"/>
          </w:tcPr>
          <w:p w14:paraId="7E5B7353" w14:textId="20118F97" w:rsidR="00CB75E3" w:rsidRPr="00423570" w:rsidRDefault="00CB75E3" w:rsidP="00CB75E3">
            <w:pPr>
              <w:spacing w:line="288" w:lineRule="auto"/>
              <w:rPr>
                <w:sz w:val="22"/>
              </w:rPr>
            </w:pPr>
            <w:r w:rsidRPr="00423570">
              <w:rPr>
                <w:color w:val="000000"/>
                <w:sz w:val="22"/>
              </w:rPr>
              <w:t xml:space="preserve">Lãnh đạo </w:t>
            </w:r>
            <w:r w:rsidRPr="00423570">
              <w:rPr>
                <w:sz w:val="22"/>
              </w:rPr>
              <w:t>Thành viên thị trường</w:t>
            </w:r>
            <w:r w:rsidRPr="00423570">
              <w:rPr>
                <w:color w:val="000000"/>
                <w:sz w:val="22"/>
              </w:rPr>
              <w:t xml:space="preserve"> kiểm soát, duyệt thông báo </w:t>
            </w:r>
          </w:p>
        </w:tc>
      </w:tr>
      <w:tr w:rsidR="00CB75E3" w:rsidRPr="00423570" w14:paraId="28F7181A" w14:textId="77777777" w:rsidTr="00E84E0C">
        <w:trPr>
          <w:trHeight w:val="701"/>
        </w:trPr>
        <w:tc>
          <w:tcPr>
            <w:tcW w:w="500" w:type="pct"/>
          </w:tcPr>
          <w:p w14:paraId="4084319E" w14:textId="7120A703" w:rsidR="00CB75E3" w:rsidRPr="00423570" w:rsidRDefault="00CB75E3" w:rsidP="00485DDA">
            <w:pPr>
              <w:pStyle w:val="ListParagraph"/>
              <w:numPr>
                <w:ilvl w:val="0"/>
                <w:numId w:val="31"/>
              </w:numPr>
              <w:spacing w:line="288" w:lineRule="auto"/>
              <w:rPr>
                <w:rFonts w:cs="Times New Roman"/>
                <w:sz w:val="22"/>
              </w:rPr>
            </w:pPr>
          </w:p>
        </w:tc>
        <w:tc>
          <w:tcPr>
            <w:tcW w:w="1005" w:type="pct"/>
          </w:tcPr>
          <w:p w14:paraId="2A7047BA" w14:textId="2E3BF74A" w:rsidR="00CB75E3" w:rsidRPr="00423570" w:rsidRDefault="00CB75E3" w:rsidP="00CB75E3">
            <w:pPr>
              <w:spacing w:line="288" w:lineRule="auto"/>
              <w:rPr>
                <w:sz w:val="22"/>
              </w:rPr>
            </w:pPr>
            <w:r w:rsidRPr="00423570">
              <w:rPr>
                <w:sz w:val="22"/>
              </w:rPr>
              <w:t>Nhận chỉ dẫn thanh toán và theo dõi tiền thanh toán</w:t>
            </w:r>
          </w:p>
        </w:tc>
        <w:tc>
          <w:tcPr>
            <w:tcW w:w="563" w:type="pct"/>
          </w:tcPr>
          <w:p w14:paraId="307C6F6E" w14:textId="5ACC6E7A" w:rsidR="00CB75E3" w:rsidRPr="00423570" w:rsidRDefault="00CB75E3" w:rsidP="00CB75E3">
            <w:pPr>
              <w:spacing w:line="288" w:lineRule="auto"/>
              <w:rPr>
                <w:sz w:val="22"/>
              </w:rPr>
            </w:pPr>
            <w:r w:rsidRPr="00423570">
              <w:rPr>
                <w:sz w:val="22"/>
              </w:rPr>
              <w:t>ABS</w:t>
            </w:r>
          </w:p>
        </w:tc>
        <w:tc>
          <w:tcPr>
            <w:tcW w:w="822" w:type="pct"/>
          </w:tcPr>
          <w:p w14:paraId="30CBA607" w14:textId="588C50AD" w:rsidR="00CB75E3" w:rsidRPr="00423570" w:rsidRDefault="00CB75E3" w:rsidP="00CB75E3">
            <w:pPr>
              <w:spacing w:line="288" w:lineRule="auto"/>
              <w:rPr>
                <w:sz w:val="22"/>
              </w:rPr>
            </w:pPr>
            <w:r w:rsidRPr="00423570">
              <w:rPr>
                <w:sz w:val="22"/>
              </w:rPr>
              <w:t>Phòng Kế toán - SGD</w:t>
            </w:r>
          </w:p>
        </w:tc>
        <w:tc>
          <w:tcPr>
            <w:tcW w:w="2110" w:type="pct"/>
          </w:tcPr>
          <w:p w14:paraId="032120E1" w14:textId="5CBE5EB5" w:rsidR="00CB75E3" w:rsidRPr="00423570" w:rsidRDefault="00CB75E3" w:rsidP="00CB75E3">
            <w:pPr>
              <w:spacing w:line="288" w:lineRule="auto"/>
              <w:rPr>
                <w:sz w:val="22"/>
              </w:rPr>
            </w:pPr>
            <w:r w:rsidRPr="00423570">
              <w:rPr>
                <w:color w:val="000000"/>
                <w:sz w:val="22"/>
                <w:lang w:eastAsia="vi-VN"/>
              </w:rPr>
              <w:t>Nhận chỉ dẫn thanh toán và theo dõi tiền thanh toán</w:t>
            </w:r>
            <w:r w:rsidRPr="00423570">
              <w:rPr>
                <w:color w:val="000000"/>
                <w:sz w:val="22"/>
              </w:rPr>
              <w:t xml:space="preserve"> từ thành viên thị trường theo hợp đồng</w:t>
            </w:r>
          </w:p>
        </w:tc>
      </w:tr>
      <w:tr w:rsidR="00CB75E3" w:rsidRPr="00423570" w14:paraId="2C403A8A" w14:textId="77777777" w:rsidTr="00E84E0C">
        <w:tc>
          <w:tcPr>
            <w:tcW w:w="500" w:type="pct"/>
          </w:tcPr>
          <w:p w14:paraId="2A64786A" w14:textId="0CB40E09" w:rsidR="00CB75E3" w:rsidRPr="00423570" w:rsidRDefault="00CB75E3" w:rsidP="00485DDA">
            <w:pPr>
              <w:pStyle w:val="ListParagraph"/>
              <w:numPr>
                <w:ilvl w:val="0"/>
                <w:numId w:val="31"/>
              </w:numPr>
              <w:spacing w:line="288" w:lineRule="auto"/>
              <w:rPr>
                <w:rFonts w:cs="Times New Roman"/>
                <w:sz w:val="22"/>
              </w:rPr>
            </w:pPr>
          </w:p>
        </w:tc>
        <w:tc>
          <w:tcPr>
            <w:tcW w:w="1005" w:type="pct"/>
          </w:tcPr>
          <w:p w14:paraId="6B6C3241" w14:textId="08182163" w:rsidR="00CB75E3" w:rsidRPr="00423570" w:rsidRDefault="00CB75E3" w:rsidP="00CB75E3">
            <w:pPr>
              <w:spacing w:line="288" w:lineRule="auto"/>
              <w:rPr>
                <w:sz w:val="22"/>
              </w:rPr>
            </w:pPr>
            <w:r w:rsidRPr="00423570">
              <w:rPr>
                <w:sz w:val="22"/>
              </w:rPr>
              <w:t>Duyệt bút toán so với thanh toán, kèm thông báo</w:t>
            </w:r>
          </w:p>
        </w:tc>
        <w:tc>
          <w:tcPr>
            <w:tcW w:w="563" w:type="pct"/>
          </w:tcPr>
          <w:p w14:paraId="30D0C6D9" w14:textId="62AD192E" w:rsidR="00CB75E3" w:rsidRPr="00423570" w:rsidRDefault="00485DDA" w:rsidP="00CB75E3">
            <w:pPr>
              <w:spacing w:line="288" w:lineRule="auto"/>
              <w:rPr>
                <w:sz w:val="22"/>
              </w:rPr>
            </w:pPr>
            <w:r w:rsidRPr="00423570">
              <w:rPr>
                <w:sz w:val="22"/>
              </w:rPr>
              <w:t>CSD</w:t>
            </w:r>
          </w:p>
        </w:tc>
        <w:tc>
          <w:tcPr>
            <w:tcW w:w="822" w:type="pct"/>
          </w:tcPr>
          <w:p w14:paraId="54694793" w14:textId="55C06357" w:rsidR="00CB75E3" w:rsidRPr="00423570" w:rsidRDefault="00CB75E3" w:rsidP="00CB75E3">
            <w:pPr>
              <w:spacing w:line="288" w:lineRule="auto"/>
              <w:rPr>
                <w:sz w:val="22"/>
              </w:rPr>
            </w:pPr>
            <w:r w:rsidRPr="00423570">
              <w:rPr>
                <w:sz w:val="22"/>
              </w:rPr>
              <w:t>Phòng Kế toán - SGD</w:t>
            </w:r>
          </w:p>
        </w:tc>
        <w:tc>
          <w:tcPr>
            <w:tcW w:w="2110" w:type="pct"/>
          </w:tcPr>
          <w:p w14:paraId="0E443134" w14:textId="77777777" w:rsidR="00CB75E3" w:rsidRPr="00423570" w:rsidRDefault="00CB75E3" w:rsidP="00CB75E3">
            <w:pPr>
              <w:pStyle w:val="BodyTextIndent"/>
              <w:spacing w:before="40" w:after="40"/>
              <w:ind w:left="0"/>
              <w:rPr>
                <w:color w:val="000000"/>
                <w:sz w:val="22"/>
              </w:rPr>
            </w:pPr>
            <w:r w:rsidRPr="00423570">
              <w:rPr>
                <w:color w:val="000000"/>
                <w:sz w:val="22"/>
              </w:rPr>
              <w:t>Trước khi duyệt hệ thống hiển thị thông báo phát hành</w:t>
            </w:r>
            <w:r w:rsidRPr="00423570">
              <w:rPr>
                <w:color w:val="000000"/>
                <w:sz w:val="22"/>
                <w:lang w:eastAsia="vi-VN"/>
              </w:rPr>
              <w:t xml:space="preserve"> tín phiếu NHNN bắt buộc cho </w:t>
            </w:r>
            <w:r w:rsidRPr="00423570">
              <w:rPr>
                <w:sz w:val="22"/>
              </w:rPr>
              <w:t>Thành viên thị trường</w:t>
            </w:r>
            <w:r w:rsidRPr="00423570">
              <w:rPr>
                <w:color w:val="000000"/>
                <w:sz w:val="22"/>
              </w:rPr>
              <w:t xml:space="preserve"> và bút toán hạch toán tiền, và các bút toán lưu ký GTCG tại NHNN theo các tài khoản quy định. </w:t>
            </w:r>
          </w:p>
          <w:p w14:paraId="69205D7F" w14:textId="22A9D596" w:rsidR="00CB75E3" w:rsidRPr="00423570" w:rsidRDefault="00CB75E3" w:rsidP="00CB75E3">
            <w:pPr>
              <w:pStyle w:val="BodyTextIndent"/>
              <w:keepNext/>
              <w:kinsoku/>
              <w:overflowPunct/>
              <w:autoSpaceDE/>
              <w:autoSpaceDN/>
              <w:adjustRightInd/>
              <w:spacing w:before="40" w:after="40"/>
              <w:ind w:left="0"/>
              <w:rPr>
                <w:color w:val="000000"/>
                <w:sz w:val="22"/>
              </w:rPr>
            </w:pPr>
            <w:r w:rsidRPr="00423570">
              <w:rPr>
                <w:color w:val="000000"/>
                <w:sz w:val="22"/>
              </w:rPr>
              <w:t>- Hệ thống hỗ trợ so sánh với bảng kê thanh toán tiền, Nếu thành viên thị trường thanh toán đủ, Phòng Kế toán duyệt giao dịch và bút toán để chuyển sang bước hạch toán</w:t>
            </w:r>
          </w:p>
          <w:p w14:paraId="64E47A99" w14:textId="19AFC787" w:rsidR="00CB75E3" w:rsidRPr="00423570" w:rsidRDefault="00CB75E3" w:rsidP="00CB75E3">
            <w:pPr>
              <w:spacing w:line="288" w:lineRule="auto"/>
              <w:rPr>
                <w:sz w:val="22"/>
              </w:rPr>
            </w:pPr>
            <w:r w:rsidRPr="00423570">
              <w:rPr>
                <w:color w:val="000000"/>
                <w:sz w:val="22"/>
              </w:rPr>
              <w:t xml:space="preserve">Nếu thành viên thanh toán không đủ, phòng Kế toán từ chối duyệt và gửi lại cho thành viên và Phòng TTTT biết để thành viên nộp thêm tiền hoặc điều chỉnh hợp đồng tương ứng. </w:t>
            </w:r>
          </w:p>
        </w:tc>
      </w:tr>
      <w:tr w:rsidR="00264A3E" w:rsidRPr="00423570" w14:paraId="59AFE7EF" w14:textId="77777777" w:rsidTr="00E84E0C">
        <w:tc>
          <w:tcPr>
            <w:tcW w:w="500" w:type="pct"/>
          </w:tcPr>
          <w:p w14:paraId="37129CBF" w14:textId="21EDC2DF" w:rsidR="00264A3E" w:rsidRPr="00423570" w:rsidRDefault="005A4990" w:rsidP="005A4990">
            <w:pPr>
              <w:spacing w:line="288" w:lineRule="auto"/>
              <w:jc w:val="center"/>
              <w:rPr>
                <w:sz w:val="22"/>
              </w:rPr>
            </w:pPr>
            <w:r w:rsidRPr="00423570">
              <w:rPr>
                <w:sz w:val="22"/>
              </w:rPr>
              <w:t>11a</w:t>
            </w:r>
          </w:p>
        </w:tc>
        <w:tc>
          <w:tcPr>
            <w:tcW w:w="1005" w:type="pct"/>
          </w:tcPr>
          <w:p w14:paraId="60141258" w14:textId="086FB5A8" w:rsidR="00264A3E" w:rsidRPr="00423570" w:rsidRDefault="00264A3E" w:rsidP="00264A3E">
            <w:pPr>
              <w:spacing w:line="288" w:lineRule="auto"/>
              <w:rPr>
                <w:sz w:val="22"/>
              </w:rPr>
            </w:pPr>
            <w:r w:rsidRPr="00423570">
              <w:rPr>
                <w:sz w:val="22"/>
              </w:rPr>
              <w:t>Gửi thông báo cho phòng TTTT và thành viên đối với trường hợp thanh toán không đủ</w:t>
            </w:r>
          </w:p>
        </w:tc>
        <w:tc>
          <w:tcPr>
            <w:tcW w:w="563" w:type="pct"/>
          </w:tcPr>
          <w:p w14:paraId="7D109454" w14:textId="0EEAAE48" w:rsidR="00264A3E" w:rsidRPr="00423570" w:rsidRDefault="00CB75E3" w:rsidP="00264A3E">
            <w:pPr>
              <w:spacing w:line="288" w:lineRule="auto"/>
              <w:rPr>
                <w:sz w:val="22"/>
              </w:rPr>
            </w:pPr>
            <w:r w:rsidRPr="00423570">
              <w:rPr>
                <w:sz w:val="22"/>
              </w:rPr>
              <w:t>ABS</w:t>
            </w:r>
          </w:p>
        </w:tc>
        <w:tc>
          <w:tcPr>
            <w:tcW w:w="822" w:type="pct"/>
          </w:tcPr>
          <w:p w14:paraId="00175CF8" w14:textId="37E96763" w:rsidR="00264A3E" w:rsidRPr="00423570" w:rsidRDefault="00264A3E" w:rsidP="00264A3E">
            <w:pPr>
              <w:spacing w:line="288" w:lineRule="auto"/>
              <w:rPr>
                <w:sz w:val="22"/>
              </w:rPr>
            </w:pPr>
            <w:r w:rsidRPr="00423570">
              <w:rPr>
                <w:sz w:val="22"/>
              </w:rPr>
              <w:t>Phòng Kế toán - SGD</w:t>
            </w:r>
          </w:p>
        </w:tc>
        <w:tc>
          <w:tcPr>
            <w:tcW w:w="2110" w:type="pct"/>
          </w:tcPr>
          <w:p w14:paraId="1B5652B7" w14:textId="07863939" w:rsidR="00264A3E" w:rsidRPr="00423570" w:rsidRDefault="00264A3E" w:rsidP="00264A3E">
            <w:pPr>
              <w:spacing w:line="288" w:lineRule="auto"/>
              <w:rPr>
                <w:sz w:val="22"/>
              </w:rPr>
            </w:pPr>
            <w:r w:rsidRPr="00423570">
              <w:rPr>
                <w:color w:val="000000"/>
                <w:sz w:val="22"/>
              </w:rPr>
              <w:t xml:space="preserve">Nếu thành viên thanh toán không đủ, phòng Kế toán từ chối duyệt và gửi lại cho thành viên và Phòng TTTT biết để thành viên nộp thêm tiền hoặc điều chỉnh hợp đồng tương ứng. </w:t>
            </w:r>
          </w:p>
        </w:tc>
      </w:tr>
      <w:tr w:rsidR="00264A3E" w:rsidRPr="00423570" w14:paraId="4C2D3890" w14:textId="77777777" w:rsidTr="00E84E0C">
        <w:tc>
          <w:tcPr>
            <w:tcW w:w="500" w:type="pct"/>
          </w:tcPr>
          <w:p w14:paraId="4C619ECE" w14:textId="19105617" w:rsidR="00264A3E" w:rsidRPr="00423570" w:rsidRDefault="005A4990" w:rsidP="005A4990">
            <w:pPr>
              <w:spacing w:line="288" w:lineRule="auto"/>
              <w:jc w:val="center"/>
              <w:rPr>
                <w:sz w:val="22"/>
              </w:rPr>
            </w:pPr>
            <w:r w:rsidRPr="00423570">
              <w:rPr>
                <w:sz w:val="22"/>
              </w:rPr>
              <w:t>11b</w:t>
            </w:r>
          </w:p>
        </w:tc>
        <w:tc>
          <w:tcPr>
            <w:tcW w:w="1005" w:type="pct"/>
          </w:tcPr>
          <w:p w14:paraId="58161CA7" w14:textId="1D8484E9" w:rsidR="00264A3E" w:rsidRPr="00423570" w:rsidRDefault="00264A3E" w:rsidP="00264A3E">
            <w:pPr>
              <w:spacing w:line="288" w:lineRule="auto"/>
              <w:rPr>
                <w:sz w:val="22"/>
              </w:rPr>
            </w:pPr>
            <w:r w:rsidRPr="00423570">
              <w:rPr>
                <w:sz w:val="22"/>
              </w:rPr>
              <w:t xml:space="preserve">Hạch toán tiền thành viên thị trường thanh toán cho NHNN </w:t>
            </w:r>
          </w:p>
        </w:tc>
        <w:tc>
          <w:tcPr>
            <w:tcW w:w="563" w:type="pct"/>
          </w:tcPr>
          <w:p w14:paraId="63560802" w14:textId="42772009" w:rsidR="00264A3E" w:rsidRPr="00423570" w:rsidRDefault="00CB75E3" w:rsidP="00264A3E">
            <w:pPr>
              <w:spacing w:line="288" w:lineRule="auto"/>
              <w:rPr>
                <w:sz w:val="22"/>
              </w:rPr>
            </w:pPr>
            <w:r w:rsidRPr="00423570">
              <w:rPr>
                <w:sz w:val="22"/>
              </w:rPr>
              <w:t>CSD</w:t>
            </w:r>
          </w:p>
        </w:tc>
        <w:tc>
          <w:tcPr>
            <w:tcW w:w="822" w:type="pct"/>
          </w:tcPr>
          <w:p w14:paraId="767E30A8" w14:textId="0E8D5BB1" w:rsidR="00264A3E" w:rsidRPr="00423570" w:rsidRDefault="00264A3E" w:rsidP="00264A3E">
            <w:pPr>
              <w:spacing w:line="288" w:lineRule="auto"/>
              <w:rPr>
                <w:sz w:val="22"/>
              </w:rPr>
            </w:pPr>
            <w:r w:rsidRPr="00423570">
              <w:rPr>
                <w:sz w:val="22"/>
              </w:rPr>
              <w:t>Phòng Kế toán - SGD</w:t>
            </w:r>
          </w:p>
        </w:tc>
        <w:tc>
          <w:tcPr>
            <w:tcW w:w="2110" w:type="pct"/>
          </w:tcPr>
          <w:p w14:paraId="6B22F6C7" w14:textId="77777777" w:rsidR="00264A3E" w:rsidRPr="00423570" w:rsidRDefault="00264A3E" w:rsidP="00264A3E">
            <w:pPr>
              <w:spacing w:line="288" w:lineRule="auto"/>
              <w:rPr>
                <w:color w:val="000000"/>
                <w:sz w:val="22"/>
              </w:rPr>
            </w:pPr>
            <w:r w:rsidRPr="00423570">
              <w:rPr>
                <w:color w:val="000000"/>
                <w:sz w:val="22"/>
              </w:rPr>
              <w:t>Hạch toán tiền thành viên thanh toán cho NHNN theo thông báo phát hành</w:t>
            </w:r>
            <w:r w:rsidRPr="00423570">
              <w:rPr>
                <w:color w:val="000000"/>
                <w:sz w:val="22"/>
                <w:lang w:eastAsia="vi-VN"/>
              </w:rPr>
              <w:t xml:space="preserve"> tín phiếu NHNN bắt buộc cho </w:t>
            </w:r>
            <w:r w:rsidRPr="00423570">
              <w:rPr>
                <w:color w:val="000000"/>
                <w:sz w:val="22"/>
              </w:rPr>
              <w:t>thành viên thị trường</w:t>
            </w:r>
          </w:p>
          <w:p w14:paraId="21E43E0D" w14:textId="279CBEE9" w:rsidR="005A4990" w:rsidRPr="00423570" w:rsidRDefault="005A4990" w:rsidP="00264A3E">
            <w:pPr>
              <w:spacing w:line="288" w:lineRule="auto"/>
              <w:rPr>
                <w:sz w:val="22"/>
              </w:rPr>
            </w:pPr>
            <w:r w:rsidRPr="00423570">
              <w:rPr>
                <w:color w:val="000000"/>
                <w:sz w:val="22"/>
              </w:rPr>
              <w:t>Sinh bút toán FT trên T24</w:t>
            </w:r>
          </w:p>
        </w:tc>
      </w:tr>
      <w:tr w:rsidR="005A4990" w:rsidRPr="00423570" w14:paraId="7237DFC5" w14:textId="77777777" w:rsidTr="00E84E0C">
        <w:tc>
          <w:tcPr>
            <w:tcW w:w="500" w:type="pct"/>
          </w:tcPr>
          <w:p w14:paraId="2B338C0F" w14:textId="77777777" w:rsidR="005A4990" w:rsidRPr="00423570" w:rsidRDefault="005A4990" w:rsidP="005A4990">
            <w:pPr>
              <w:pStyle w:val="ListParagraph"/>
              <w:numPr>
                <w:ilvl w:val="0"/>
                <w:numId w:val="32"/>
              </w:numPr>
              <w:spacing w:line="288" w:lineRule="auto"/>
              <w:rPr>
                <w:rFonts w:cs="Times New Roman"/>
                <w:sz w:val="22"/>
              </w:rPr>
            </w:pPr>
          </w:p>
        </w:tc>
        <w:tc>
          <w:tcPr>
            <w:tcW w:w="1005" w:type="pct"/>
          </w:tcPr>
          <w:p w14:paraId="7390DFB5" w14:textId="724A91DD" w:rsidR="005A4990" w:rsidRPr="00423570" w:rsidRDefault="005A4990" w:rsidP="00264A3E">
            <w:pPr>
              <w:spacing w:line="288" w:lineRule="auto"/>
              <w:rPr>
                <w:sz w:val="22"/>
              </w:rPr>
            </w:pPr>
            <w:r w:rsidRPr="00423570">
              <w:rPr>
                <w:sz w:val="22"/>
              </w:rPr>
              <w:t>Hạch toán GTCG</w:t>
            </w:r>
          </w:p>
        </w:tc>
        <w:tc>
          <w:tcPr>
            <w:tcW w:w="563" w:type="pct"/>
          </w:tcPr>
          <w:p w14:paraId="17E30ECE" w14:textId="3D4C2C9F" w:rsidR="005A4990" w:rsidRPr="00423570" w:rsidRDefault="00357E97" w:rsidP="00264A3E">
            <w:pPr>
              <w:spacing w:line="288" w:lineRule="auto"/>
              <w:rPr>
                <w:sz w:val="22"/>
              </w:rPr>
            </w:pPr>
            <w:r w:rsidRPr="00423570">
              <w:rPr>
                <w:sz w:val="22"/>
              </w:rPr>
              <w:t>CSD</w:t>
            </w:r>
          </w:p>
        </w:tc>
        <w:tc>
          <w:tcPr>
            <w:tcW w:w="822" w:type="pct"/>
          </w:tcPr>
          <w:p w14:paraId="7CBBA59C" w14:textId="1FE35FBF" w:rsidR="005A4990" w:rsidRPr="00423570" w:rsidRDefault="005A4990" w:rsidP="00264A3E">
            <w:pPr>
              <w:spacing w:line="288" w:lineRule="auto"/>
              <w:rPr>
                <w:sz w:val="22"/>
              </w:rPr>
            </w:pPr>
            <w:r w:rsidRPr="00423570">
              <w:rPr>
                <w:sz w:val="22"/>
              </w:rPr>
              <w:t>Phòng Kế toán - SGD</w:t>
            </w:r>
          </w:p>
        </w:tc>
        <w:tc>
          <w:tcPr>
            <w:tcW w:w="2110" w:type="pct"/>
          </w:tcPr>
          <w:p w14:paraId="1B1BC2DC" w14:textId="77777777" w:rsidR="005A4990" w:rsidRPr="00423570" w:rsidRDefault="005A4990" w:rsidP="00264A3E">
            <w:pPr>
              <w:spacing w:line="288" w:lineRule="auto"/>
              <w:rPr>
                <w:color w:val="000000"/>
                <w:sz w:val="22"/>
              </w:rPr>
            </w:pPr>
            <w:r w:rsidRPr="00423570">
              <w:rPr>
                <w:color w:val="000000"/>
                <w:sz w:val="22"/>
              </w:rPr>
              <w:t xml:space="preserve">Hạch toán GTCG </w:t>
            </w:r>
          </w:p>
          <w:p w14:paraId="45CD5B64" w14:textId="0BB5E38E" w:rsidR="00357E97" w:rsidRPr="00423570" w:rsidRDefault="00357E97" w:rsidP="00264A3E">
            <w:pPr>
              <w:spacing w:line="288" w:lineRule="auto"/>
              <w:rPr>
                <w:color w:val="000000"/>
                <w:sz w:val="22"/>
              </w:rPr>
            </w:pPr>
            <w:r w:rsidRPr="00423570">
              <w:rPr>
                <w:color w:val="000000"/>
                <w:sz w:val="22"/>
              </w:rPr>
              <w:t>Đẩy bút toán hạch toán GTCG sang ERP</w:t>
            </w:r>
          </w:p>
        </w:tc>
      </w:tr>
      <w:tr w:rsidR="00264A3E" w:rsidRPr="00423570" w14:paraId="437B688A" w14:textId="77777777" w:rsidTr="00E84E0C">
        <w:tc>
          <w:tcPr>
            <w:tcW w:w="500" w:type="pct"/>
          </w:tcPr>
          <w:p w14:paraId="43263AF4" w14:textId="56B90801" w:rsidR="00264A3E" w:rsidRPr="00423570" w:rsidRDefault="00264A3E" w:rsidP="005A4990">
            <w:pPr>
              <w:pStyle w:val="ListParagraph"/>
              <w:numPr>
                <w:ilvl w:val="0"/>
                <w:numId w:val="32"/>
              </w:numPr>
              <w:spacing w:line="288" w:lineRule="auto"/>
              <w:rPr>
                <w:rFonts w:cs="Times New Roman"/>
                <w:sz w:val="22"/>
              </w:rPr>
            </w:pPr>
          </w:p>
        </w:tc>
        <w:tc>
          <w:tcPr>
            <w:tcW w:w="1005" w:type="pct"/>
          </w:tcPr>
          <w:p w14:paraId="2CB07C55" w14:textId="01903483" w:rsidR="00264A3E" w:rsidRPr="00423570" w:rsidRDefault="00264A3E" w:rsidP="00264A3E">
            <w:pPr>
              <w:spacing w:line="288" w:lineRule="auto"/>
              <w:rPr>
                <w:sz w:val="22"/>
              </w:rPr>
            </w:pPr>
            <w:r w:rsidRPr="00423570">
              <w:rPr>
                <w:sz w:val="22"/>
              </w:rPr>
              <w:t>Gửi báo cáo cho các bên liên quan (email)</w:t>
            </w:r>
          </w:p>
        </w:tc>
        <w:tc>
          <w:tcPr>
            <w:tcW w:w="563" w:type="pct"/>
          </w:tcPr>
          <w:p w14:paraId="099E8C9E" w14:textId="0AF401DE" w:rsidR="00264A3E" w:rsidRPr="00423570" w:rsidRDefault="00CB75E3" w:rsidP="00264A3E">
            <w:pPr>
              <w:spacing w:line="288" w:lineRule="auto"/>
              <w:rPr>
                <w:sz w:val="22"/>
              </w:rPr>
            </w:pPr>
            <w:r w:rsidRPr="00423570">
              <w:rPr>
                <w:sz w:val="22"/>
              </w:rPr>
              <w:t>ABS</w:t>
            </w:r>
          </w:p>
        </w:tc>
        <w:tc>
          <w:tcPr>
            <w:tcW w:w="822" w:type="pct"/>
          </w:tcPr>
          <w:p w14:paraId="228544AB" w14:textId="3C824FF3" w:rsidR="00264A3E" w:rsidRPr="00423570" w:rsidRDefault="00264A3E" w:rsidP="00264A3E">
            <w:pPr>
              <w:spacing w:line="288" w:lineRule="auto"/>
              <w:rPr>
                <w:sz w:val="22"/>
              </w:rPr>
            </w:pPr>
            <w:r w:rsidRPr="00423570">
              <w:rPr>
                <w:sz w:val="22"/>
              </w:rPr>
              <w:t>Phòng Kế toán - SGD</w:t>
            </w:r>
          </w:p>
        </w:tc>
        <w:tc>
          <w:tcPr>
            <w:tcW w:w="2110" w:type="pct"/>
          </w:tcPr>
          <w:p w14:paraId="27F37FD2" w14:textId="08B4C51E" w:rsidR="00264A3E" w:rsidRPr="00423570" w:rsidRDefault="00264A3E" w:rsidP="00264A3E">
            <w:pPr>
              <w:spacing w:line="288" w:lineRule="auto"/>
              <w:rPr>
                <w:sz w:val="22"/>
              </w:rPr>
            </w:pPr>
            <w:r w:rsidRPr="00423570">
              <w:rPr>
                <w:color w:val="000000"/>
                <w:sz w:val="22"/>
              </w:rPr>
              <w:t>Gửi báo cáo cho các bên liên quan qua email tự động</w:t>
            </w:r>
            <w:r w:rsidR="00250407" w:rsidRPr="00423570">
              <w:rPr>
                <w:color w:val="000000"/>
                <w:sz w:val="22"/>
              </w:rPr>
              <w:t>. Kết thúc quy trình</w:t>
            </w:r>
          </w:p>
        </w:tc>
      </w:tr>
    </w:tbl>
    <w:p w14:paraId="55171276" w14:textId="56DB0CFB" w:rsidR="00D23969" w:rsidRPr="00423570" w:rsidRDefault="00D23969" w:rsidP="00D23969">
      <w:pPr>
        <w:kinsoku/>
        <w:overflowPunct/>
        <w:autoSpaceDE/>
        <w:autoSpaceDN/>
        <w:adjustRightInd/>
        <w:snapToGrid/>
        <w:spacing w:before="0" w:after="0"/>
        <w:jc w:val="left"/>
      </w:pPr>
    </w:p>
    <w:p w14:paraId="745575C0" w14:textId="4A1AF409" w:rsidR="000E6941" w:rsidRPr="00423570" w:rsidRDefault="000E6941">
      <w:pPr>
        <w:kinsoku/>
        <w:overflowPunct/>
        <w:autoSpaceDE/>
        <w:autoSpaceDN/>
        <w:adjustRightInd/>
        <w:snapToGrid/>
        <w:spacing w:before="0" w:after="0"/>
        <w:jc w:val="left"/>
        <w:rPr>
          <w:bCs/>
          <w:i/>
          <w:sz w:val="22"/>
        </w:rPr>
      </w:pPr>
    </w:p>
    <w:p w14:paraId="55CA71A1" w14:textId="77777777" w:rsidR="00453546" w:rsidRPr="00423570" w:rsidRDefault="00453546">
      <w:pPr>
        <w:kinsoku/>
        <w:overflowPunct/>
        <w:autoSpaceDE/>
        <w:autoSpaceDN/>
        <w:adjustRightInd/>
        <w:snapToGrid/>
        <w:spacing w:before="0" w:after="0"/>
        <w:jc w:val="left"/>
        <w:rPr>
          <w:bCs/>
          <w:i/>
          <w:sz w:val="22"/>
        </w:rPr>
      </w:pPr>
      <w:bookmarkStart w:id="28" w:name="_Toc211804653"/>
      <w:r w:rsidRPr="00423570">
        <w:rPr>
          <w:sz w:val="22"/>
        </w:rPr>
        <w:br w:type="page"/>
      </w:r>
    </w:p>
    <w:p w14:paraId="21CFEF34" w14:textId="59636945" w:rsidR="00E84E0C" w:rsidRPr="00423570" w:rsidRDefault="00E84E0C" w:rsidP="00E84E0C">
      <w:pPr>
        <w:pStyle w:val="Heading3"/>
        <w:rPr>
          <w:rFonts w:cs="Times New Roman"/>
          <w:sz w:val="22"/>
          <w:szCs w:val="22"/>
        </w:rPr>
      </w:pPr>
      <w:r w:rsidRPr="00423570">
        <w:rPr>
          <w:rFonts w:cs="Times New Roman"/>
          <w:sz w:val="22"/>
          <w:szCs w:val="22"/>
        </w:rPr>
        <w:lastRenderedPageBreak/>
        <w:t xml:space="preserve">Quy trình </w:t>
      </w:r>
      <w:r w:rsidR="003F560F" w:rsidRPr="00423570">
        <w:rPr>
          <w:rFonts w:cs="Times New Roman"/>
          <w:sz w:val="22"/>
          <w:szCs w:val="22"/>
        </w:rPr>
        <w:t>tất toán trước hạn Tín phiếu NHNN</w:t>
      </w:r>
      <w:bookmarkEnd w:id="28"/>
    </w:p>
    <w:p w14:paraId="6C7FBCBE" w14:textId="0EB3647D" w:rsidR="003538C8" w:rsidRPr="00423570" w:rsidRDefault="003538C8" w:rsidP="003538C8">
      <w:pPr>
        <w:rPr>
          <w:sz w:val="22"/>
        </w:rPr>
      </w:pPr>
    </w:p>
    <w:p w14:paraId="0F5A2513" w14:textId="3BDCE870" w:rsidR="00EE0CE9" w:rsidRPr="00423570" w:rsidRDefault="00EE0CE9" w:rsidP="00EE0CE9">
      <w:pPr>
        <w:kinsoku/>
        <w:overflowPunct/>
        <w:autoSpaceDE/>
        <w:autoSpaceDN/>
        <w:adjustRightInd/>
        <w:snapToGrid/>
        <w:spacing w:before="0" w:after="0"/>
        <w:jc w:val="left"/>
        <w:rPr>
          <w:sz w:val="24"/>
          <w:szCs w:val="24"/>
        </w:rPr>
      </w:pPr>
      <w:r w:rsidRPr="00423570">
        <w:rPr>
          <w:noProof/>
          <w:sz w:val="24"/>
          <w:szCs w:val="24"/>
        </w:rPr>
        <w:drawing>
          <wp:inline distT="0" distB="0" distL="0" distR="0" wp14:anchorId="5E020A83" wp14:editId="4BDEC29D">
            <wp:extent cx="5760085" cy="55924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085" cy="5592445"/>
                    </a:xfrm>
                    <a:prstGeom prst="rect">
                      <a:avLst/>
                    </a:prstGeom>
                    <a:noFill/>
                    <a:ln>
                      <a:noFill/>
                    </a:ln>
                  </pic:spPr>
                </pic:pic>
              </a:graphicData>
            </a:graphic>
          </wp:inline>
        </w:drawing>
      </w:r>
    </w:p>
    <w:p w14:paraId="7C6F5B47" w14:textId="096F4F91" w:rsidR="000025E6" w:rsidRPr="00423570" w:rsidRDefault="000025E6" w:rsidP="003538C8">
      <w:pPr>
        <w:rPr>
          <w:sz w:val="22"/>
        </w:rPr>
      </w:pPr>
    </w:p>
    <w:tbl>
      <w:tblPr>
        <w:tblW w:w="5451"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firstRow="1" w:lastRow="1" w:firstColumn="1" w:lastColumn="1" w:noHBand="0" w:noVBand="0"/>
      </w:tblPr>
      <w:tblGrid>
        <w:gridCol w:w="818"/>
        <w:gridCol w:w="1756"/>
        <w:gridCol w:w="1146"/>
        <w:gridCol w:w="1808"/>
        <w:gridCol w:w="4350"/>
      </w:tblGrid>
      <w:tr w:rsidR="000E6941" w:rsidRPr="00423570" w14:paraId="27B2E05D" w14:textId="77777777" w:rsidTr="00264A3E">
        <w:trPr>
          <w:trHeight w:val="791"/>
          <w:tblHeader/>
        </w:trPr>
        <w:tc>
          <w:tcPr>
            <w:tcW w:w="414" w:type="pct"/>
            <w:shd w:val="clear" w:color="auto" w:fill="99CCFF"/>
            <w:vAlign w:val="center"/>
          </w:tcPr>
          <w:p w14:paraId="5EF8E93B" w14:textId="65CE7B9C" w:rsidR="000E6941" w:rsidRPr="00423570" w:rsidRDefault="000E6941" w:rsidP="003C14FC">
            <w:pPr>
              <w:spacing w:line="288" w:lineRule="auto"/>
              <w:ind w:right="-332"/>
              <w:jc w:val="left"/>
              <w:rPr>
                <w:b/>
                <w:sz w:val="22"/>
              </w:rPr>
            </w:pPr>
            <w:r w:rsidRPr="00423570">
              <w:rPr>
                <w:b/>
                <w:sz w:val="22"/>
              </w:rPr>
              <w:t>TT</w:t>
            </w:r>
          </w:p>
        </w:tc>
        <w:tc>
          <w:tcPr>
            <w:tcW w:w="889" w:type="pct"/>
            <w:shd w:val="clear" w:color="auto" w:fill="99CCFF"/>
            <w:vAlign w:val="center"/>
          </w:tcPr>
          <w:p w14:paraId="0E186290" w14:textId="77777777" w:rsidR="000E6941" w:rsidRPr="00423570" w:rsidRDefault="000E6941" w:rsidP="003C14FC">
            <w:pPr>
              <w:spacing w:line="288" w:lineRule="auto"/>
              <w:jc w:val="center"/>
              <w:rPr>
                <w:b/>
                <w:sz w:val="22"/>
              </w:rPr>
            </w:pPr>
            <w:r w:rsidRPr="00423570">
              <w:rPr>
                <w:b/>
                <w:sz w:val="22"/>
              </w:rPr>
              <w:t>Các bước</w:t>
            </w:r>
          </w:p>
        </w:tc>
        <w:tc>
          <w:tcPr>
            <w:tcW w:w="580" w:type="pct"/>
            <w:shd w:val="clear" w:color="auto" w:fill="99CCFF"/>
          </w:tcPr>
          <w:p w14:paraId="5889F7E4" w14:textId="0421F30A" w:rsidR="000E6941" w:rsidRPr="00423570" w:rsidRDefault="000E6941" w:rsidP="003C14FC">
            <w:pPr>
              <w:spacing w:line="288" w:lineRule="auto"/>
              <w:jc w:val="center"/>
              <w:rPr>
                <w:b/>
                <w:sz w:val="22"/>
              </w:rPr>
            </w:pPr>
            <w:r w:rsidRPr="00423570">
              <w:rPr>
                <w:b/>
                <w:sz w:val="22"/>
              </w:rPr>
              <w:t>Hệ thống</w:t>
            </w:r>
          </w:p>
        </w:tc>
        <w:tc>
          <w:tcPr>
            <w:tcW w:w="915" w:type="pct"/>
            <w:shd w:val="clear" w:color="auto" w:fill="99CCFF"/>
            <w:vAlign w:val="center"/>
          </w:tcPr>
          <w:p w14:paraId="3FF7CDE7" w14:textId="77777777" w:rsidR="000E6941" w:rsidRPr="00423570" w:rsidRDefault="000E6941" w:rsidP="003C14FC">
            <w:pPr>
              <w:spacing w:line="288" w:lineRule="auto"/>
              <w:jc w:val="center"/>
              <w:rPr>
                <w:b/>
                <w:sz w:val="22"/>
              </w:rPr>
            </w:pPr>
            <w:r w:rsidRPr="00423570">
              <w:rPr>
                <w:b/>
                <w:sz w:val="22"/>
              </w:rPr>
              <w:t>Phòng ban thực hiện</w:t>
            </w:r>
          </w:p>
        </w:tc>
        <w:tc>
          <w:tcPr>
            <w:tcW w:w="2202" w:type="pct"/>
            <w:shd w:val="clear" w:color="auto" w:fill="99CCFF"/>
            <w:vAlign w:val="center"/>
          </w:tcPr>
          <w:p w14:paraId="20A2FC39" w14:textId="77777777" w:rsidR="000E6941" w:rsidRPr="00423570" w:rsidRDefault="000E6941" w:rsidP="003C14FC">
            <w:pPr>
              <w:spacing w:line="288" w:lineRule="auto"/>
              <w:jc w:val="center"/>
              <w:rPr>
                <w:b/>
                <w:sz w:val="22"/>
              </w:rPr>
            </w:pPr>
            <w:r w:rsidRPr="00423570">
              <w:rPr>
                <w:b/>
                <w:sz w:val="22"/>
              </w:rPr>
              <w:t>Mô tả chi tiết</w:t>
            </w:r>
          </w:p>
        </w:tc>
      </w:tr>
      <w:tr w:rsidR="00264A3E" w:rsidRPr="00423570" w14:paraId="6A265815" w14:textId="77777777" w:rsidTr="00264A3E">
        <w:tc>
          <w:tcPr>
            <w:tcW w:w="414" w:type="pct"/>
          </w:tcPr>
          <w:p w14:paraId="14561878" w14:textId="4EE87976" w:rsidR="00264A3E" w:rsidRPr="00423570" w:rsidRDefault="00264A3E" w:rsidP="00A124B8">
            <w:pPr>
              <w:pStyle w:val="ListParagraph"/>
              <w:numPr>
                <w:ilvl w:val="0"/>
                <w:numId w:val="29"/>
              </w:numPr>
              <w:spacing w:line="288" w:lineRule="auto"/>
              <w:rPr>
                <w:rFonts w:cs="Times New Roman"/>
                <w:sz w:val="22"/>
              </w:rPr>
            </w:pPr>
          </w:p>
        </w:tc>
        <w:tc>
          <w:tcPr>
            <w:tcW w:w="889" w:type="pct"/>
          </w:tcPr>
          <w:p w14:paraId="45F56E6A" w14:textId="78165753" w:rsidR="00264A3E" w:rsidRPr="00423570" w:rsidRDefault="00264A3E" w:rsidP="00264A3E">
            <w:pPr>
              <w:spacing w:line="288" w:lineRule="auto"/>
              <w:rPr>
                <w:sz w:val="22"/>
              </w:rPr>
            </w:pPr>
            <w:r w:rsidRPr="00423570">
              <w:rPr>
                <w:sz w:val="22"/>
              </w:rPr>
              <w:t>Gửi quyết định của thống đốc (hoặc thông báo tất toán) Tín phiếu NHNN cho SGD</w:t>
            </w:r>
          </w:p>
        </w:tc>
        <w:tc>
          <w:tcPr>
            <w:tcW w:w="580" w:type="pct"/>
          </w:tcPr>
          <w:p w14:paraId="7399A289" w14:textId="53E59760" w:rsidR="00264A3E" w:rsidRPr="00423570" w:rsidRDefault="00A124B8" w:rsidP="00264A3E">
            <w:pPr>
              <w:kinsoku/>
              <w:overflowPunct/>
              <w:autoSpaceDE/>
              <w:autoSpaceDN/>
              <w:adjustRightInd/>
              <w:snapToGrid/>
              <w:spacing w:before="0" w:after="120" w:line="288" w:lineRule="auto"/>
              <w:rPr>
                <w:sz w:val="22"/>
              </w:rPr>
            </w:pPr>
            <w:r w:rsidRPr="00423570">
              <w:rPr>
                <w:sz w:val="22"/>
              </w:rPr>
              <w:t>ABS</w:t>
            </w:r>
          </w:p>
        </w:tc>
        <w:tc>
          <w:tcPr>
            <w:tcW w:w="915" w:type="pct"/>
          </w:tcPr>
          <w:p w14:paraId="67FD4D4A" w14:textId="6B55CCE0" w:rsidR="00264A3E" w:rsidRPr="00423570" w:rsidRDefault="00264A3E" w:rsidP="00264A3E">
            <w:pPr>
              <w:kinsoku/>
              <w:overflowPunct/>
              <w:autoSpaceDE/>
              <w:autoSpaceDN/>
              <w:adjustRightInd/>
              <w:snapToGrid/>
              <w:spacing w:before="0" w:after="120" w:line="288" w:lineRule="auto"/>
              <w:rPr>
                <w:sz w:val="22"/>
              </w:rPr>
            </w:pPr>
            <w:r w:rsidRPr="00423570">
              <w:rPr>
                <w:sz w:val="22"/>
              </w:rPr>
              <w:t>Vụ CSTT</w:t>
            </w:r>
          </w:p>
        </w:tc>
        <w:tc>
          <w:tcPr>
            <w:tcW w:w="2202" w:type="pct"/>
          </w:tcPr>
          <w:p w14:paraId="1EE59F8B" w14:textId="721BFE02" w:rsidR="00264A3E" w:rsidRPr="00423570" w:rsidRDefault="00264A3E" w:rsidP="00264A3E">
            <w:pPr>
              <w:spacing w:line="288" w:lineRule="auto"/>
              <w:rPr>
                <w:sz w:val="22"/>
              </w:rPr>
            </w:pPr>
            <w:r w:rsidRPr="00423570">
              <w:rPr>
                <w:sz w:val="22"/>
              </w:rPr>
              <w:t xml:space="preserve">Nhập quyết định của thống đốc (hoặc thông báo tất toán) tín phiếu NHNN </w:t>
            </w:r>
          </w:p>
        </w:tc>
      </w:tr>
      <w:tr w:rsidR="00A124B8" w:rsidRPr="00423570" w14:paraId="78F79565" w14:textId="77777777" w:rsidTr="00264A3E">
        <w:tc>
          <w:tcPr>
            <w:tcW w:w="414" w:type="pct"/>
          </w:tcPr>
          <w:p w14:paraId="214C6383" w14:textId="77777777" w:rsidR="00A124B8" w:rsidRPr="00423570" w:rsidRDefault="00A124B8" w:rsidP="00A124B8">
            <w:pPr>
              <w:pStyle w:val="ListParagraph"/>
              <w:numPr>
                <w:ilvl w:val="0"/>
                <w:numId w:val="29"/>
              </w:numPr>
              <w:spacing w:line="288" w:lineRule="auto"/>
              <w:rPr>
                <w:rFonts w:cs="Times New Roman"/>
                <w:sz w:val="22"/>
              </w:rPr>
            </w:pPr>
          </w:p>
        </w:tc>
        <w:tc>
          <w:tcPr>
            <w:tcW w:w="889" w:type="pct"/>
          </w:tcPr>
          <w:p w14:paraId="0A9253F0" w14:textId="3DC15B95" w:rsidR="00A124B8" w:rsidRPr="00423570" w:rsidRDefault="00A124B8" w:rsidP="00A124B8">
            <w:pPr>
              <w:spacing w:line="288" w:lineRule="auto"/>
              <w:rPr>
                <w:sz w:val="22"/>
              </w:rPr>
            </w:pPr>
            <w:r w:rsidRPr="00423570">
              <w:rPr>
                <w:sz w:val="22"/>
              </w:rPr>
              <w:t>Lập/ kiểm soát quyết định tất toán tín phiếu kho bạc</w:t>
            </w:r>
          </w:p>
        </w:tc>
        <w:tc>
          <w:tcPr>
            <w:tcW w:w="580" w:type="pct"/>
          </w:tcPr>
          <w:p w14:paraId="2AAACC45" w14:textId="29EA1B22" w:rsidR="00A124B8" w:rsidRPr="00423570" w:rsidRDefault="00A124B8" w:rsidP="00A124B8">
            <w:pPr>
              <w:spacing w:line="288" w:lineRule="auto"/>
              <w:rPr>
                <w:sz w:val="22"/>
              </w:rPr>
            </w:pPr>
            <w:r w:rsidRPr="00423570">
              <w:rPr>
                <w:sz w:val="22"/>
              </w:rPr>
              <w:t>ABS</w:t>
            </w:r>
          </w:p>
        </w:tc>
        <w:tc>
          <w:tcPr>
            <w:tcW w:w="915" w:type="pct"/>
          </w:tcPr>
          <w:p w14:paraId="756B41BD" w14:textId="151FAEC3" w:rsidR="00A124B8" w:rsidRPr="00423570" w:rsidRDefault="00A124B8" w:rsidP="00A124B8">
            <w:pPr>
              <w:spacing w:line="288" w:lineRule="auto"/>
              <w:rPr>
                <w:sz w:val="22"/>
              </w:rPr>
            </w:pPr>
            <w:r w:rsidRPr="00423570">
              <w:rPr>
                <w:sz w:val="22"/>
              </w:rPr>
              <w:t>Phòng TTTT - SGD</w:t>
            </w:r>
          </w:p>
        </w:tc>
        <w:tc>
          <w:tcPr>
            <w:tcW w:w="2202" w:type="pct"/>
          </w:tcPr>
          <w:p w14:paraId="2EC5E539" w14:textId="1484F222" w:rsidR="00A124B8" w:rsidRPr="00423570" w:rsidRDefault="00A124B8" w:rsidP="00A124B8">
            <w:pPr>
              <w:pStyle w:val="BodyTextIndent"/>
              <w:widowControl w:val="0"/>
              <w:spacing w:before="40" w:after="40"/>
              <w:ind w:left="0"/>
              <w:rPr>
                <w:sz w:val="22"/>
              </w:rPr>
            </w:pPr>
            <w:r w:rsidRPr="00423570">
              <w:rPr>
                <w:sz w:val="22"/>
              </w:rPr>
              <w:t>Lập/ kiểm soát quyết định tất toán tín phiếu kho bạc</w:t>
            </w:r>
          </w:p>
        </w:tc>
      </w:tr>
      <w:tr w:rsidR="00A124B8" w:rsidRPr="00423570" w14:paraId="7117C27A" w14:textId="77777777" w:rsidTr="00264A3E">
        <w:tc>
          <w:tcPr>
            <w:tcW w:w="414" w:type="pct"/>
          </w:tcPr>
          <w:p w14:paraId="4D2B2DCA" w14:textId="77777777" w:rsidR="00A124B8" w:rsidRPr="00423570" w:rsidRDefault="00A124B8" w:rsidP="00A124B8">
            <w:pPr>
              <w:pStyle w:val="ListParagraph"/>
              <w:numPr>
                <w:ilvl w:val="0"/>
                <w:numId w:val="29"/>
              </w:numPr>
              <w:spacing w:line="288" w:lineRule="auto"/>
              <w:rPr>
                <w:rFonts w:cs="Times New Roman"/>
                <w:sz w:val="22"/>
              </w:rPr>
            </w:pPr>
          </w:p>
        </w:tc>
        <w:tc>
          <w:tcPr>
            <w:tcW w:w="889" w:type="pct"/>
          </w:tcPr>
          <w:p w14:paraId="0C888005" w14:textId="31529F0B" w:rsidR="00A124B8" w:rsidRPr="00423570" w:rsidRDefault="00A124B8" w:rsidP="00A124B8">
            <w:pPr>
              <w:spacing w:line="288" w:lineRule="auto"/>
              <w:rPr>
                <w:sz w:val="22"/>
              </w:rPr>
            </w:pPr>
            <w:r w:rsidRPr="00423570">
              <w:rPr>
                <w:sz w:val="22"/>
              </w:rPr>
              <w:t>Duyệt quyết định có kèm chữ ký điện tử</w:t>
            </w:r>
          </w:p>
        </w:tc>
        <w:tc>
          <w:tcPr>
            <w:tcW w:w="580" w:type="pct"/>
          </w:tcPr>
          <w:p w14:paraId="6BA3E6ED" w14:textId="7E49A83D" w:rsidR="00A124B8" w:rsidRPr="00423570" w:rsidRDefault="00A124B8" w:rsidP="00A124B8">
            <w:pPr>
              <w:spacing w:line="288" w:lineRule="auto"/>
              <w:rPr>
                <w:sz w:val="22"/>
              </w:rPr>
            </w:pPr>
            <w:r w:rsidRPr="00423570">
              <w:rPr>
                <w:sz w:val="22"/>
              </w:rPr>
              <w:t>ABS</w:t>
            </w:r>
          </w:p>
        </w:tc>
        <w:tc>
          <w:tcPr>
            <w:tcW w:w="915" w:type="pct"/>
          </w:tcPr>
          <w:p w14:paraId="09DF0B43" w14:textId="6AC837C0" w:rsidR="00A124B8" w:rsidRPr="00423570" w:rsidRDefault="00A124B8" w:rsidP="00A124B8">
            <w:pPr>
              <w:spacing w:line="288" w:lineRule="auto"/>
              <w:rPr>
                <w:sz w:val="22"/>
              </w:rPr>
            </w:pPr>
            <w:r w:rsidRPr="00423570">
              <w:rPr>
                <w:sz w:val="22"/>
              </w:rPr>
              <w:t>Lãnh đạo SGD</w:t>
            </w:r>
          </w:p>
        </w:tc>
        <w:tc>
          <w:tcPr>
            <w:tcW w:w="2202" w:type="pct"/>
          </w:tcPr>
          <w:p w14:paraId="07D7123C" w14:textId="77777777" w:rsidR="00A124B8" w:rsidRPr="00423570" w:rsidRDefault="00A124B8" w:rsidP="00A124B8">
            <w:pPr>
              <w:pStyle w:val="BodyTextIndent"/>
              <w:widowControl w:val="0"/>
              <w:spacing w:before="40" w:after="40"/>
              <w:ind w:left="0"/>
              <w:rPr>
                <w:sz w:val="22"/>
              </w:rPr>
            </w:pPr>
            <w:r w:rsidRPr="00423570">
              <w:rPr>
                <w:sz w:val="22"/>
              </w:rPr>
              <w:t>Duyệt quyết định có kèm chữ ký điện tử</w:t>
            </w:r>
          </w:p>
          <w:p w14:paraId="458D31C0" w14:textId="7DD4ACF2" w:rsidR="00A124B8" w:rsidRPr="00423570" w:rsidRDefault="005C5C5D" w:rsidP="00A124B8">
            <w:pPr>
              <w:pStyle w:val="BodyTextIndent"/>
              <w:widowControl w:val="0"/>
              <w:spacing w:before="40" w:after="40"/>
              <w:ind w:left="0"/>
              <w:rPr>
                <w:sz w:val="22"/>
              </w:rPr>
            </w:pPr>
            <w:r w:rsidRPr="00423570">
              <w:rPr>
                <w:sz w:val="22"/>
              </w:rPr>
              <w:t xml:space="preserve">- </w:t>
            </w:r>
            <w:r w:rsidR="00A124B8" w:rsidRPr="00423570">
              <w:rPr>
                <w:sz w:val="22"/>
              </w:rPr>
              <w:t>Duyệt: Sau khi duyệt hệ thống cho phép chuyển sang bước 4 để thực hiện Lập/kiểm soát thông báo tất toán trước hạn TPNHNN</w:t>
            </w:r>
          </w:p>
          <w:p w14:paraId="62FBB506" w14:textId="272649D4" w:rsidR="005C5C5D" w:rsidRPr="00423570" w:rsidRDefault="005C5C5D" w:rsidP="00A124B8">
            <w:pPr>
              <w:pStyle w:val="BodyTextIndent"/>
              <w:widowControl w:val="0"/>
              <w:spacing w:before="40" w:after="40"/>
              <w:ind w:left="0"/>
              <w:rPr>
                <w:sz w:val="22"/>
              </w:rPr>
            </w:pPr>
            <w:r w:rsidRPr="00423570">
              <w:rPr>
                <w:sz w:val="22"/>
              </w:rPr>
              <w:t xml:space="preserve">- Từ chối: Quay lại bước 2 để thực hiện lại Lập/kiểm soát đề nghị </w:t>
            </w:r>
          </w:p>
          <w:p w14:paraId="4CBFB1E0" w14:textId="1A9447A4" w:rsidR="005C5C5D" w:rsidRPr="00423570" w:rsidRDefault="005C5C5D" w:rsidP="00A124B8">
            <w:pPr>
              <w:pStyle w:val="BodyTextIndent"/>
              <w:widowControl w:val="0"/>
              <w:spacing w:before="40" w:after="40"/>
              <w:ind w:left="0"/>
              <w:rPr>
                <w:sz w:val="22"/>
              </w:rPr>
            </w:pPr>
          </w:p>
        </w:tc>
      </w:tr>
      <w:tr w:rsidR="00A124B8" w:rsidRPr="00423570" w14:paraId="290705AB" w14:textId="77777777" w:rsidTr="00264A3E">
        <w:tc>
          <w:tcPr>
            <w:tcW w:w="414" w:type="pct"/>
          </w:tcPr>
          <w:p w14:paraId="5C0E0D7F" w14:textId="478873D1" w:rsidR="00A124B8" w:rsidRPr="00423570" w:rsidRDefault="00A124B8" w:rsidP="00A124B8">
            <w:pPr>
              <w:pStyle w:val="ListParagraph"/>
              <w:numPr>
                <w:ilvl w:val="0"/>
                <w:numId w:val="29"/>
              </w:numPr>
              <w:spacing w:line="288" w:lineRule="auto"/>
              <w:rPr>
                <w:rFonts w:cs="Times New Roman"/>
                <w:sz w:val="22"/>
              </w:rPr>
            </w:pPr>
          </w:p>
        </w:tc>
        <w:tc>
          <w:tcPr>
            <w:tcW w:w="889" w:type="pct"/>
          </w:tcPr>
          <w:p w14:paraId="2228A23F" w14:textId="327F2746" w:rsidR="00A124B8" w:rsidRPr="00423570" w:rsidRDefault="00A124B8" w:rsidP="00A124B8">
            <w:pPr>
              <w:spacing w:line="288" w:lineRule="auto"/>
              <w:rPr>
                <w:sz w:val="22"/>
              </w:rPr>
            </w:pPr>
            <w:r w:rsidRPr="00423570">
              <w:rPr>
                <w:sz w:val="22"/>
              </w:rPr>
              <w:t>Lập/ kiểm soát thông báo tất toán tín phiếu kho bạc</w:t>
            </w:r>
          </w:p>
        </w:tc>
        <w:tc>
          <w:tcPr>
            <w:tcW w:w="580" w:type="pct"/>
          </w:tcPr>
          <w:p w14:paraId="0BE50DF3" w14:textId="732E1010" w:rsidR="00A124B8" w:rsidRPr="00423570" w:rsidRDefault="00A124B8" w:rsidP="00A124B8">
            <w:pPr>
              <w:spacing w:line="288" w:lineRule="auto"/>
              <w:rPr>
                <w:sz w:val="22"/>
              </w:rPr>
            </w:pPr>
            <w:r w:rsidRPr="00423570">
              <w:rPr>
                <w:sz w:val="22"/>
              </w:rPr>
              <w:t>ABS</w:t>
            </w:r>
          </w:p>
        </w:tc>
        <w:tc>
          <w:tcPr>
            <w:tcW w:w="915" w:type="pct"/>
          </w:tcPr>
          <w:p w14:paraId="6D54EC8E" w14:textId="08DCFA14" w:rsidR="00A124B8" w:rsidRPr="00423570" w:rsidRDefault="00A124B8" w:rsidP="00A124B8">
            <w:pPr>
              <w:spacing w:line="288" w:lineRule="auto"/>
              <w:rPr>
                <w:sz w:val="22"/>
              </w:rPr>
            </w:pPr>
            <w:r w:rsidRPr="00423570">
              <w:rPr>
                <w:sz w:val="22"/>
              </w:rPr>
              <w:t>Phòng TTTT - SGD</w:t>
            </w:r>
          </w:p>
        </w:tc>
        <w:tc>
          <w:tcPr>
            <w:tcW w:w="2202" w:type="pct"/>
          </w:tcPr>
          <w:p w14:paraId="36EC9939" w14:textId="77777777" w:rsidR="00A124B8" w:rsidRPr="00423570" w:rsidRDefault="00A124B8" w:rsidP="00A124B8">
            <w:pPr>
              <w:pStyle w:val="BodyTextIndent"/>
              <w:widowControl w:val="0"/>
              <w:spacing w:before="40" w:after="40"/>
              <w:ind w:left="0"/>
              <w:rPr>
                <w:sz w:val="22"/>
              </w:rPr>
            </w:pPr>
            <w:r w:rsidRPr="00423570">
              <w:rPr>
                <w:sz w:val="22"/>
              </w:rPr>
              <w:t>Lập/ kiểm soát thông báo tất toán tín phiếu kho bạc theo quyết định hoặc thông báo của thống đốc.</w:t>
            </w:r>
          </w:p>
          <w:p w14:paraId="6E03F626" w14:textId="4E1EFCBC" w:rsidR="00A124B8" w:rsidRPr="00423570" w:rsidRDefault="00A124B8" w:rsidP="00A124B8">
            <w:pPr>
              <w:spacing w:line="288" w:lineRule="auto"/>
              <w:rPr>
                <w:sz w:val="22"/>
              </w:rPr>
            </w:pPr>
          </w:p>
        </w:tc>
      </w:tr>
      <w:tr w:rsidR="00A124B8" w:rsidRPr="00423570" w14:paraId="28AB5282" w14:textId="77777777" w:rsidTr="00264A3E">
        <w:tc>
          <w:tcPr>
            <w:tcW w:w="414" w:type="pct"/>
          </w:tcPr>
          <w:p w14:paraId="0D714053" w14:textId="58CFEB7F" w:rsidR="00A124B8" w:rsidRPr="00423570" w:rsidRDefault="00A124B8" w:rsidP="00A124B8">
            <w:pPr>
              <w:pStyle w:val="ListParagraph"/>
              <w:numPr>
                <w:ilvl w:val="0"/>
                <w:numId w:val="29"/>
              </w:numPr>
              <w:spacing w:line="288" w:lineRule="auto"/>
              <w:rPr>
                <w:rFonts w:cs="Times New Roman"/>
                <w:sz w:val="22"/>
              </w:rPr>
            </w:pPr>
          </w:p>
        </w:tc>
        <w:tc>
          <w:tcPr>
            <w:tcW w:w="889" w:type="pct"/>
          </w:tcPr>
          <w:p w14:paraId="4CBD6367" w14:textId="6327AC88" w:rsidR="00A124B8" w:rsidRPr="00423570" w:rsidRDefault="00A124B8" w:rsidP="00A124B8">
            <w:pPr>
              <w:spacing w:line="288" w:lineRule="auto"/>
              <w:rPr>
                <w:sz w:val="22"/>
              </w:rPr>
            </w:pPr>
            <w:r w:rsidRPr="00423570">
              <w:rPr>
                <w:sz w:val="22"/>
              </w:rPr>
              <w:t>Duyệt thông báo có kèm chữ ký điện tử</w:t>
            </w:r>
          </w:p>
        </w:tc>
        <w:tc>
          <w:tcPr>
            <w:tcW w:w="580" w:type="pct"/>
          </w:tcPr>
          <w:p w14:paraId="189B498D" w14:textId="17E6DEAC" w:rsidR="00A124B8" w:rsidRPr="00423570" w:rsidRDefault="00A124B8" w:rsidP="00A124B8">
            <w:pPr>
              <w:spacing w:line="288" w:lineRule="auto"/>
              <w:rPr>
                <w:sz w:val="22"/>
              </w:rPr>
            </w:pPr>
            <w:r w:rsidRPr="00423570">
              <w:rPr>
                <w:sz w:val="22"/>
              </w:rPr>
              <w:t>ABS</w:t>
            </w:r>
          </w:p>
        </w:tc>
        <w:tc>
          <w:tcPr>
            <w:tcW w:w="915" w:type="pct"/>
          </w:tcPr>
          <w:p w14:paraId="1861659D" w14:textId="5FD2BD9D" w:rsidR="00A124B8" w:rsidRPr="00423570" w:rsidRDefault="00A124B8" w:rsidP="00A124B8">
            <w:pPr>
              <w:spacing w:line="288" w:lineRule="auto"/>
              <w:rPr>
                <w:sz w:val="22"/>
              </w:rPr>
            </w:pPr>
            <w:r w:rsidRPr="00423570">
              <w:rPr>
                <w:sz w:val="22"/>
              </w:rPr>
              <w:t>Lãnh đạo SGD</w:t>
            </w:r>
          </w:p>
        </w:tc>
        <w:tc>
          <w:tcPr>
            <w:tcW w:w="2202" w:type="pct"/>
          </w:tcPr>
          <w:p w14:paraId="2DBEFB59" w14:textId="77777777" w:rsidR="00A124B8" w:rsidRPr="00423570" w:rsidRDefault="00A124B8" w:rsidP="00A124B8">
            <w:pPr>
              <w:pStyle w:val="BodyTextIndent"/>
              <w:widowControl w:val="0"/>
              <w:spacing w:before="40" w:after="40"/>
              <w:ind w:left="0"/>
              <w:rPr>
                <w:sz w:val="22"/>
              </w:rPr>
            </w:pPr>
            <w:r w:rsidRPr="00423570">
              <w:rPr>
                <w:sz w:val="22"/>
              </w:rPr>
              <w:t xml:space="preserve">Duyệt thông báo tất toán tín phiếu NHNN: </w:t>
            </w:r>
          </w:p>
          <w:p w14:paraId="12BD3E6E" w14:textId="32B8569B" w:rsidR="00A124B8" w:rsidRPr="00423570" w:rsidRDefault="005C5C5D" w:rsidP="005C5C5D">
            <w:pPr>
              <w:pStyle w:val="BodyTextIndent"/>
              <w:widowControl w:val="0"/>
              <w:kinsoku/>
              <w:overflowPunct/>
              <w:autoSpaceDE/>
              <w:autoSpaceDN/>
              <w:adjustRightInd/>
              <w:spacing w:before="40" w:after="40"/>
              <w:ind w:left="0"/>
              <w:rPr>
                <w:sz w:val="22"/>
              </w:rPr>
            </w:pPr>
            <w:r w:rsidRPr="00423570">
              <w:rPr>
                <w:sz w:val="22"/>
              </w:rPr>
              <w:t xml:space="preserve">- </w:t>
            </w:r>
            <w:r w:rsidR="00A124B8" w:rsidRPr="00423570">
              <w:rPr>
                <w:sz w:val="22"/>
              </w:rPr>
              <w:t>Duyệt: Sau khi duyệt, thông báo ở trạng thái sẵn sàng chuyển cho Kế toán để hạch toán. Thông báo có kèm chữ ký điện tử của Lãnh đạo SGD - NHNN</w:t>
            </w:r>
          </w:p>
          <w:p w14:paraId="0110C52D" w14:textId="7028906B" w:rsidR="00A124B8" w:rsidRPr="00423570" w:rsidRDefault="005C5C5D" w:rsidP="005C5C5D">
            <w:pPr>
              <w:pStyle w:val="BodyTextIndent"/>
              <w:widowControl w:val="0"/>
              <w:kinsoku/>
              <w:overflowPunct/>
              <w:autoSpaceDE/>
              <w:autoSpaceDN/>
              <w:adjustRightInd/>
              <w:spacing w:before="40" w:after="40"/>
              <w:ind w:left="0"/>
              <w:rPr>
                <w:sz w:val="22"/>
              </w:rPr>
            </w:pPr>
            <w:r w:rsidRPr="00423570">
              <w:rPr>
                <w:sz w:val="22"/>
              </w:rPr>
              <w:t>- T</w:t>
            </w:r>
            <w:r w:rsidR="00A124B8" w:rsidRPr="00423570">
              <w:rPr>
                <w:sz w:val="22"/>
              </w:rPr>
              <w:t xml:space="preserve">ừ chối: thông báo sẽ chuyển trạng thái sẵn sàng để sửa lại. </w:t>
            </w:r>
          </w:p>
          <w:p w14:paraId="7B690033" w14:textId="77777777" w:rsidR="00A124B8" w:rsidRPr="00423570" w:rsidRDefault="00A124B8" w:rsidP="005C5C5D">
            <w:pPr>
              <w:pStyle w:val="BodyTextIndent"/>
              <w:widowControl w:val="0"/>
              <w:spacing w:before="40" w:after="40"/>
              <w:ind w:left="0"/>
              <w:rPr>
                <w:sz w:val="22"/>
              </w:rPr>
            </w:pPr>
            <w:r w:rsidRPr="00423570">
              <w:rPr>
                <w:sz w:val="22"/>
              </w:rPr>
              <w:t>Hệ thống hỗ trợ các chức năng:</w:t>
            </w:r>
          </w:p>
          <w:p w14:paraId="06398EDB" w14:textId="77777777" w:rsidR="00A124B8" w:rsidRPr="00423570" w:rsidRDefault="00A124B8" w:rsidP="00A124B8">
            <w:pPr>
              <w:pStyle w:val="BodyTextIndent"/>
              <w:widowControl w:val="0"/>
              <w:numPr>
                <w:ilvl w:val="0"/>
                <w:numId w:val="25"/>
              </w:numPr>
              <w:kinsoku/>
              <w:overflowPunct/>
              <w:autoSpaceDE/>
              <w:autoSpaceDN/>
              <w:adjustRightInd/>
              <w:spacing w:before="40" w:after="40"/>
              <w:rPr>
                <w:sz w:val="22"/>
              </w:rPr>
            </w:pPr>
            <w:r w:rsidRPr="00423570">
              <w:rPr>
                <w:sz w:val="22"/>
              </w:rPr>
              <w:t>Sửa thông báo</w:t>
            </w:r>
          </w:p>
          <w:p w14:paraId="692A1CFB" w14:textId="77777777" w:rsidR="00A124B8" w:rsidRPr="00423570" w:rsidRDefault="00A124B8" w:rsidP="00A124B8">
            <w:pPr>
              <w:pStyle w:val="BodyTextIndent"/>
              <w:widowControl w:val="0"/>
              <w:numPr>
                <w:ilvl w:val="0"/>
                <w:numId w:val="25"/>
              </w:numPr>
              <w:kinsoku/>
              <w:overflowPunct/>
              <w:autoSpaceDE/>
              <w:autoSpaceDN/>
              <w:adjustRightInd/>
              <w:spacing w:before="40" w:after="40"/>
              <w:rPr>
                <w:sz w:val="22"/>
              </w:rPr>
            </w:pPr>
            <w:r w:rsidRPr="00423570">
              <w:rPr>
                <w:sz w:val="22"/>
              </w:rPr>
              <w:t>Hủy thông báo</w:t>
            </w:r>
          </w:p>
          <w:p w14:paraId="3D16A456" w14:textId="7685B73D" w:rsidR="00A124B8" w:rsidRPr="00423570" w:rsidRDefault="00A124B8" w:rsidP="00A124B8">
            <w:pPr>
              <w:spacing w:line="288" w:lineRule="auto"/>
              <w:rPr>
                <w:sz w:val="22"/>
              </w:rPr>
            </w:pPr>
          </w:p>
        </w:tc>
      </w:tr>
      <w:tr w:rsidR="00A124B8" w:rsidRPr="00423570" w14:paraId="186488CB" w14:textId="77777777" w:rsidTr="00264A3E">
        <w:tc>
          <w:tcPr>
            <w:tcW w:w="414" w:type="pct"/>
          </w:tcPr>
          <w:p w14:paraId="4F8901D8" w14:textId="3B8A476C" w:rsidR="00A124B8" w:rsidRPr="00423570" w:rsidRDefault="00A124B8" w:rsidP="00A124B8">
            <w:pPr>
              <w:pStyle w:val="ListParagraph"/>
              <w:numPr>
                <w:ilvl w:val="0"/>
                <w:numId w:val="29"/>
              </w:numPr>
              <w:spacing w:line="288" w:lineRule="auto"/>
              <w:rPr>
                <w:rFonts w:cs="Times New Roman"/>
                <w:sz w:val="22"/>
              </w:rPr>
            </w:pPr>
          </w:p>
        </w:tc>
        <w:tc>
          <w:tcPr>
            <w:tcW w:w="889" w:type="pct"/>
          </w:tcPr>
          <w:p w14:paraId="56189349" w14:textId="46D4C65E" w:rsidR="00A124B8" w:rsidRPr="00423570" w:rsidRDefault="00453546" w:rsidP="00A124B8">
            <w:pPr>
              <w:spacing w:line="288" w:lineRule="auto"/>
              <w:rPr>
                <w:sz w:val="22"/>
              </w:rPr>
            </w:pPr>
            <w:r w:rsidRPr="00423570">
              <w:rPr>
                <w:sz w:val="22"/>
              </w:rPr>
              <w:t>Hạch toán GTCG</w:t>
            </w:r>
          </w:p>
        </w:tc>
        <w:tc>
          <w:tcPr>
            <w:tcW w:w="580" w:type="pct"/>
          </w:tcPr>
          <w:p w14:paraId="07D72CDE" w14:textId="7EEB973E" w:rsidR="00A124B8" w:rsidRPr="00423570" w:rsidRDefault="007754A6" w:rsidP="00A124B8">
            <w:pPr>
              <w:spacing w:line="288" w:lineRule="auto"/>
              <w:rPr>
                <w:sz w:val="22"/>
              </w:rPr>
            </w:pPr>
            <w:r w:rsidRPr="00423570">
              <w:rPr>
                <w:sz w:val="22"/>
              </w:rPr>
              <w:t>CSD</w:t>
            </w:r>
          </w:p>
        </w:tc>
        <w:tc>
          <w:tcPr>
            <w:tcW w:w="915" w:type="pct"/>
          </w:tcPr>
          <w:p w14:paraId="64E0EFDA" w14:textId="47BE6C38" w:rsidR="00A124B8" w:rsidRPr="00423570" w:rsidRDefault="00A124B8" w:rsidP="00A124B8">
            <w:pPr>
              <w:spacing w:line="288" w:lineRule="auto"/>
              <w:rPr>
                <w:sz w:val="22"/>
              </w:rPr>
            </w:pPr>
            <w:r w:rsidRPr="00423570">
              <w:rPr>
                <w:sz w:val="22"/>
              </w:rPr>
              <w:t>Phòng Kế toán - SGD</w:t>
            </w:r>
          </w:p>
        </w:tc>
        <w:tc>
          <w:tcPr>
            <w:tcW w:w="2202" w:type="pct"/>
          </w:tcPr>
          <w:p w14:paraId="0FA6B695" w14:textId="7B57D198" w:rsidR="00A124B8" w:rsidRPr="00423570" w:rsidRDefault="000478C8" w:rsidP="000478C8">
            <w:pPr>
              <w:spacing w:line="288" w:lineRule="auto"/>
              <w:rPr>
                <w:sz w:val="22"/>
              </w:rPr>
            </w:pPr>
            <w:r w:rsidRPr="00423570">
              <w:rPr>
                <w:sz w:val="22"/>
              </w:rPr>
              <w:t>SGD thực hiện kiểm soát/duyệt bút toán hạch toán GTCG hệ thống tự sinh từ kết quả trúng thầu của thành viên</w:t>
            </w:r>
            <w:r w:rsidR="00A124B8" w:rsidRPr="00423570">
              <w:rPr>
                <w:sz w:val="22"/>
              </w:rPr>
              <w:t>.</w:t>
            </w:r>
          </w:p>
          <w:p w14:paraId="07AD24AC" w14:textId="34B1C06B" w:rsidR="00A124B8" w:rsidRPr="00423570" w:rsidRDefault="00453546" w:rsidP="00A124B8">
            <w:pPr>
              <w:spacing w:line="288" w:lineRule="auto"/>
              <w:rPr>
                <w:sz w:val="22"/>
              </w:rPr>
            </w:pPr>
            <w:r w:rsidRPr="00423570">
              <w:rPr>
                <w:sz w:val="22"/>
              </w:rPr>
              <w:t>Đẩy bút toán hạch toán GTCG sang ERP</w:t>
            </w:r>
          </w:p>
        </w:tc>
      </w:tr>
      <w:tr w:rsidR="00264A3E" w:rsidRPr="00423570" w14:paraId="6FC174DB" w14:textId="77777777" w:rsidTr="00264A3E">
        <w:tc>
          <w:tcPr>
            <w:tcW w:w="414" w:type="pct"/>
          </w:tcPr>
          <w:p w14:paraId="07C800C4" w14:textId="0F87B5C3" w:rsidR="00264A3E" w:rsidRPr="00423570" w:rsidRDefault="00264A3E" w:rsidP="00A124B8">
            <w:pPr>
              <w:pStyle w:val="ListParagraph"/>
              <w:numPr>
                <w:ilvl w:val="0"/>
                <w:numId w:val="29"/>
              </w:numPr>
              <w:spacing w:line="288" w:lineRule="auto"/>
              <w:rPr>
                <w:rFonts w:cs="Times New Roman"/>
                <w:sz w:val="22"/>
              </w:rPr>
            </w:pPr>
          </w:p>
        </w:tc>
        <w:tc>
          <w:tcPr>
            <w:tcW w:w="889" w:type="pct"/>
          </w:tcPr>
          <w:p w14:paraId="1ED215FA" w14:textId="6F369206" w:rsidR="00264A3E" w:rsidRPr="00423570" w:rsidRDefault="00264A3E" w:rsidP="00264A3E">
            <w:pPr>
              <w:spacing w:line="288" w:lineRule="auto"/>
              <w:rPr>
                <w:sz w:val="22"/>
              </w:rPr>
            </w:pPr>
            <w:r w:rsidRPr="00423570">
              <w:rPr>
                <w:sz w:val="22"/>
              </w:rPr>
              <w:t>Hạch toán tiền thanh toán cho Thành viên nắm giữ</w:t>
            </w:r>
          </w:p>
        </w:tc>
        <w:tc>
          <w:tcPr>
            <w:tcW w:w="580" w:type="pct"/>
          </w:tcPr>
          <w:p w14:paraId="7CA1E930" w14:textId="20E3B0F6" w:rsidR="00264A3E" w:rsidRPr="00423570" w:rsidRDefault="007754A6" w:rsidP="00264A3E">
            <w:pPr>
              <w:spacing w:line="288" w:lineRule="auto"/>
              <w:rPr>
                <w:sz w:val="22"/>
              </w:rPr>
            </w:pPr>
            <w:r w:rsidRPr="00423570">
              <w:rPr>
                <w:sz w:val="22"/>
              </w:rPr>
              <w:t>CSD</w:t>
            </w:r>
          </w:p>
        </w:tc>
        <w:tc>
          <w:tcPr>
            <w:tcW w:w="915" w:type="pct"/>
          </w:tcPr>
          <w:p w14:paraId="6A7BE0AE" w14:textId="044E66A2" w:rsidR="00264A3E" w:rsidRPr="00423570" w:rsidRDefault="00264A3E" w:rsidP="00264A3E">
            <w:pPr>
              <w:spacing w:line="288" w:lineRule="auto"/>
              <w:rPr>
                <w:sz w:val="22"/>
              </w:rPr>
            </w:pPr>
            <w:r w:rsidRPr="00423570">
              <w:rPr>
                <w:sz w:val="22"/>
              </w:rPr>
              <w:t>Phòng Kế toán - SGD</w:t>
            </w:r>
          </w:p>
        </w:tc>
        <w:tc>
          <w:tcPr>
            <w:tcW w:w="2202" w:type="pct"/>
          </w:tcPr>
          <w:p w14:paraId="35485BCA" w14:textId="77777777" w:rsidR="000478C8" w:rsidRPr="00423570" w:rsidRDefault="000478C8" w:rsidP="00264A3E">
            <w:pPr>
              <w:spacing w:line="288" w:lineRule="auto"/>
              <w:rPr>
                <w:sz w:val="22"/>
              </w:rPr>
            </w:pPr>
            <w:r w:rsidRPr="00423570">
              <w:rPr>
                <w:sz w:val="22"/>
              </w:rPr>
              <w:t>Sau khi duyệt hạch toán GTCG, phòng kế toán thực hiện hạch toán thanh toán tiền cho thành viên trúng thầu</w:t>
            </w:r>
          </w:p>
          <w:p w14:paraId="2D6751FF" w14:textId="3C0F62A6" w:rsidR="00453546" w:rsidRPr="00423570" w:rsidRDefault="00453546" w:rsidP="00264A3E">
            <w:pPr>
              <w:spacing w:line="288" w:lineRule="auto"/>
              <w:rPr>
                <w:sz w:val="22"/>
              </w:rPr>
            </w:pPr>
            <w:r w:rsidRPr="00423570">
              <w:rPr>
                <w:sz w:val="22"/>
              </w:rPr>
              <w:t>Sinh bút toán FT trên T24</w:t>
            </w:r>
          </w:p>
        </w:tc>
      </w:tr>
      <w:tr w:rsidR="00264A3E" w:rsidRPr="00423570" w14:paraId="18848A89" w14:textId="77777777" w:rsidTr="00264A3E">
        <w:trPr>
          <w:trHeight w:val="701"/>
        </w:trPr>
        <w:tc>
          <w:tcPr>
            <w:tcW w:w="414" w:type="pct"/>
          </w:tcPr>
          <w:p w14:paraId="6BACF1DD" w14:textId="6454C1EB" w:rsidR="00264A3E" w:rsidRPr="00423570" w:rsidRDefault="00264A3E" w:rsidP="00A124B8">
            <w:pPr>
              <w:pStyle w:val="ListParagraph"/>
              <w:numPr>
                <w:ilvl w:val="0"/>
                <w:numId w:val="29"/>
              </w:numPr>
              <w:spacing w:line="288" w:lineRule="auto"/>
              <w:rPr>
                <w:rFonts w:cs="Times New Roman"/>
                <w:sz w:val="22"/>
              </w:rPr>
            </w:pPr>
          </w:p>
        </w:tc>
        <w:tc>
          <w:tcPr>
            <w:tcW w:w="889" w:type="pct"/>
          </w:tcPr>
          <w:p w14:paraId="64C7924F" w14:textId="53F5D3DD" w:rsidR="00264A3E" w:rsidRPr="00423570" w:rsidRDefault="00264A3E" w:rsidP="00264A3E">
            <w:pPr>
              <w:spacing w:line="288" w:lineRule="auto"/>
              <w:rPr>
                <w:sz w:val="22"/>
              </w:rPr>
            </w:pPr>
            <w:r w:rsidRPr="00423570">
              <w:rPr>
                <w:sz w:val="22"/>
              </w:rPr>
              <w:t>Gửi báo cáo cho các bên liên quan (email)</w:t>
            </w:r>
          </w:p>
        </w:tc>
        <w:tc>
          <w:tcPr>
            <w:tcW w:w="580" w:type="pct"/>
          </w:tcPr>
          <w:p w14:paraId="5744D79C" w14:textId="7A732E07" w:rsidR="00264A3E" w:rsidRPr="00423570" w:rsidRDefault="007754A6" w:rsidP="00264A3E">
            <w:pPr>
              <w:spacing w:line="288" w:lineRule="auto"/>
              <w:rPr>
                <w:sz w:val="22"/>
              </w:rPr>
            </w:pPr>
            <w:r w:rsidRPr="00423570">
              <w:rPr>
                <w:sz w:val="22"/>
              </w:rPr>
              <w:t>ABS</w:t>
            </w:r>
          </w:p>
        </w:tc>
        <w:tc>
          <w:tcPr>
            <w:tcW w:w="915" w:type="pct"/>
          </w:tcPr>
          <w:p w14:paraId="07105FA1" w14:textId="2607A1A6" w:rsidR="00264A3E" w:rsidRPr="00423570" w:rsidRDefault="00264A3E" w:rsidP="00264A3E">
            <w:pPr>
              <w:spacing w:line="288" w:lineRule="auto"/>
              <w:rPr>
                <w:sz w:val="22"/>
              </w:rPr>
            </w:pPr>
            <w:r w:rsidRPr="00423570">
              <w:rPr>
                <w:sz w:val="22"/>
              </w:rPr>
              <w:t>Phòng Kế toán - SGD</w:t>
            </w:r>
          </w:p>
        </w:tc>
        <w:tc>
          <w:tcPr>
            <w:tcW w:w="2202" w:type="pct"/>
          </w:tcPr>
          <w:p w14:paraId="73A83EF7" w14:textId="7243FEB2" w:rsidR="00264A3E" w:rsidRPr="00423570" w:rsidRDefault="00264A3E" w:rsidP="00264A3E">
            <w:pPr>
              <w:spacing w:line="288" w:lineRule="auto"/>
              <w:rPr>
                <w:sz w:val="22"/>
              </w:rPr>
            </w:pPr>
            <w:r w:rsidRPr="00423570">
              <w:rPr>
                <w:sz w:val="22"/>
              </w:rPr>
              <w:t>Gửi báo cáo cho các bên liên quan về tất toán trước hạn.</w:t>
            </w:r>
            <w:r w:rsidR="00A25522" w:rsidRPr="00423570">
              <w:rPr>
                <w:sz w:val="22"/>
              </w:rPr>
              <w:t xml:space="preserve"> Kết thúc quy trình</w:t>
            </w:r>
          </w:p>
        </w:tc>
      </w:tr>
    </w:tbl>
    <w:p w14:paraId="1EB13D15" w14:textId="3DF5B577" w:rsidR="000E6941" w:rsidRPr="00423570" w:rsidRDefault="000E6941" w:rsidP="003538C8">
      <w:pPr>
        <w:rPr>
          <w:sz w:val="22"/>
        </w:rPr>
      </w:pPr>
    </w:p>
    <w:p w14:paraId="47B0F537" w14:textId="68F660B2" w:rsidR="00F50B41" w:rsidRPr="00423570" w:rsidRDefault="00F50B41">
      <w:pPr>
        <w:kinsoku/>
        <w:overflowPunct/>
        <w:autoSpaceDE/>
        <w:autoSpaceDN/>
        <w:adjustRightInd/>
        <w:snapToGrid/>
        <w:spacing w:before="0" w:after="0"/>
        <w:jc w:val="left"/>
        <w:rPr>
          <w:bCs/>
          <w:i/>
          <w:sz w:val="22"/>
        </w:rPr>
      </w:pPr>
    </w:p>
    <w:p w14:paraId="28EB5324" w14:textId="77777777" w:rsidR="007662E3" w:rsidRPr="00423570" w:rsidRDefault="007662E3">
      <w:pPr>
        <w:kinsoku/>
        <w:overflowPunct/>
        <w:autoSpaceDE/>
        <w:autoSpaceDN/>
        <w:adjustRightInd/>
        <w:snapToGrid/>
        <w:spacing w:before="0" w:after="0"/>
        <w:jc w:val="left"/>
        <w:rPr>
          <w:rFonts w:eastAsia="Batang"/>
          <w:sz w:val="22"/>
        </w:rPr>
      </w:pPr>
      <w:bookmarkStart w:id="29" w:name="_Toc211804654"/>
      <w:r w:rsidRPr="00423570">
        <w:rPr>
          <w:b/>
          <w:bCs/>
          <w:iCs/>
          <w:sz w:val="22"/>
        </w:rPr>
        <w:br w:type="page"/>
      </w:r>
    </w:p>
    <w:p w14:paraId="31706EAE" w14:textId="58C216A3" w:rsidR="00BA6F4B" w:rsidRPr="00423570" w:rsidRDefault="00DF45E1" w:rsidP="00BA6F4B">
      <w:pPr>
        <w:pStyle w:val="Heading2"/>
        <w:rPr>
          <w:b w:val="0"/>
          <w:bCs w:val="0"/>
          <w:iCs w:val="0"/>
          <w:sz w:val="22"/>
          <w:szCs w:val="22"/>
        </w:rPr>
      </w:pPr>
      <w:r w:rsidRPr="00423570">
        <w:rPr>
          <w:b w:val="0"/>
          <w:bCs w:val="0"/>
          <w:iCs w:val="0"/>
          <w:sz w:val="22"/>
          <w:szCs w:val="22"/>
          <w:lang w:val="en-US"/>
        </w:rPr>
        <w:lastRenderedPageBreak/>
        <w:t>Yêu cầu chức năng</w:t>
      </w:r>
      <w:bookmarkEnd w:id="29"/>
    </w:p>
    <w:p w14:paraId="27E23BEA" w14:textId="46989CE0" w:rsidR="00E5770E" w:rsidRPr="00423570" w:rsidRDefault="00E5770E" w:rsidP="00BA6F4B">
      <w:pPr>
        <w:pStyle w:val="Heading3"/>
        <w:rPr>
          <w:rFonts w:cs="Times New Roman"/>
          <w:sz w:val="22"/>
          <w:szCs w:val="22"/>
        </w:rPr>
      </w:pPr>
      <w:bookmarkStart w:id="30" w:name="_Toc211804655"/>
      <w:r w:rsidRPr="00423570">
        <w:rPr>
          <w:rFonts w:cs="Times New Roman"/>
          <w:sz w:val="22"/>
          <w:szCs w:val="22"/>
        </w:rPr>
        <w:t>Quản trị hệ thống</w:t>
      </w:r>
      <w:bookmarkEnd w:id="30"/>
    </w:p>
    <w:p w14:paraId="711F46EB" w14:textId="12874AC1" w:rsidR="00E5770E" w:rsidRPr="00423570" w:rsidRDefault="00E5770E" w:rsidP="00E5770E"/>
    <w:tbl>
      <w:tblPr>
        <w:tblStyle w:val="TableGrid"/>
        <w:tblW w:w="0" w:type="auto"/>
        <w:tblLook w:val="04A0" w:firstRow="1" w:lastRow="0" w:firstColumn="1" w:lastColumn="0" w:noHBand="0" w:noVBand="1"/>
      </w:tblPr>
      <w:tblGrid>
        <w:gridCol w:w="1345"/>
        <w:gridCol w:w="2880"/>
        <w:gridCol w:w="4836"/>
      </w:tblGrid>
      <w:tr w:rsidR="00E5770E" w:rsidRPr="00423570" w14:paraId="306D879E" w14:textId="77777777" w:rsidTr="004545AF">
        <w:tc>
          <w:tcPr>
            <w:tcW w:w="1345" w:type="dxa"/>
          </w:tcPr>
          <w:p w14:paraId="4D12F45E" w14:textId="77777777" w:rsidR="00E5770E" w:rsidRPr="00423570" w:rsidRDefault="00E5770E" w:rsidP="004545AF">
            <w:pPr>
              <w:jc w:val="center"/>
              <w:rPr>
                <w:rFonts w:ascii="Times New Roman" w:hAnsi="Times New Roman"/>
                <w:b/>
                <w:color w:val="auto"/>
                <w:sz w:val="22"/>
              </w:rPr>
            </w:pPr>
            <w:r w:rsidRPr="00423570">
              <w:rPr>
                <w:rFonts w:ascii="Times New Roman" w:hAnsi="Times New Roman"/>
                <w:b/>
                <w:color w:val="auto"/>
                <w:sz w:val="22"/>
              </w:rPr>
              <w:t>Mã chức năng</w:t>
            </w:r>
          </w:p>
        </w:tc>
        <w:tc>
          <w:tcPr>
            <w:tcW w:w="2880" w:type="dxa"/>
          </w:tcPr>
          <w:p w14:paraId="6B35A478" w14:textId="77777777" w:rsidR="00E5770E" w:rsidRPr="00423570" w:rsidRDefault="00E5770E" w:rsidP="004545AF">
            <w:pPr>
              <w:jc w:val="center"/>
              <w:rPr>
                <w:rFonts w:ascii="Times New Roman" w:hAnsi="Times New Roman"/>
                <w:b/>
                <w:color w:val="auto"/>
                <w:sz w:val="22"/>
              </w:rPr>
            </w:pPr>
            <w:r w:rsidRPr="00423570">
              <w:rPr>
                <w:rFonts w:ascii="Times New Roman" w:hAnsi="Times New Roman"/>
                <w:b/>
                <w:color w:val="auto"/>
                <w:sz w:val="22"/>
              </w:rPr>
              <w:t>Tên chức năng</w:t>
            </w:r>
          </w:p>
        </w:tc>
        <w:tc>
          <w:tcPr>
            <w:tcW w:w="4836" w:type="dxa"/>
          </w:tcPr>
          <w:p w14:paraId="03F38622" w14:textId="77777777" w:rsidR="00E5770E" w:rsidRPr="00423570" w:rsidRDefault="00E5770E" w:rsidP="004545AF">
            <w:pPr>
              <w:jc w:val="center"/>
              <w:rPr>
                <w:rFonts w:ascii="Times New Roman" w:hAnsi="Times New Roman"/>
                <w:b/>
                <w:color w:val="auto"/>
                <w:sz w:val="22"/>
              </w:rPr>
            </w:pPr>
            <w:r w:rsidRPr="00423570">
              <w:rPr>
                <w:rFonts w:ascii="Times New Roman" w:hAnsi="Times New Roman"/>
                <w:b/>
                <w:color w:val="auto"/>
                <w:sz w:val="22"/>
              </w:rPr>
              <w:t>Mô tả yêu cầu</w:t>
            </w:r>
          </w:p>
        </w:tc>
      </w:tr>
      <w:tr w:rsidR="00E5770E" w:rsidRPr="00423570" w14:paraId="7DD6BC9D" w14:textId="77777777" w:rsidTr="004545AF">
        <w:tc>
          <w:tcPr>
            <w:tcW w:w="1345" w:type="dxa"/>
          </w:tcPr>
          <w:p w14:paraId="74F873E3" w14:textId="77777777" w:rsidR="00E5770E" w:rsidRPr="00423570" w:rsidRDefault="00E5770E" w:rsidP="004545AF">
            <w:pPr>
              <w:spacing w:line="288" w:lineRule="auto"/>
              <w:jc w:val="center"/>
              <w:rPr>
                <w:rFonts w:ascii="Times New Roman" w:hAnsi="Times New Roman"/>
                <w:color w:val="auto"/>
                <w:sz w:val="22"/>
              </w:rPr>
            </w:pPr>
            <w:r w:rsidRPr="00423570">
              <w:rPr>
                <w:rFonts w:ascii="Times New Roman" w:hAnsi="Times New Roman"/>
                <w:color w:val="auto"/>
                <w:sz w:val="22"/>
              </w:rPr>
              <w:t>ABS.01</w:t>
            </w:r>
          </w:p>
        </w:tc>
        <w:tc>
          <w:tcPr>
            <w:tcW w:w="2880" w:type="dxa"/>
          </w:tcPr>
          <w:p w14:paraId="7A82D435" w14:textId="39593006" w:rsidR="00E5770E" w:rsidRPr="00423570" w:rsidRDefault="00E5770E" w:rsidP="004545AF">
            <w:pPr>
              <w:rPr>
                <w:rFonts w:ascii="Times New Roman" w:hAnsi="Times New Roman"/>
                <w:color w:val="auto"/>
                <w:sz w:val="22"/>
              </w:rPr>
            </w:pPr>
            <w:r w:rsidRPr="00423570">
              <w:rPr>
                <w:rFonts w:ascii="Times New Roman" w:hAnsi="Times New Roman"/>
                <w:color w:val="auto"/>
                <w:sz w:val="22"/>
              </w:rPr>
              <w:t>Quản lý tác động hệ thống</w:t>
            </w:r>
          </w:p>
        </w:tc>
        <w:tc>
          <w:tcPr>
            <w:tcW w:w="4836" w:type="dxa"/>
          </w:tcPr>
          <w:p w14:paraId="0813E221" w14:textId="1117B6EE" w:rsidR="00E5770E" w:rsidRPr="00423570" w:rsidRDefault="00E5770E" w:rsidP="004545AF">
            <w:pPr>
              <w:rPr>
                <w:rFonts w:ascii="Times New Roman" w:hAnsi="Times New Roman"/>
                <w:color w:val="auto"/>
                <w:sz w:val="22"/>
              </w:rPr>
            </w:pPr>
            <w:r w:rsidRPr="00423570">
              <w:rPr>
                <w:rFonts w:ascii="Times New Roman" w:hAnsi="Times New Roman"/>
                <w:color w:val="auto"/>
                <w:sz w:val="22"/>
              </w:rPr>
              <w:t>Quản lý các tác động của hệ thống</w:t>
            </w:r>
          </w:p>
        </w:tc>
      </w:tr>
      <w:tr w:rsidR="00E5770E" w:rsidRPr="00423570" w14:paraId="1A2F87FB" w14:textId="77777777" w:rsidTr="004545AF">
        <w:tc>
          <w:tcPr>
            <w:tcW w:w="1345" w:type="dxa"/>
          </w:tcPr>
          <w:p w14:paraId="320ECED1" w14:textId="77777777" w:rsidR="00E5770E" w:rsidRPr="00423570" w:rsidRDefault="00E5770E" w:rsidP="004545AF">
            <w:pPr>
              <w:spacing w:line="288" w:lineRule="auto"/>
              <w:jc w:val="center"/>
              <w:rPr>
                <w:rFonts w:ascii="Times New Roman" w:hAnsi="Times New Roman"/>
                <w:color w:val="auto"/>
                <w:sz w:val="22"/>
              </w:rPr>
            </w:pPr>
            <w:r w:rsidRPr="00423570">
              <w:rPr>
                <w:rFonts w:ascii="Times New Roman" w:hAnsi="Times New Roman"/>
                <w:color w:val="auto"/>
                <w:sz w:val="22"/>
              </w:rPr>
              <w:t>ABS.02</w:t>
            </w:r>
          </w:p>
        </w:tc>
        <w:tc>
          <w:tcPr>
            <w:tcW w:w="2880" w:type="dxa"/>
          </w:tcPr>
          <w:p w14:paraId="7D210475" w14:textId="5BF5140A" w:rsidR="00E5770E" w:rsidRPr="00423570" w:rsidRDefault="00E5770E" w:rsidP="004545AF">
            <w:pPr>
              <w:rPr>
                <w:rFonts w:ascii="Times New Roman" w:hAnsi="Times New Roman"/>
                <w:color w:val="auto"/>
                <w:sz w:val="22"/>
              </w:rPr>
            </w:pPr>
            <w:r w:rsidRPr="00423570">
              <w:rPr>
                <w:rFonts w:ascii="Times New Roman" w:hAnsi="Times New Roman"/>
                <w:color w:val="auto"/>
                <w:sz w:val="22"/>
              </w:rPr>
              <w:t>Quản lý tham số cơ bản</w:t>
            </w:r>
          </w:p>
        </w:tc>
        <w:tc>
          <w:tcPr>
            <w:tcW w:w="4836" w:type="dxa"/>
          </w:tcPr>
          <w:p w14:paraId="76B50937" w14:textId="6BF26AC1" w:rsidR="00E5770E" w:rsidRPr="00423570" w:rsidRDefault="00E5770E" w:rsidP="004545AF">
            <w:pPr>
              <w:rPr>
                <w:rFonts w:ascii="Times New Roman" w:hAnsi="Times New Roman"/>
                <w:color w:val="auto"/>
                <w:sz w:val="22"/>
              </w:rPr>
            </w:pPr>
            <w:r w:rsidRPr="00423570">
              <w:rPr>
                <w:rFonts w:ascii="Times New Roman" w:hAnsi="Times New Roman"/>
                <w:color w:val="auto"/>
                <w:sz w:val="22"/>
              </w:rPr>
              <w:t>Quản lý tham số cơ bản của phân hệ</w:t>
            </w:r>
          </w:p>
        </w:tc>
      </w:tr>
      <w:tr w:rsidR="00E5770E" w:rsidRPr="00423570" w14:paraId="2FC878E4" w14:textId="77777777" w:rsidTr="004545AF">
        <w:tc>
          <w:tcPr>
            <w:tcW w:w="1345" w:type="dxa"/>
          </w:tcPr>
          <w:p w14:paraId="2C806B8C" w14:textId="77777777" w:rsidR="00E5770E" w:rsidRPr="00423570" w:rsidRDefault="00E5770E" w:rsidP="004545AF">
            <w:pPr>
              <w:spacing w:line="288" w:lineRule="auto"/>
              <w:jc w:val="center"/>
              <w:rPr>
                <w:rFonts w:ascii="Times New Roman" w:hAnsi="Times New Roman"/>
                <w:color w:val="auto"/>
                <w:sz w:val="22"/>
              </w:rPr>
            </w:pPr>
            <w:r w:rsidRPr="00423570">
              <w:rPr>
                <w:rFonts w:ascii="Times New Roman" w:hAnsi="Times New Roman"/>
                <w:color w:val="auto"/>
                <w:sz w:val="22"/>
              </w:rPr>
              <w:t>ABS.03</w:t>
            </w:r>
          </w:p>
        </w:tc>
        <w:tc>
          <w:tcPr>
            <w:tcW w:w="2880" w:type="dxa"/>
          </w:tcPr>
          <w:p w14:paraId="55AA98A6" w14:textId="66B839B3" w:rsidR="00E5770E" w:rsidRPr="00423570" w:rsidRDefault="00E5770E" w:rsidP="004545AF">
            <w:pPr>
              <w:rPr>
                <w:rFonts w:ascii="Times New Roman" w:hAnsi="Times New Roman"/>
                <w:color w:val="auto"/>
                <w:sz w:val="22"/>
              </w:rPr>
            </w:pPr>
            <w:r w:rsidRPr="00423570">
              <w:rPr>
                <w:rFonts w:ascii="Times New Roman" w:hAnsi="Times New Roman"/>
                <w:color w:val="auto"/>
                <w:sz w:val="22"/>
              </w:rPr>
              <w:t>Quản lý nhóm tham số</w:t>
            </w:r>
          </w:p>
        </w:tc>
        <w:tc>
          <w:tcPr>
            <w:tcW w:w="4836" w:type="dxa"/>
          </w:tcPr>
          <w:p w14:paraId="0CAEFA64" w14:textId="0C56D164" w:rsidR="00E5770E" w:rsidRPr="00423570" w:rsidRDefault="00E5770E" w:rsidP="004545AF">
            <w:pPr>
              <w:rPr>
                <w:rFonts w:ascii="Times New Roman" w:hAnsi="Times New Roman"/>
                <w:color w:val="auto"/>
                <w:sz w:val="22"/>
              </w:rPr>
            </w:pPr>
            <w:r w:rsidRPr="00423570">
              <w:rPr>
                <w:rFonts w:ascii="Times New Roman" w:hAnsi="Times New Roman"/>
                <w:color w:val="auto"/>
                <w:sz w:val="22"/>
              </w:rPr>
              <w:t>Quản lý nhóm tham số của phân hệ</w:t>
            </w:r>
          </w:p>
        </w:tc>
      </w:tr>
      <w:tr w:rsidR="00E5770E" w:rsidRPr="00423570" w14:paraId="2B3C0D0B" w14:textId="77777777" w:rsidTr="004545AF">
        <w:tc>
          <w:tcPr>
            <w:tcW w:w="1345" w:type="dxa"/>
          </w:tcPr>
          <w:p w14:paraId="38D27CE6" w14:textId="77777777" w:rsidR="00E5770E" w:rsidRPr="00423570" w:rsidRDefault="00E5770E" w:rsidP="004545AF">
            <w:pPr>
              <w:spacing w:line="288" w:lineRule="auto"/>
              <w:jc w:val="center"/>
              <w:rPr>
                <w:rFonts w:ascii="Times New Roman" w:hAnsi="Times New Roman"/>
                <w:color w:val="auto"/>
                <w:sz w:val="22"/>
              </w:rPr>
            </w:pPr>
            <w:r w:rsidRPr="00423570">
              <w:rPr>
                <w:rFonts w:ascii="Times New Roman" w:hAnsi="Times New Roman"/>
                <w:color w:val="auto"/>
                <w:sz w:val="22"/>
              </w:rPr>
              <w:t>ABS.04</w:t>
            </w:r>
          </w:p>
        </w:tc>
        <w:tc>
          <w:tcPr>
            <w:tcW w:w="2880" w:type="dxa"/>
          </w:tcPr>
          <w:p w14:paraId="7E0E54A0" w14:textId="48120EA5" w:rsidR="00E5770E" w:rsidRPr="00423570" w:rsidRDefault="00E5770E" w:rsidP="004545AF">
            <w:pPr>
              <w:rPr>
                <w:rFonts w:ascii="Times New Roman" w:hAnsi="Times New Roman"/>
                <w:color w:val="auto"/>
                <w:sz w:val="22"/>
              </w:rPr>
            </w:pPr>
            <w:r w:rsidRPr="00423570">
              <w:rPr>
                <w:rFonts w:ascii="Times New Roman" w:hAnsi="Times New Roman"/>
                <w:color w:val="auto"/>
                <w:sz w:val="22"/>
              </w:rPr>
              <w:t>Quản lý nhóm TVĐT</w:t>
            </w:r>
          </w:p>
        </w:tc>
        <w:tc>
          <w:tcPr>
            <w:tcW w:w="4836" w:type="dxa"/>
          </w:tcPr>
          <w:p w14:paraId="06D16C80" w14:textId="0967282D" w:rsidR="00E5770E" w:rsidRPr="00423570" w:rsidRDefault="00E5770E" w:rsidP="004545AF">
            <w:pPr>
              <w:rPr>
                <w:rFonts w:ascii="Times New Roman" w:hAnsi="Times New Roman"/>
                <w:color w:val="auto"/>
                <w:sz w:val="22"/>
              </w:rPr>
            </w:pPr>
            <w:r w:rsidRPr="00423570">
              <w:rPr>
                <w:rFonts w:ascii="Times New Roman" w:hAnsi="Times New Roman"/>
                <w:color w:val="auto"/>
                <w:sz w:val="22"/>
              </w:rPr>
              <w:t>Danh sách nhóm thành viên đấu thầu</w:t>
            </w:r>
          </w:p>
        </w:tc>
      </w:tr>
    </w:tbl>
    <w:p w14:paraId="6B4B9152" w14:textId="77777777" w:rsidR="00E5770E" w:rsidRPr="00423570" w:rsidRDefault="00E5770E" w:rsidP="00E5770E"/>
    <w:p w14:paraId="4152CB99" w14:textId="6D60712A" w:rsidR="00BA6F4B" w:rsidRPr="00423570" w:rsidRDefault="00A6554B" w:rsidP="00BA6F4B">
      <w:pPr>
        <w:pStyle w:val="Heading3"/>
        <w:rPr>
          <w:rFonts w:cs="Times New Roman"/>
          <w:sz w:val="22"/>
          <w:szCs w:val="22"/>
        </w:rPr>
      </w:pPr>
      <w:bookmarkStart w:id="31" w:name="_Toc211804656"/>
      <w:r w:rsidRPr="00423570">
        <w:rPr>
          <w:rFonts w:cs="Times New Roman"/>
          <w:sz w:val="22"/>
          <w:szCs w:val="22"/>
        </w:rPr>
        <w:t>Phát hành tín phiếu NHNN</w:t>
      </w:r>
      <w:bookmarkEnd w:id="31"/>
    </w:p>
    <w:p w14:paraId="65560E53" w14:textId="164014C8" w:rsidR="00BA6F4B" w:rsidRPr="00423570" w:rsidRDefault="00BA6F4B" w:rsidP="00BA6F4B">
      <w:pPr>
        <w:rPr>
          <w:sz w:val="22"/>
          <w:lang w:val="vi-VN"/>
        </w:rPr>
      </w:pPr>
    </w:p>
    <w:tbl>
      <w:tblPr>
        <w:tblStyle w:val="TableGrid"/>
        <w:tblW w:w="0" w:type="auto"/>
        <w:tblLook w:val="04A0" w:firstRow="1" w:lastRow="0" w:firstColumn="1" w:lastColumn="0" w:noHBand="0" w:noVBand="1"/>
      </w:tblPr>
      <w:tblGrid>
        <w:gridCol w:w="1345"/>
        <w:gridCol w:w="2880"/>
        <w:gridCol w:w="4836"/>
      </w:tblGrid>
      <w:tr w:rsidR="00DF45E1" w:rsidRPr="00423570" w14:paraId="267F789D" w14:textId="77777777" w:rsidTr="00DF45E1">
        <w:tc>
          <w:tcPr>
            <w:tcW w:w="1345" w:type="dxa"/>
          </w:tcPr>
          <w:p w14:paraId="36B6A52A" w14:textId="3C1EA304" w:rsidR="00DF45E1" w:rsidRPr="00423570" w:rsidRDefault="00DF45E1" w:rsidP="00DF45E1">
            <w:pPr>
              <w:jc w:val="center"/>
              <w:rPr>
                <w:rFonts w:ascii="Times New Roman" w:hAnsi="Times New Roman"/>
                <w:b/>
                <w:color w:val="auto"/>
                <w:sz w:val="22"/>
              </w:rPr>
            </w:pPr>
            <w:r w:rsidRPr="00423570">
              <w:rPr>
                <w:rFonts w:ascii="Times New Roman" w:hAnsi="Times New Roman"/>
                <w:b/>
                <w:color w:val="auto"/>
                <w:sz w:val="22"/>
              </w:rPr>
              <w:t>Mã chức năng</w:t>
            </w:r>
          </w:p>
        </w:tc>
        <w:tc>
          <w:tcPr>
            <w:tcW w:w="2880" w:type="dxa"/>
          </w:tcPr>
          <w:p w14:paraId="17EB113B" w14:textId="041E0C16" w:rsidR="00DF45E1" w:rsidRPr="00423570" w:rsidRDefault="00DF45E1" w:rsidP="00DF45E1">
            <w:pPr>
              <w:jc w:val="center"/>
              <w:rPr>
                <w:rFonts w:ascii="Times New Roman" w:hAnsi="Times New Roman"/>
                <w:b/>
                <w:color w:val="auto"/>
                <w:sz w:val="22"/>
              </w:rPr>
            </w:pPr>
            <w:r w:rsidRPr="00423570">
              <w:rPr>
                <w:rFonts w:ascii="Times New Roman" w:hAnsi="Times New Roman"/>
                <w:b/>
                <w:color w:val="auto"/>
                <w:sz w:val="22"/>
              </w:rPr>
              <w:t>Tên chức năng</w:t>
            </w:r>
          </w:p>
        </w:tc>
        <w:tc>
          <w:tcPr>
            <w:tcW w:w="4836" w:type="dxa"/>
          </w:tcPr>
          <w:p w14:paraId="3000B729" w14:textId="718B2269" w:rsidR="00DF45E1" w:rsidRPr="00423570" w:rsidRDefault="00DF45E1" w:rsidP="00DF45E1">
            <w:pPr>
              <w:jc w:val="center"/>
              <w:rPr>
                <w:rFonts w:ascii="Times New Roman" w:hAnsi="Times New Roman"/>
                <w:b/>
                <w:color w:val="auto"/>
                <w:sz w:val="22"/>
              </w:rPr>
            </w:pPr>
            <w:r w:rsidRPr="00423570">
              <w:rPr>
                <w:rFonts w:ascii="Times New Roman" w:hAnsi="Times New Roman"/>
                <w:b/>
                <w:color w:val="auto"/>
                <w:sz w:val="22"/>
              </w:rPr>
              <w:t>Mô tả yêu cầu</w:t>
            </w:r>
          </w:p>
        </w:tc>
      </w:tr>
      <w:tr w:rsidR="00DE0997" w:rsidRPr="00423570" w14:paraId="5EA0F28B" w14:textId="77777777" w:rsidTr="004545AF">
        <w:tc>
          <w:tcPr>
            <w:tcW w:w="9061" w:type="dxa"/>
            <w:gridSpan w:val="3"/>
          </w:tcPr>
          <w:p w14:paraId="31BA9989" w14:textId="5E1C5954" w:rsidR="00DE0997" w:rsidRPr="00423570" w:rsidRDefault="00DE0997" w:rsidP="00DE0997">
            <w:pPr>
              <w:jc w:val="center"/>
              <w:rPr>
                <w:rFonts w:ascii="Times New Roman" w:hAnsi="Times New Roman"/>
                <w:b/>
                <w:bCs/>
                <w:sz w:val="22"/>
              </w:rPr>
            </w:pPr>
            <w:r w:rsidRPr="00423570">
              <w:rPr>
                <w:rFonts w:ascii="Times New Roman" w:hAnsi="Times New Roman"/>
                <w:b/>
                <w:bCs/>
                <w:color w:val="auto"/>
                <w:sz w:val="22"/>
              </w:rPr>
              <w:t>Ngân hàng nhà nước</w:t>
            </w:r>
          </w:p>
        </w:tc>
      </w:tr>
      <w:tr w:rsidR="00DE0997" w:rsidRPr="00423570" w14:paraId="4EB9C2F9" w14:textId="77777777" w:rsidTr="00C5231E">
        <w:tc>
          <w:tcPr>
            <w:tcW w:w="1345" w:type="dxa"/>
          </w:tcPr>
          <w:p w14:paraId="5E0244C0" w14:textId="5CFFE7A8" w:rsidR="00DE0997" w:rsidRPr="00423570" w:rsidRDefault="00DE0997" w:rsidP="00DE0997">
            <w:pPr>
              <w:spacing w:line="288" w:lineRule="auto"/>
              <w:jc w:val="center"/>
              <w:rPr>
                <w:rFonts w:ascii="Times New Roman" w:hAnsi="Times New Roman"/>
                <w:color w:val="auto"/>
                <w:sz w:val="22"/>
              </w:rPr>
            </w:pPr>
            <w:r w:rsidRPr="00423570">
              <w:rPr>
                <w:rFonts w:ascii="Times New Roman" w:hAnsi="Times New Roman"/>
                <w:color w:val="auto"/>
                <w:sz w:val="22"/>
              </w:rPr>
              <w:t>ABS.05</w:t>
            </w:r>
          </w:p>
        </w:tc>
        <w:tc>
          <w:tcPr>
            <w:tcW w:w="2880" w:type="dxa"/>
          </w:tcPr>
          <w:p w14:paraId="181465B9" w14:textId="5DF76A87" w:rsidR="00DE0997" w:rsidRPr="00423570" w:rsidRDefault="00DE0997" w:rsidP="00DE0997">
            <w:pPr>
              <w:rPr>
                <w:rFonts w:ascii="Times New Roman" w:hAnsi="Times New Roman"/>
                <w:color w:val="auto"/>
                <w:sz w:val="22"/>
              </w:rPr>
            </w:pPr>
            <w:r w:rsidRPr="00423570">
              <w:rPr>
                <w:rFonts w:ascii="Times New Roman" w:hAnsi="Times New Roman"/>
                <w:color w:val="auto"/>
                <w:sz w:val="22"/>
              </w:rPr>
              <w:t>Quản lý đề nghị PH</w:t>
            </w:r>
          </w:p>
        </w:tc>
        <w:tc>
          <w:tcPr>
            <w:tcW w:w="4836" w:type="dxa"/>
          </w:tcPr>
          <w:p w14:paraId="618F3A3B" w14:textId="3D6D80CC" w:rsidR="00DE0997" w:rsidRPr="00423570" w:rsidRDefault="00995088" w:rsidP="00DE0997">
            <w:pPr>
              <w:rPr>
                <w:rFonts w:ascii="Times New Roman" w:hAnsi="Times New Roman"/>
                <w:color w:val="auto"/>
                <w:sz w:val="22"/>
              </w:rPr>
            </w:pPr>
            <w:r w:rsidRPr="00423570">
              <w:rPr>
                <w:rFonts w:ascii="Times New Roman" w:hAnsi="Times New Roman"/>
                <w:color w:val="auto"/>
                <w:sz w:val="22"/>
              </w:rPr>
              <w:t>Thêm mới/Kiểm soát/Duyệt đề nghị phát hành</w:t>
            </w:r>
          </w:p>
        </w:tc>
      </w:tr>
      <w:tr w:rsidR="00DE0997" w:rsidRPr="00423570" w14:paraId="24CA875F" w14:textId="77777777" w:rsidTr="00C5231E">
        <w:tc>
          <w:tcPr>
            <w:tcW w:w="1345" w:type="dxa"/>
          </w:tcPr>
          <w:p w14:paraId="4779A69E" w14:textId="699BBB32" w:rsidR="00DE0997" w:rsidRPr="00423570" w:rsidRDefault="00DE0997" w:rsidP="00DE0997">
            <w:pPr>
              <w:spacing w:line="288" w:lineRule="auto"/>
              <w:jc w:val="center"/>
              <w:rPr>
                <w:rFonts w:ascii="Times New Roman" w:hAnsi="Times New Roman"/>
                <w:color w:val="auto"/>
                <w:sz w:val="22"/>
              </w:rPr>
            </w:pPr>
            <w:r w:rsidRPr="00423570">
              <w:rPr>
                <w:rFonts w:ascii="Times New Roman" w:hAnsi="Times New Roman"/>
                <w:color w:val="auto"/>
                <w:sz w:val="22"/>
              </w:rPr>
              <w:t>ABS.06</w:t>
            </w:r>
          </w:p>
        </w:tc>
        <w:tc>
          <w:tcPr>
            <w:tcW w:w="2880" w:type="dxa"/>
          </w:tcPr>
          <w:p w14:paraId="20F9E546" w14:textId="77BEA351" w:rsidR="00DE0997" w:rsidRPr="00423570" w:rsidRDefault="00DE0997" w:rsidP="00DE0997">
            <w:pPr>
              <w:rPr>
                <w:rFonts w:ascii="Times New Roman" w:hAnsi="Times New Roman"/>
                <w:color w:val="auto"/>
                <w:sz w:val="22"/>
              </w:rPr>
            </w:pPr>
            <w:r w:rsidRPr="00423570">
              <w:rPr>
                <w:rFonts w:ascii="Times New Roman" w:hAnsi="Times New Roman"/>
                <w:color w:val="auto"/>
                <w:sz w:val="22"/>
              </w:rPr>
              <w:t>Xác nhận quyết định PH</w:t>
            </w:r>
          </w:p>
        </w:tc>
        <w:tc>
          <w:tcPr>
            <w:tcW w:w="4836" w:type="dxa"/>
          </w:tcPr>
          <w:p w14:paraId="2DDD7B28" w14:textId="591A7604" w:rsidR="00DE0997" w:rsidRPr="00423570" w:rsidRDefault="00995088" w:rsidP="00DE0997">
            <w:pPr>
              <w:rPr>
                <w:rFonts w:ascii="Times New Roman" w:hAnsi="Times New Roman"/>
                <w:color w:val="auto"/>
                <w:sz w:val="22"/>
              </w:rPr>
            </w:pPr>
            <w:r w:rsidRPr="00423570">
              <w:rPr>
                <w:rFonts w:ascii="Times New Roman" w:hAnsi="Times New Roman"/>
                <w:color w:val="auto"/>
                <w:sz w:val="22"/>
              </w:rPr>
              <w:t>Xác nhận quyết định PH</w:t>
            </w:r>
          </w:p>
        </w:tc>
      </w:tr>
      <w:tr w:rsidR="00DE0997" w:rsidRPr="00423570" w14:paraId="29840C42" w14:textId="77777777" w:rsidTr="00C5231E">
        <w:tc>
          <w:tcPr>
            <w:tcW w:w="1345" w:type="dxa"/>
          </w:tcPr>
          <w:p w14:paraId="08B81930" w14:textId="655643AA" w:rsidR="00DE0997" w:rsidRPr="00423570" w:rsidRDefault="00DE0997" w:rsidP="00DE0997">
            <w:pPr>
              <w:spacing w:line="288" w:lineRule="auto"/>
              <w:jc w:val="center"/>
              <w:rPr>
                <w:rFonts w:ascii="Times New Roman" w:hAnsi="Times New Roman"/>
                <w:color w:val="auto"/>
                <w:sz w:val="22"/>
              </w:rPr>
            </w:pPr>
            <w:r w:rsidRPr="00423570">
              <w:rPr>
                <w:rFonts w:ascii="Times New Roman" w:hAnsi="Times New Roman"/>
                <w:color w:val="auto"/>
                <w:sz w:val="22"/>
              </w:rPr>
              <w:t>ABS.07</w:t>
            </w:r>
          </w:p>
        </w:tc>
        <w:tc>
          <w:tcPr>
            <w:tcW w:w="2880" w:type="dxa"/>
          </w:tcPr>
          <w:p w14:paraId="19AAF977" w14:textId="678C584E" w:rsidR="00DE0997" w:rsidRPr="00423570" w:rsidRDefault="00DE0997" w:rsidP="00DE0997">
            <w:pPr>
              <w:rPr>
                <w:rFonts w:ascii="Times New Roman" w:hAnsi="Times New Roman"/>
                <w:color w:val="auto"/>
                <w:sz w:val="22"/>
              </w:rPr>
            </w:pPr>
            <w:r w:rsidRPr="00423570">
              <w:rPr>
                <w:rFonts w:ascii="Times New Roman" w:hAnsi="Times New Roman"/>
                <w:color w:val="auto"/>
                <w:sz w:val="22"/>
              </w:rPr>
              <w:t>Quản lý thông báo đấu thầu</w:t>
            </w:r>
          </w:p>
        </w:tc>
        <w:tc>
          <w:tcPr>
            <w:tcW w:w="4836" w:type="dxa"/>
          </w:tcPr>
          <w:p w14:paraId="4F311874" w14:textId="79B24BC9" w:rsidR="00DE0997" w:rsidRPr="00423570" w:rsidRDefault="00995088" w:rsidP="00DE0997">
            <w:pPr>
              <w:rPr>
                <w:rFonts w:ascii="Times New Roman" w:hAnsi="Times New Roman"/>
                <w:color w:val="auto"/>
                <w:sz w:val="22"/>
              </w:rPr>
            </w:pPr>
            <w:r w:rsidRPr="00423570">
              <w:rPr>
                <w:rFonts w:ascii="Times New Roman" w:hAnsi="Times New Roman"/>
                <w:color w:val="auto"/>
                <w:sz w:val="22"/>
              </w:rPr>
              <w:t>Thêm mới/Kiểm soát/Duyệt thông báo đấu thầu</w:t>
            </w:r>
          </w:p>
        </w:tc>
      </w:tr>
      <w:tr w:rsidR="00DE0997" w:rsidRPr="00423570" w14:paraId="04A90F2D" w14:textId="77777777" w:rsidTr="00DF45E1">
        <w:tc>
          <w:tcPr>
            <w:tcW w:w="1345" w:type="dxa"/>
          </w:tcPr>
          <w:p w14:paraId="49D70BF4" w14:textId="6798E9F9" w:rsidR="00DE0997" w:rsidRPr="00423570" w:rsidRDefault="00DE0997" w:rsidP="00DE0997">
            <w:pPr>
              <w:spacing w:line="288" w:lineRule="auto"/>
              <w:jc w:val="center"/>
              <w:rPr>
                <w:rFonts w:ascii="Times New Roman" w:hAnsi="Times New Roman"/>
                <w:color w:val="auto"/>
                <w:sz w:val="22"/>
              </w:rPr>
            </w:pPr>
            <w:r w:rsidRPr="00423570">
              <w:rPr>
                <w:rFonts w:ascii="Times New Roman" w:hAnsi="Times New Roman"/>
                <w:color w:val="auto"/>
                <w:sz w:val="22"/>
              </w:rPr>
              <w:t>ABS.08</w:t>
            </w:r>
          </w:p>
        </w:tc>
        <w:tc>
          <w:tcPr>
            <w:tcW w:w="2880" w:type="dxa"/>
          </w:tcPr>
          <w:p w14:paraId="59F27086" w14:textId="0E24882C" w:rsidR="00DE0997" w:rsidRPr="00423570" w:rsidRDefault="00DE0997" w:rsidP="00DE0997">
            <w:pPr>
              <w:rPr>
                <w:rFonts w:ascii="Times New Roman" w:hAnsi="Times New Roman"/>
                <w:color w:val="auto"/>
                <w:sz w:val="22"/>
              </w:rPr>
            </w:pPr>
            <w:r w:rsidRPr="00423570">
              <w:rPr>
                <w:rFonts w:ascii="Times New Roman" w:hAnsi="Times New Roman"/>
                <w:color w:val="auto"/>
                <w:sz w:val="22"/>
              </w:rPr>
              <w:t>Xử lý sửa, hủy TB đấu thầu</w:t>
            </w:r>
          </w:p>
        </w:tc>
        <w:tc>
          <w:tcPr>
            <w:tcW w:w="4836" w:type="dxa"/>
          </w:tcPr>
          <w:p w14:paraId="44D39933" w14:textId="16D893CF" w:rsidR="00DE0997" w:rsidRPr="00423570" w:rsidRDefault="00995088" w:rsidP="00DE0997">
            <w:pPr>
              <w:rPr>
                <w:rFonts w:ascii="Times New Roman" w:hAnsi="Times New Roman"/>
                <w:color w:val="auto"/>
                <w:sz w:val="22"/>
              </w:rPr>
            </w:pPr>
            <w:r w:rsidRPr="00423570">
              <w:rPr>
                <w:rFonts w:ascii="Times New Roman" w:hAnsi="Times New Roman"/>
                <w:color w:val="auto"/>
                <w:sz w:val="22"/>
              </w:rPr>
              <w:t>Xử lý sửa, hủy TB đấu thầu</w:t>
            </w:r>
          </w:p>
        </w:tc>
      </w:tr>
      <w:tr w:rsidR="00DE0997" w:rsidRPr="00423570" w14:paraId="6CB8D3C6" w14:textId="77777777" w:rsidTr="00C5231E">
        <w:tc>
          <w:tcPr>
            <w:tcW w:w="1345" w:type="dxa"/>
          </w:tcPr>
          <w:p w14:paraId="64B7D610" w14:textId="04617D17" w:rsidR="00DE0997" w:rsidRPr="00423570" w:rsidRDefault="00DE0997" w:rsidP="00DE0997">
            <w:pPr>
              <w:spacing w:line="288" w:lineRule="auto"/>
              <w:jc w:val="center"/>
              <w:rPr>
                <w:rFonts w:ascii="Times New Roman" w:hAnsi="Times New Roman"/>
                <w:color w:val="auto"/>
                <w:sz w:val="22"/>
              </w:rPr>
            </w:pPr>
            <w:r w:rsidRPr="00423570">
              <w:rPr>
                <w:rFonts w:ascii="Times New Roman" w:hAnsi="Times New Roman"/>
                <w:color w:val="auto"/>
                <w:sz w:val="22"/>
              </w:rPr>
              <w:t>ABS.09</w:t>
            </w:r>
          </w:p>
        </w:tc>
        <w:tc>
          <w:tcPr>
            <w:tcW w:w="2880" w:type="dxa"/>
          </w:tcPr>
          <w:p w14:paraId="7B9BFDCC" w14:textId="2A88BFAD" w:rsidR="00DE0997" w:rsidRPr="00423570" w:rsidRDefault="00DE0997" w:rsidP="00DE0997">
            <w:pPr>
              <w:rPr>
                <w:rFonts w:ascii="Times New Roman" w:hAnsi="Times New Roman"/>
                <w:color w:val="auto"/>
                <w:sz w:val="22"/>
              </w:rPr>
            </w:pPr>
            <w:r w:rsidRPr="00423570">
              <w:rPr>
                <w:rFonts w:ascii="Times New Roman" w:hAnsi="Times New Roman"/>
                <w:color w:val="auto"/>
                <w:sz w:val="22"/>
              </w:rPr>
              <w:t>Nhóm tham số áp dụng phiên thầu</w:t>
            </w:r>
          </w:p>
        </w:tc>
        <w:tc>
          <w:tcPr>
            <w:tcW w:w="4836" w:type="dxa"/>
          </w:tcPr>
          <w:p w14:paraId="2A648115" w14:textId="2402CC15" w:rsidR="00DE0997" w:rsidRPr="00423570" w:rsidRDefault="00995088" w:rsidP="00DE0997">
            <w:pPr>
              <w:rPr>
                <w:rFonts w:ascii="Times New Roman" w:hAnsi="Times New Roman"/>
                <w:color w:val="auto"/>
                <w:sz w:val="22"/>
              </w:rPr>
            </w:pPr>
            <w:r w:rsidRPr="00423570">
              <w:rPr>
                <w:rFonts w:ascii="Times New Roman" w:hAnsi="Times New Roman"/>
                <w:color w:val="auto"/>
                <w:sz w:val="22"/>
              </w:rPr>
              <w:t>Tham số áp dụng cho phiên thầu</w:t>
            </w:r>
          </w:p>
        </w:tc>
      </w:tr>
      <w:tr w:rsidR="00DE0997" w:rsidRPr="00423570" w14:paraId="2A9FD1A5" w14:textId="77777777" w:rsidTr="00C5231E">
        <w:tc>
          <w:tcPr>
            <w:tcW w:w="1345" w:type="dxa"/>
          </w:tcPr>
          <w:p w14:paraId="09A14845" w14:textId="02FD4BD0" w:rsidR="00DE0997" w:rsidRPr="00423570" w:rsidRDefault="00DE0997" w:rsidP="00DE0997">
            <w:pPr>
              <w:spacing w:line="288" w:lineRule="auto"/>
              <w:jc w:val="center"/>
              <w:rPr>
                <w:rFonts w:ascii="Times New Roman" w:hAnsi="Times New Roman"/>
                <w:color w:val="auto"/>
                <w:sz w:val="22"/>
              </w:rPr>
            </w:pPr>
            <w:r w:rsidRPr="00423570">
              <w:rPr>
                <w:rFonts w:ascii="Times New Roman" w:hAnsi="Times New Roman"/>
                <w:color w:val="auto"/>
                <w:sz w:val="22"/>
              </w:rPr>
              <w:t>ABS.10</w:t>
            </w:r>
          </w:p>
        </w:tc>
        <w:tc>
          <w:tcPr>
            <w:tcW w:w="2880" w:type="dxa"/>
          </w:tcPr>
          <w:p w14:paraId="0B5E43EE" w14:textId="5B2E1275" w:rsidR="00DE0997" w:rsidRPr="00423570" w:rsidRDefault="00DE0997" w:rsidP="00DE0997">
            <w:pPr>
              <w:rPr>
                <w:rFonts w:ascii="Times New Roman" w:hAnsi="Times New Roman"/>
                <w:color w:val="auto"/>
                <w:sz w:val="22"/>
              </w:rPr>
            </w:pPr>
            <w:r w:rsidRPr="00423570">
              <w:rPr>
                <w:rFonts w:ascii="Times New Roman" w:hAnsi="Times New Roman"/>
                <w:color w:val="auto"/>
                <w:sz w:val="22"/>
              </w:rPr>
              <w:t>Nhập hộ thành viên thị trường</w:t>
            </w:r>
          </w:p>
        </w:tc>
        <w:tc>
          <w:tcPr>
            <w:tcW w:w="4836" w:type="dxa"/>
          </w:tcPr>
          <w:p w14:paraId="3A60B22A" w14:textId="18FA43A6" w:rsidR="00DE0997" w:rsidRPr="00423570" w:rsidRDefault="00995088" w:rsidP="00DE0997">
            <w:pPr>
              <w:rPr>
                <w:rFonts w:ascii="Times New Roman" w:hAnsi="Times New Roman"/>
                <w:color w:val="auto"/>
                <w:sz w:val="22"/>
              </w:rPr>
            </w:pPr>
            <w:r w:rsidRPr="00423570">
              <w:rPr>
                <w:rFonts w:ascii="Times New Roman" w:hAnsi="Times New Roman"/>
                <w:color w:val="auto"/>
                <w:sz w:val="22"/>
              </w:rPr>
              <w:t>Thêm mới/Kiểm soát/Duyệt hộ TV thị trường</w:t>
            </w:r>
          </w:p>
        </w:tc>
      </w:tr>
      <w:tr w:rsidR="00DE0997" w:rsidRPr="00423570" w14:paraId="088DD6C4" w14:textId="77777777" w:rsidTr="00C5231E">
        <w:tc>
          <w:tcPr>
            <w:tcW w:w="1345" w:type="dxa"/>
          </w:tcPr>
          <w:p w14:paraId="26E4C1B9" w14:textId="4B2EF91E" w:rsidR="00DE0997" w:rsidRPr="00423570" w:rsidRDefault="00DE0997" w:rsidP="00DE0997">
            <w:pPr>
              <w:spacing w:line="288" w:lineRule="auto"/>
              <w:jc w:val="center"/>
              <w:rPr>
                <w:rFonts w:ascii="Times New Roman" w:hAnsi="Times New Roman"/>
                <w:color w:val="auto"/>
                <w:sz w:val="22"/>
              </w:rPr>
            </w:pPr>
            <w:r w:rsidRPr="00423570">
              <w:rPr>
                <w:rFonts w:ascii="Times New Roman" w:hAnsi="Times New Roman"/>
                <w:color w:val="auto"/>
                <w:sz w:val="22"/>
              </w:rPr>
              <w:t>ABS.11</w:t>
            </w:r>
          </w:p>
        </w:tc>
        <w:tc>
          <w:tcPr>
            <w:tcW w:w="2880" w:type="dxa"/>
          </w:tcPr>
          <w:p w14:paraId="30E89034" w14:textId="1186FEB4" w:rsidR="00DE0997" w:rsidRPr="00423570" w:rsidRDefault="00DE0997" w:rsidP="00DE0997">
            <w:pPr>
              <w:rPr>
                <w:rFonts w:ascii="Times New Roman" w:hAnsi="Times New Roman"/>
                <w:color w:val="auto"/>
                <w:sz w:val="22"/>
              </w:rPr>
            </w:pPr>
            <w:r w:rsidRPr="00423570">
              <w:rPr>
                <w:rFonts w:ascii="Times New Roman" w:hAnsi="Times New Roman"/>
                <w:color w:val="auto"/>
                <w:sz w:val="22"/>
              </w:rPr>
              <w:t>Quản lý tiến trình phiên thầu</w:t>
            </w:r>
          </w:p>
        </w:tc>
        <w:tc>
          <w:tcPr>
            <w:tcW w:w="4836" w:type="dxa"/>
          </w:tcPr>
          <w:p w14:paraId="64F0E4FE" w14:textId="2E3642B5" w:rsidR="00DE0997" w:rsidRPr="00423570" w:rsidRDefault="00995CB7" w:rsidP="00DE0997">
            <w:pPr>
              <w:rPr>
                <w:rFonts w:ascii="Times New Roman" w:hAnsi="Times New Roman"/>
                <w:color w:val="auto"/>
                <w:sz w:val="22"/>
              </w:rPr>
            </w:pPr>
            <w:r w:rsidRPr="00423570">
              <w:rPr>
                <w:rFonts w:ascii="Times New Roman" w:hAnsi="Times New Roman"/>
                <w:color w:val="auto"/>
                <w:sz w:val="22"/>
              </w:rPr>
              <w:t>Đóng/Mở/Hủy</w:t>
            </w:r>
          </w:p>
        </w:tc>
      </w:tr>
      <w:tr w:rsidR="00DE0997" w:rsidRPr="00423570" w14:paraId="325EF7C6" w14:textId="77777777" w:rsidTr="00C5231E">
        <w:tc>
          <w:tcPr>
            <w:tcW w:w="1345" w:type="dxa"/>
          </w:tcPr>
          <w:p w14:paraId="4474E5A9" w14:textId="00C3B742" w:rsidR="00DE0997" w:rsidRPr="00423570" w:rsidRDefault="00DE0997" w:rsidP="00DE0997">
            <w:pPr>
              <w:spacing w:line="288" w:lineRule="auto"/>
              <w:jc w:val="center"/>
              <w:rPr>
                <w:rFonts w:ascii="Times New Roman" w:hAnsi="Times New Roman"/>
                <w:color w:val="auto"/>
                <w:sz w:val="22"/>
              </w:rPr>
            </w:pPr>
            <w:r w:rsidRPr="00423570">
              <w:rPr>
                <w:rFonts w:ascii="Times New Roman" w:hAnsi="Times New Roman"/>
                <w:color w:val="auto"/>
                <w:sz w:val="22"/>
              </w:rPr>
              <w:t>ABS.12</w:t>
            </w:r>
          </w:p>
        </w:tc>
        <w:tc>
          <w:tcPr>
            <w:tcW w:w="2880" w:type="dxa"/>
          </w:tcPr>
          <w:p w14:paraId="539B50AC" w14:textId="02E5FDF6" w:rsidR="00DE0997" w:rsidRPr="00423570" w:rsidRDefault="00DE0997" w:rsidP="00DE0997">
            <w:pPr>
              <w:rPr>
                <w:rFonts w:ascii="Times New Roman" w:hAnsi="Times New Roman"/>
                <w:color w:val="auto"/>
                <w:sz w:val="22"/>
              </w:rPr>
            </w:pPr>
            <w:r w:rsidRPr="00423570">
              <w:rPr>
                <w:rFonts w:ascii="Times New Roman" w:hAnsi="Times New Roman"/>
                <w:color w:val="auto"/>
                <w:sz w:val="22"/>
              </w:rPr>
              <w:t>Giải mã và xác thực đơn thầu</w:t>
            </w:r>
          </w:p>
        </w:tc>
        <w:tc>
          <w:tcPr>
            <w:tcW w:w="4836" w:type="dxa"/>
          </w:tcPr>
          <w:p w14:paraId="0872ACE1" w14:textId="3C2E8E48" w:rsidR="00DE0997" w:rsidRPr="00423570" w:rsidRDefault="00995CB7" w:rsidP="00DE0997">
            <w:pPr>
              <w:rPr>
                <w:rFonts w:ascii="Times New Roman" w:hAnsi="Times New Roman"/>
                <w:color w:val="auto"/>
                <w:sz w:val="22"/>
              </w:rPr>
            </w:pPr>
            <w:r w:rsidRPr="00423570">
              <w:rPr>
                <w:rFonts w:ascii="Times New Roman" w:hAnsi="Times New Roman"/>
                <w:color w:val="auto"/>
                <w:sz w:val="22"/>
              </w:rPr>
              <w:t>Giải mã và xác thực đơn thầu</w:t>
            </w:r>
          </w:p>
        </w:tc>
      </w:tr>
      <w:tr w:rsidR="00DE0997" w:rsidRPr="00423570" w14:paraId="52102E89" w14:textId="77777777" w:rsidTr="00C5231E">
        <w:tc>
          <w:tcPr>
            <w:tcW w:w="1345" w:type="dxa"/>
          </w:tcPr>
          <w:p w14:paraId="00543E13" w14:textId="6D29A1D2" w:rsidR="00DE0997" w:rsidRPr="00423570" w:rsidRDefault="00DE0997" w:rsidP="00DE0997">
            <w:pPr>
              <w:spacing w:line="288" w:lineRule="auto"/>
              <w:jc w:val="center"/>
              <w:rPr>
                <w:rFonts w:ascii="Times New Roman" w:hAnsi="Times New Roman"/>
                <w:color w:val="auto"/>
                <w:sz w:val="22"/>
              </w:rPr>
            </w:pPr>
            <w:r w:rsidRPr="00423570">
              <w:rPr>
                <w:rFonts w:ascii="Times New Roman" w:hAnsi="Times New Roman"/>
                <w:color w:val="auto"/>
                <w:sz w:val="22"/>
              </w:rPr>
              <w:t>ABS.13</w:t>
            </w:r>
          </w:p>
        </w:tc>
        <w:tc>
          <w:tcPr>
            <w:tcW w:w="2880" w:type="dxa"/>
          </w:tcPr>
          <w:p w14:paraId="3ADE1BE5" w14:textId="4C4C6D2E" w:rsidR="00DE0997" w:rsidRPr="00423570" w:rsidRDefault="00DE0997" w:rsidP="00DE0997">
            <w:pPr>
              <w:rPr>
                <w:rFonts w:ascii="Times New Roman" w:hAnsi="Times New Roman"/>
                <w:color w:val="auto"/>
                <w:sz w:val="22"/>
              </w:rPr>
            </w:pPr>
            <w:r w:rsidRPr="00423570">
              <w:rPr>
                <w:rFonts w:ascii="Times New Roman" w:hAnsi="Times New Roman"/>
                <w:color w:val="auto"/>
                <w:sz w:val="22"/>
              </w:rPr>
              <w:t>TOOL xét giá lập thầu</w:t>
            </w:r>
          </w:p>
        </w:tc>
        <w:tc>
          <w:tcPr>
            <w:tcW w:w="4836" w:type="dxa"/>
          </w:tcPr>
          <w:p w14:paraId="75E0F47C" w14:textId="3F08C81A" w:rsidR="00DE0997" w:rsidRPr="00423570" w:rsidRDefault="00995CB7" w:rsidP="00DE0997">
            <w:pPr>
              <w:rPr>
                <w:rFonts w:ascii="Times New Roman" w:hAnsi="Times New Roman"/>
                <w:color w:val="auto"/>
                <w:sz w:val="22"/>
              </w:rPr>
            </w:pPr>
            <w:r w:rsidRPr="00423570">
              <w:rPr>
                <w:rFonts w:ascii="Times New Roman" w:hAnsi="Times New Roman"/>
                <w:color w:val="auto"/>
                <w:sz w:val="22"/>
              </w:rPr>
              <w:t>Xét thầu giả lập</w:t>
            </w:r>
          </w:p>
        </w:tc>
      </w:tr>
      <w:tr w:rsidR="00DE0997" w:rsidRPr="00423570" w14:paraId="3AC37E2F" w14:textId="77777777" w:rsidTr="00C5231E">
        <w:tc>
          <w:tcPr>
            <w:tcW w:w="1345" w:type="dxa"/>
          </w:tcPr>
          <w:p w14:paraId="51D6106A" w14:textId="22760D9D" w:rsidR="00DE0997" w:rsidRPr="00423570" w:rsidRDefault="00DE0997" w:rsidP="00DE0997">
            <w:pPr>
              <w:spacing w:line="288" w:lineRule="auto"/>
              <w:jc w:val="center"/>
              <w:rPr>
                <w:rFonts w:ascii="Times New Roman" w:hAnsi="Times New Roman"/>
                <w:color w:val="auto"/>
                <w:sz w:val="22"/>
              </w:rPr>
            </w:pPr>
            <w:r w:rsidRPr="00423570">
              <w:rPr>
                <w:rFonts w:ascii="Times New Roman" w:hAnsi="Times New Roman"/>
                <w:color w:val="auto"/>
                <w:sz w:val="22"/>
              </w:rPr>
              <w:t>ABS.14</w:t>
            </w:r>
          </w:p>
        </w:tc>
        <w:tc>
          <w:tcPr>
            <w:tcW w:w="2880" w:type="dxa"/>
          </w:tcPr>
          <w:p w14:paraId="1C4099C3" w14:textId="2B055B00" w:rsidR="00DE0997" w:rsidRPr="00423570" w:rsidRDefault="00DE0997" w:rsidP="00DE0997">
            <w:pPr>
              <w:rPr>
                <w:rFonts w:ascii="Times New Roman" w:hAnsi="Times New Roman"/>
                <w:color w:val="auto"/>
                <w:sz w:val="22"/>
              </w:rPr>
            </w:pPr>
            <w:r w:rsidRPr="00423570">
              <w:rPr>
                <w:rFonts w:ascii="Times New Roman" w:hAnsi="Times New Roman"/>
                <w:color w:val="auto"/>
                <w:sz w:val="22"/>
              </w:rPr>
              <w:t>Xác định kết quả thầu</w:t>
            </w:r>
          </w:p>
        </w:tc>
        <w:tc>
          <w:tcPr>
            <w:tcW w:w="4836" w:type="dxa"/>
          </w:tcPr>
          <w:p w14:paraId="75578CDA" w14:textId="5BD417AC" w:rsidR="00DE0997" w:rsidRPr="00423570" w:rsidRDefault="00995CB7" w:rsidP="00DE0997">
            <w:pPr>
              <w:rPr>
                <w:rFonts w:ascii="Times New Roman" w:hAnsi="Times New Roman"/>
                <w:color w:val="auto"/>
                <w:sz w:val="22"/>
              </w:rPr>
            </w:pPr>
            <w:r w:rsidRPr="00423570">
              <w:rPr>
                <w:rFonts w:ascii="Times New Roman" w:hAnsi="Times New Roman"/>
                <w:color w:val="auto"/>
                <w:sz w:val="22"/>
              </w:rPr>
              <w:t>Xác định kết quả thầu</w:t>
            </w:r>
          </w:p>
        </w:tc>
      </w:tr>
      <w:tr w:rsidR="00DE0997" w:rsidRPr="00423570" w14:paraId="45EE2853" w14:textId="77777777" w:rsidTr="00C5231E">
        <w:tc>
          <w:tcPr>
            <w:tcW w:w="1345" w:type="dxa"/>
          </w:tcPr>
          <w:p w14:paraId="78CC95A1" w14:textId="413FF97C" w:rsidR="00DE0997" w:rsidRPr="00423570" w:rsidRDefault="00DE0997" w:rsidP="00DE0997">
            <w:pPr>
              <w:spacing w:line="288" w:lineRule="auto"/>
              <w:jc w:val="center"/>
              <w:rPr>
                <w:rFonts w:ascii="Times New Roman" w:hAnsi="Times New Roman"/>
                <w:color w:val="auto"/>
                <w:sz w:val="22"/>
              </w:rPr>
            </w:pPr>
            <w:r w:rsidRPr="00423570">
              <w:rPr>
                <w:rFonts w:ascii="Times New Roman" w:hAnsi="Times New Roman"/>
                <w:color w:val="auto"/>
                <w:sz w:val="22"/>
              </w:rPr>
              <w:t>ABS.15</w:t>
            </w:r>
          </w:p>
        </w:tc>
        <w:tc>
          <w:tcPr>
            <w:tcW w:w="2880" w:type="dxa"/>
          </w:tcPr>
          <w:p w14:paraId="5B954968" w14:textId="0780DEF4" w:rsidR="00DE0997" w:rsidRPr="00423570" w:rsidRDefault="00DE0997" w:rsidP="00DE0997">
            <w:pPr>
              <w:rPr>
                <w:rFonts w:ascii="Times New Roman" w:hAnsi="Times New Roman"/>
                <w:color w:val="auto"/>
                <w:sz w:val="22"/>
              </w:rPr>
            </w:pPr>
            <w:r w:rsidRPr="00423570">
              <w:rPr>
                <w:rFonts w:ascii="Times New Roman" w:hAnsi="Times New Roman"/>
                <w:color w:val="auto"/>
                <w:sz w:val="22"/>
              </w:rPr>
              <w:t>Quản lý KQ thầu TV</w:t>
            </w:r>
          </w:p>
        </w:tc>
        <w:tc>
          <w:tcPr>
            <w:tcW w:w="4836" w:type="dxa"/>
          </w:tcPr>
          <w:p w14:paraId="092E07CE" w14:textId="77777777" w:rsidR="00DE0997" w:rsidRPr="00423570" w:rsidRDefault="00DE0997" w:rsidP="00DE0997">
            <w:pPr>
              <w:rPr>
                <w:rFonts w:ascii="Times New Roman" w:hAnsi="Times New Roman"/>
                <w:color w:val="auto"/>
                <w:sz w:val="22"/>
              </w:rPr>
            </w:pPr>
          </w:p>
        </w:tc>
      </w:tr>
      <w:tr w:rsidR="00DE0997" w:rsidRPr="00423570" w14:paraId="25E11841" w14:textId="77777777" w:rsidTr="00C5231E">
        <w:tc>
          <w:tcPr>
            <w:tcW w:w="1345" w:type="dxa"/>
          </w:tcPr>
          <w:p w14:paraId="5C8DE4B9" w14:textId="5EF73660" w:rsidR="00DE0997" w:rsidRPr="00423570" w:rsidRDefault="00DE0997" w:rsidP="00DE0997">
            <w:pPr>
              <w:spacing w:line="288" w:lineRule="auto"/>
              <w:jc w:val="center"/>
              <w:rPr>
                <w:rFonts w:ascii="Times New Roman" w:hAnsi="Times New Roman"/>
                <w:color w:val="auto"/>
                <w:sz w:val="22"/>
              </w:rPr>
            </w:pPr>
            <w:r w:rsidRPr="00423570">
              <w:rPr>
                <w:rFonts w:ascii="Times New Roman" w:hAnsi="Times New Roman"/>
                <w:color w:val="auto"/>
                <w:sz w:val="22"/>
              </w:rPr>
              <w:t>ABS.16</w:t>
            </w:r>
          </w:p>
        </w:tc>
        <w:tc>
          <w:tcPr>
            <w:tcW w:w="2880" w:type="dxa"/>
          </w:tcPr>
          <w:p w14:paraId="4A8C6E9D" w14:textId="75F5E2D8" w:rsidR="00DE0997" w:rsidRPr="00423570" w:rsidRDefault="00DE0997" w:rsidP="00DE0997">
            <w:pPr>
              <w:rPr>
                <w:rFonts w:ascii="Times New Roman" w:hAnsi="Times New Roman"/>
                <w:color w:val="auto"/>
                <w:sz w:val="22"/>
              </w:rPr>
            </w:pPr>
            <w:r w:rsidRPr="00423570">
              <w:rPr>
                <w:rFonts w:ascii="Times New Roman" w:hAnsi="Times New Roman"/>
                <w:color w:val="auto"/>
                <w:sz w:val="22"/>
              </w:rPr>
              <w:t>TBKQ thầu gửi vụ</w:t>
            </w:r>
          </w:p>
        </w:tc>
        <w:tc>
          <w:tcPr>
            <w:tcW w:w="4836" w:type="dxa"/>
          </w:tcPr>
          <w:p w14:paraId="087C5BF9" w14:textId="5751F6EA" w:rsidR="00DE0997" w:rsidRPr="00423570" w:rsidRDefault="00995CB7" w:rsidP="00DE0997">
            <w:pPr>
              <w:rPr>
                <w:rFonts w:ascii="Times New Roman" w:hAnsi="Times New Roman"/>
                <w:color w:val="auto"/>
                <w:sz w:val="22"/>
              </w:rPr>
            </w:pPr>
            <w:r w:rsidRPr="00423570">
              <w:rPr>
                <w:rFonts w:ascii="Times New Roman" w:hAnsi="Times New Roman"/>
                <w:color w:val="auto"/>
                <w:sz w:val="22"/>
              </w:rPr>
              <w:t>Kết quả thầu gửi vụ</w:t>
            </w:r>
          </w:p>
        </w:tc>
      </w:tr>
      <w:tr w:rsidR="00667B2F" w:rsidRPr="00423570" w14:paraId="7A17718C" w14:textId="77777777" w:rsidTr="00C5231E">
        <w:tc>
          <w:tcPr>
            <w:tcW w:w="1345" w:type="dxa"/>
          </w:tcPr>
          <w:p w14:paraId="2FAEA805" w14:textId="5C652AB8" w:rsidR="00667B2F" w:rsidRPr="00423570" w:rsidRDefault="00667B2F" w:rsidP="00667B2F">
            <w:pPr>
              <w:spacing w:line="288" w:lineRule="auto"/>
              <w:jc w:val="center"/>
              <w:rPr>
                <w:rFonts w:ascii="Times New Roman" w:hAnsi="Times New Roman"/>
                <w:color w:val="auto"/>
                <w:sz w:val="22"/>
              </w:rPr>
            </w:pPr>
            <w:r w:rsidRPr="00423570">
              <w:rPr>
                <w:rFonts w:ascii="Times New Roman" w:hAnsi="Times New Roman"/>
                <w:color w:val="auto"/>
                <w:sz w:val="22"/>
              </w:rPr>
              <w:t>ABS.1</w:t>
            </w:r>
            <w:r w:rsidR="00DE0997" w:rsidRPr="00423570">
              <w:rPr>
                <w:rFonts w:ascii="Times New Roman" w:hAnsi="Times New Roman"/>
                <w:color w:val="auto"/>
                <w:sz w:val="22"/>
              </w:rPr>
              <w:t>7</w:t>
            </w:r>
          </w:p>
        </w:tc>
        <w:tc>
          <w:tcPr>
            <w:tcW w:w="2880" w:type="dxa"/>
          </w:tcPr>
          <w:p w14:paraId="5A708E9F" w14:textId="750C7F1D" w:rsidR="00667B2F" w:rsidRPr="00423570" w:rsidRDefault="00667B2F" w:rsidP="00667B2F">
            <w:pPr>
              <w:rPr>
                <w:rFonts w:ascii="Times New Roman" w:hAnsi="Times New Roman"/>
                <w:color w:val="auto"/>
                <w:sz w:val="22"/>
              </w:rPr>
            </w:pPr>
            <w:r w:rsidRPr="00423570">
              <w:rPr>
                <w:rFonts w:ascii="Times New Roman" w:hAnsi="Times New Roman"/>
                <w:color w:val="auto"/>
                <w:sz w:val="22"/>
              </w:rPr>
              <w:t>TBKQ thầu gửi TV</w:t>
            </w:r>
          </w:p>
        </w:tc>
        <w:tc>
          <w:tcPr>
            <w:tcW w:w="4836" w:type="dxa"/>
          </w:tcPr>
          <w:p w14:paraId="2B1C5C8E" w14:textId="51877CB2" w:rsidR="00667B2F" w:rsidRPr="00423570" w:rsidRDefault="00995CB7" w:rsidP="00667B2F">
            <w:pPr>
              <w:rPr>
                <w:rFonts w:ascii="Times New Roman" w:hAnsi="Times New Roman"/>
                <w:color w:val="auto"/>
                <w:sz w:val="22"/>
              </w:rPr>
            </w:pPr>
            <w:r w:rsidRPr="00423570">
              <w:rPr>
                <w:rFonts w:ascii="Times New Roman" w:hAnsi="Times New Roman"/>
                <w:color w:val="auto"/>
                <w:sz w:val="22"/>
              </w:rPr>
              <w:t>Kết quả thầu gửi TV</w:t>
            </w:r>
          </w:p>
        </w:tc>
      </w:tr>
      <w:tr w:rsidR="00667B2F" w:rsidRPr="00423570" w14:paraId="1E6C5E26" w14:textId="77777777" w:rsidTr="00C5231E">
        <w:tc>
          <w:tcPr>
            <w:tcW w:w="1345" w:type="dxa"/>
          </w:tcPr>
          <w:p w14:paraId="706C1060" w14:textId="0D0BA1B2" w:rsidR="00667B2F" w:rsidRPr="00423570" w:rsidRDefault="00667B2F" w:rsidP="00667B2F">
            <w:pPr>
              <w:spacing w:line="288" w:lineRule="auto"/>
              <w:jc w:val="center"/>
              <w:rPr>
                <w:rFonts w:ascii="Times New Roman" w:hAnsi="Times New Roman"/>
                <w:color w:val="auto"/>
                <w:sz w:val="22"/>
              </w:rPr>
            </w:pPr>
            <w:r w:rsidRPr="00423570">
              <w:rPr>
                <w:rFonts w:ascii="Times New Roman" w:hAnsi="Times New Roman"/>
                <w:color w:val="auto"/>
                <w:sz w:val="22"/>
              </w:rPr>
              <w:t>ABS.1</w:t>
            </w:r>
            <w:r w:rsidR="00DE0997" w:rsidRPr="00423570">
              <w:rPr>
                <w:rFonts w:ascii="Times New Roman" w:hAnsi="Times New Roman"/>
                <w:color w:val="auto"/>
                <w:sz w:val="22"/>
              </w:rPr>
              <w:t>8</w:t>
            </w:r>
          </w:p>
        </w:tc>
        <w:tc>
          <w:tcPr>
            <w:tcW w:w="2880" w:type="dxa"/>
          </w:tcPr>
          <w:p w14:paraId="7CBD3147" w14:textId="7B75651B" w:rsidR="00667B2F" w:rsidRPr="00423570" w:rsidRDefault="00667B2F" w:rsidP="00667B2F">
            <w:pPr>
              <w:rPr>
                <w:rFonts w:ascii="Times New Roman" w:hAnsi="Times New Roman"/>
                <w:color w:val="auto"/>
                <w:sz w:val="22"/>
              </w:rPr>
            </w:pPr>
            <w:r w:rsidRPr="00423570">
              <w:rPr>
                <w:rFonts w:ascii="Times New Roman" w:hAnsi="Times New Roman"/>
                <w:color w:val="auto"/>
                <w:sz w:val="22"/>
              </w:rPr>
              <w:t>Giải tỏa ký quỹ</w:t>
            </w:r>
          </w:p>
        </w:tc>
        <w:tc>
          <w:tcPr>
            <w:tcW w:w="4836" w:type="dxa"/>
          </w:tcPr>
          <w:p w14:paraId="01185B1F" w14:textId="5EC1F5B2" w:rsidR="00667B2F" w:rsidRPr="00423570" w:rsidRDefault="00667B2F" w:rsidP="00667B2F">
            <w:pPr>
              <w:rPr>
                <w:rFonts w:ascii="Times New Roman" w:hAnsi="Times New Roman"/>
                <w:color w:val="auto"/>
                <w:sz w:val="22"/>
              </w:rPr>
            </w:pPr>
          </w:p>
        </w:tc>
      </w:tr>
      <w:tr w:rsidR="00995CB7" w:rsidRPr="00423570" w14:paraId="718049EB" w14:textId="77777777" w:rsidTr="00C5231E">
        <w:tc>
          <w:tcPr>
            <w:tcW w:w="1345" w:type="dxa"/>
          </w:tcPr>
          <w:p w14:paraId="3E649FE3" w14:textId="4256CE7E" w:rsidR="00995CB7" w:rsidRPr="00423570" w:rsidRDefault="00995CB7" w:rsidP="00995CB7">
            <w:pPr>
              <w:spacing w:line="288" w:lineRule="auto"/>
              <w:jc w:val="center"/>
              <w:rPr>
                <w:rFonts w:ascii="Times New Roman" w:hAnsi="Times New Roman"/>
                <w:color w:val="auto"/>
                <w:sz w:val="22"/>
              </w:rPr>
            </w:pPr>
            <w:r w:rsidRPr="00423570">
              <w:rPr>
                <w:rFonts w:ascii="Times New Roman" w:hAnsi="Times New Roman"/>
                <w:color w:val="auto"/>
                <w:sz w:val="22"/>
              </w:rPr>
              <w:t>ABS.19</w:t>
            </w:r>
          </w:p>
        </w:tc>
        <w:tc>
          <w:tcPr>
            <w:tcW w:w="2880" w:type="dxa"/>
          </w:tcPr>
          <w:p w14:paraId="3556A2C4" w14:textId="61B4BA76" w:rsidR="00995CB7" w:rsidRPr="00423570" w:rsidRDefault="00995CB7" w:rsidP="00995CB7">
            <w:pPr>
              <w:rPr>
                <w:rFonts w:ascii="Times New Roman" w:hAnsi="Times New Roman"/>
                <w:color w:val="auto"/>
                <w:sz w:val="22"/>
              </w:rPr>
            </w:pPr>
            <w:r w:rsidRPr="00423570">
              <w:rPr>
                <w:rFonts w:ascii="Times New Roman" w:hAnsi="Times New Roman"/>
                <w:color w:val="auto"/>
                <w:sz w:val="22"/>
              </w:rPr>
              <w:t>Bảng kê ký quỹ tham dự thầu</w:t>
            </w:r>
          </w:p>
        </w:tc>
        <w:tc>
          <w:tcPr>
            <w:tcW w:w="4836" w:type="dxa"/>
          </w:tcPr>
          <w:p w14:paraId="57AF0C86" w14:textId="26764975" w:rsidR="00995CB7" w:rsidRPr="00423570" w:rsidRDefault="00995CB7" w:rsidP="00995CB7">
            <w:pPr>
              <w:rPr>
                <w:rFonts w:ascii="Times New Roman" w:hAnsi="Times New Roman"/>
                <w:color w:val="auto"/>
                <w:sz w:val="22"/>
              </w:rPr>
            </w:pPr>
            <w:r w:rsidRPr="00423570">
              <w:rPr>
                <w:rFonts w:ascii="Times New Roman" w:hAnsi="Times New Roman"/>
                <w:color w:val="auto"/>
                <w:sz w:val="22"/>
              </w:rPr>
              <w:t>Bảng kê ký quỹ tham dự thầu</w:t>
            </w:r>
          </w:p>
        </w:tc>
      </w:tr>
      <w:tr w:rsidR="00995CB7" w:rsidRPr="00423570" w14:paraId="275F1011" w14:textId="77777777" w:rsidTr="00C5231E">
        <w:tc>
          <w:tcPr>
            <w:tcW w:w="1345" w:type="dxa"/>
          </w:tcPr>
          <w:p w14:paraId="50923407" w14:textId="084B5401" w:rsidR="00995CB7" w:rsidRPr="00423570" w:rsidRDefault="00995CB7" w:rsidP="00995CB7">
            <w:pPr>
              <w:spacing w:line="288" w:lineRule="auto"/>
              <w:jc w:val="center"/>
              <w:rPr>
                <w:rFonts w:ascii="Times New Roman" w:hAnsi="Times New Roman"/>
                <w:color w:val="auto"/>
                <w:sz w:val="22"/>
              </w:rPr>
            </w:pPr>
            <w:r w:rsidRPr="00423570">
              <w:rPr>
                <w:rFonts w:ascii="Times New Roman" w:hAnsi="Times New Roman"/>
                <w:color w:val="auto"/>
                <w:sz w:val="22"/>
              </w:rPr>
              <w:t>ABS.20</w:t>
            </w:r>
          </w:p>
        </w:tc>
        <w:tc>
          <w:tcPr>
            <w:tcW w:w="2880" w:type="dxa"/>
          </w:tcPr>
          <w:p w14:paraId="13E2E2E3" w14:textId="6D62323B" w:rsidR="00995CB7" w:rsidRPr="00423570" w:rsidRDefault="00995CB7" w:rsidP="00995CB7">
            <w:pPr>
              <w:rPr>
                <w:rFonts w:ascii="Times New Roman" w:hAnsi="Times New Roman"/>
                <w:color w:val="auto"/>
                <w:sz w:val="22"/>
              </w:rPr>
            </w:pPr>
            <w:r w:rsidRPr="00423570">
              <w:rPr>
                <w:rFonts w:ascii="Times New Roman" w:hAnsi="Times New Roman"/>
                <w:color w:val="auto"/>
                <w:sz w:val="22"/>
              </w:rPr>
              <w:t>Bảng kê TT tiền của TVĐT</w:t>
            </w:r>
          </w:p>
        </w:tc>
        <w:tc>
          <w:tcPr>
            <w:tcW w:w="4836" w:type="dxa"/>
          </w:tcPr>
          <w:p w14:paraId="0226D8FD" w14:textId="22ECDCDB" w:rsidR="00995CB7" w:rsidRPr="00423570" w:rsidRDefault="00995CB7" w:rsidP="00995CB7">
            <w:pPr>
              <w:rPr>
                <w:rFonts w:ascii="Times New Roman" w:hAnsi="Times New Roman"/>
                <w:color w:val="auto"/>
                <w:sz w:val="22"/>
              </w:rPr>
            </w:pPr>
            <w:r w:rsidRPr="00423570">
              <w:rPr>
                <w:rFonts w:ascii="Times New Roman" w:hAnsi="Times New Roman"/>
                <w:color w:val="auto"/>
                <w:sz w:val="22"/>
              </w:rPr>
              <w:t>Bảng kê TT tiền của TVĐT</w:t>
            </w:r>
          </w:p>
        </w:tc>
      </w:tr>
      <w:tr w:rsidR="006D6372" w:rsidRPr="00423570" w14:paraId="0170C94C" w14:textId="77777777" w:rsidTr="004545AF">
        <w:tc>
          <w:tcPr>
            <w:tcW w:w="9061" w:type="dxa"/>
            <w:gridSpan w:val="3"/>
          </w:tcPr>
          <w:p w14:paraId="6C5B30EC" w14:textId="355E2C6B" w:rsidR="006D6372" w:rsidRPr="00423570" w:rsidRDefault="006D6372" w:rsidP="006D6372">
            <w:pPr>
              <w:jc w:val="center"/>
              <w:rPr>
                <w:rFonts w:ascii="Times New Roman" w:hAnsi="Times New Roman"/>
                <w:sz w:val="22"/>
              </w:rPr>
            </w:pPr>
            <w:r w:rsidRPr="00423570">
              <w:rPr>
                <w:rFonts w:ascii="Times New Roman" w:hAnsi="Times New Roman"/>
                <w:b/>
                <w:bCs/>
                <w:color w:val="auto"/>
                <w:sz w:val="22"/>
              </w:rPr>
              <w:t>Thành viên</w:t>
            </w:r>
          </w:p>
        </w:tc>
      </w:tr>
      <w:tr w:rsidR="00BC4DA4" w:rsidRPr="00423570" w14:paraId="7327B878" w14:textId="77777777" w:rsidTr="00C5231E">
        <w:tc>
          <w:tcPr>
            <w:tcW w:w="1345" w:type="dxa"/>
          </w:tcPr>
          <w:p w14:paraId="5057F32C" w14:textId="5BA59B19" w:rsidR="00BC4DA4" w:rsidRPr="00423570" w:rsidRDefault="00BC4DA4" w:rsidP="00BC4DA4">
            <w:pPr>
              <w:spacing w:line="288" w:lineRule="auto"/>
              <w:jc w:val="center"/>
              <w:rPr>
                <w:rFonts w:ascii="Times New Roman" w:hAnsi="Times New Roman"/>
                <w:sz w:val="22"/>
              </w:rPr>
            </w:pPr>
            <w:r w:rsidRPr="00423570">
              <w:rPr>
                <w:rFonts w:ascii="Times New Roman" w:hAnsi="Times New Roman"/>
                <w:color w:val="auto"/>
                <w:sz w:val="22"/>
              </w:rPr>
              <w:t>ABS.21</w:t>
            </w:r>
          </w:p>
        </w:tc>
        <w:tc>
          <w:tcPr>
            <w:tcW w:w="2880" w:type="dxa"/>
          </w:tcPr>
          <w:p w14:paraId="5918C8A2" w14:textId="10B8F98C" w:rsidR="00BC4DA4" w:rsidRPr="00423570" w:rsidRDefault="00995088" w:rsidP="00BC4DA4">
            <w:pPr>
              <w:rPr>
                <w:rFonts w:ascii="Times New Roman" w:hAnsi="Times New Roman"/>
                <w:color w:val="auto"/>
                <w:sz w:val="22"/>
              </w:rPr>
            </w:pPr>
            <w:r w:rsidRPr="00423570">
              <w:rPr>
                <w:rFonts w:ascii="Times New Roman" w:hAnsi="Times New Roman"/>
                <w:color w:val="auto"/>
                <w:sz w:val="22"/>
              </w:rPr>
              <w:t>Nhận TB đấu thầu</w:t>
            </w:r>
          </w:p>
        </w:tc>
        <w:tc>
          <w:tcPr>
            <w:tcW w:w="4836" w:type="dxa"/>
          </w:tcPr>
          <w:p w14:paraId="26D5CD0A" w14:textId="4B226A05" w:rsidR="00BC4DA4" w:rsidRPr="00423570" w:rsidRDefault="00995CB7" w:rsidP="00BC4DA4">
            <w:pPr>
              <w:rPr>
                <w:rFonts w:ascii="Times New Roman" w:hAnsi="Times New Roman"/>
                <w:color w:val="auto"/>
                <w:sz w:val="22"/>
              </w:rPr>
            </w:pPr>
            <w:r w:rsidRPr="00423570">
              <w:rPr>
                <w:rFonts w:ascii="Times New Roman" w:hAnsi="Times New Roman"/>
                <w:color w:val="auto"/>
                <w:sz w:val="22"/>
              </w:rPr>
              <w:t>Nhận thông báo đấu thầu từ NHNN</w:t>
            </w:r>
          </w:p>
        </w:tc>
      </w:tr>
      <w:tr w:rsidR="00BC4DA4" w:rsidRPr="00423570" w14:paraId="7F684F54" w14:textId="77777777" w:rsidTr="00C5231E">
        <w:tc>
          <w:tcPr>
            <w:tcW w:w="1345" w:type="dxa"/>
          </w:tcPr>
          <w:p w14:paraId="55DCCA81" w14:textId="7B3C0597" w:rsidR="00BC4DA4" w:rsidRPr="00423570" w:rsidRDefault="00BC4DA4" w:rsidP="00BC4DA4">
            <w:pPr>
              <w:spacing w:line="288" w:lineRule="auto"/>
              <w:jc w:val="center"/>
              <w:rPr>
                <w:rFonts w:ascii="Times New Roman" w:hAnsi="Times New Roman"/>
                <w:sz w:val="22"/>
              </w:rPr>
            </w:pPr>
            <w:r w:rsidRPr="00423570">
              <w:rPr>
                <w:rFonts w:ascii="Times New Roman" w:hAnsi="Times New Roman"/>
                <w:color w:val="auto"/>
                <w:sz w:val="22"/>
              </w:rPr>
              <w:t>ABS.22</w:t>
            </w:r>
          </w:p>
        </w:tc>
        <w:tc>
          <w:tcPr>
            <w:tcW w:w="2880" w:type="dxa"/>
          </w:tcPr>
          <w:p w14:paraId="12519AE5" w14:textId="5B2E89F0" w:rsidR="00BC4DA4" w:rsidRPr="00423570" w:rsidRDefault="00995CB7" w:rsidP="00BC4DA4">
            <w:pPr>
              <w:rPr>
                <w:rFonts w:ascii="Times New Roman" w:hAnsi="Times New Roman"/>
                <w:color w:val="auto"/>
                <w:sz w:val="22"/>
              </w:rPr>
            </w:pPr>
            <w:r w:rsidRPr="00423570">
              <w:rPr>
                <w:rFonts w:ascii="Times New Roman" w:hAnsi="Times New Roman"/>
                <w:color w:val="auto"/>
                <w:sz w:val="22"/>
              </w:rPr>
              <w:t>Quản lý phiếu đầu thầu</w:t>
            </w:r>
          </w:p>
        </w:tc>
        <w:tc>
          <w:tcPr>
            <w:tcW w:w="4836" w:type="dxa"/>
          </w:tcPr>
          <w:p w14:paraId="5FB00979" w14:textId="6E136396" w:rsidR="00BC4DA4" w:rsidRPr="00423570" w:rsidRDefault="00995CB7" w:rsidP="00BC4DA4">
            <w:pPr>
              <w:rPr>
                <w:rFonts w:ascii="Times New Roman" w:hAnsi="Times New Roman"/>
                <w:color w:val="auto"/>
                <w:sz w:val="22"/>
              </w:rPr>
            </w:pPr>
            <w:r w:rsidRPr="00423570">
              <w:rPr>
                <w:rFonts w:ascii="Times New Roman" w:hAnsi="Times New Roman"/>
                <w:color w:val="auto"/>
                <w:sz w:val="22"/>
              </w:rPr>
              <w:t>Thêm mới/Kiểm soát/Duyệt phiếu dự thầu</w:t>
            </w:r>
          </w:p>
        </w:tc>
      </w:tr>
      <w:tr w:rsidR="00BC4DA4" w:rsidRPr="00423570" w14:paraId="3BE67ED5" w14:textId="77777777" w:rsidTr="00C5231E">
        <w:tc>
          <w:tcPr>
            <w:tcW w:w="1345" w:type="dxa"/>
          </w:tcPr>
          <w:p w14:paraId="5FB84AB1" w14:textId="48AF6731" w:rsidR="00BC4DA4" w:rsidRPr="00423570" w:rsidRDefault="00BC4DA4" w:rsidP="00BC4DA4">
            <w:pPr>
              <w:spacing w:line="288" w:lineRule="auto"/>
              <w:jc w:val="center"/>
              <w:rPr>
                <w:rFonts w:ascii="Times New Roman" w:hAnsi="Times New Roman"/>
                <w:sz w:val="22"/>
              </w:rPr>
            </w:pPr>
            <w:r w:rsidRPr="00423570">
              <w:rPr>
                <w:rFonts w:ascii="Times New Roman" w:hAnsi="Times New Roman"/>
                <w:color w:val="auto"/>
                <w:sz w:val="22"/>
              </w:rPr>
              <w:lastRenderedPageBreak/>
              <w:t>ABS.23</w:t>
            </w:r>
          </w:p>
        </w:tc>
        <w:tc>
          <w:tcPr>
            <w:tcW w:w="2880" w:type="dxa"/>
          </w:tcPr>
          <w:p w14:paraId="3C1647D6" w14:textId="1B6A7DFF" w:rsidR="00BC4DA4" w:rsidRPr="00423570" w:rsidRDefault="00995CB7" w:rsidP="00BC4DA4">
            <w:pPr>
              <w:rPr>
                <w:rFonts w:ascii="Times New Roman" w:hAnsi="Times New Roman"/>
                <w:color w:val="auto"/>
                <w:sz w:val="22"/>
              </w:rPr>
            </w:pPr>
            <w:r w:rsidRPr="00423570">
              <w:rPr>
                <w:rFonts w:ascii="Times New Roman" w:hAnsi="Times New Roman"/>
                <w:color w:val="auto"/>
                <w:sz w:val="22"/>
              </w:rPr>
              <w:t>Bảng kê đơn thầu không hợp lệ</w:t>
            </w:r>
          </w:p>
        </w:tc>
        <w:tc>
          <w:tcPr>
            <w:tcW w:w="4836" w:type="dxa"/>
          </w:tcPr>
          <w:p w14:paraId="3DCEA6EC" w14:textId="6F9C224A" w:rsidR="00BC4DA4" w:rsidRPr="00423570" w:rsidRDefault="00995CB7" w:rsidP="00BC4DA4">
            <w:pPr>
              <w:rPr>
                <w:rFonts w:ascii="Times New Roman" w:hAnsi="Times New Roman"/>
                <w:color w:val="auto"/>
                <w:sz w:val="22"/>
              </w:rPr>
            </w:pPr>
            <w:r w:rsidRPr="00423570">
              <w:rPr>
                <w:rFonts w:ascii="Times New Roman" w:hAnsi="Times New Roman"/>
                <w:color w:val="auto"/>
                <w:sz w:val="22"/>
              </w:rPr>
              <w:t>Danh sách đơn thầu không hợp lệ</w:t>
            </w:r>
          </w:p>
        </w:tc>
      </w:tr>
      <w:tr w:rsidR="00BC4DA4" w:rsidRPr="00423570" w14:paraId="3699C980" w14:textId="77777777" w:rsidTr="00C5231E">
        <w:tc>
          <w:tcPr>
            <w:tcW w:w="1345" w:type="dxa"/>
          </w:tcPr>
          <w:p w14:paraId="149C75B7" w14:textId="07669447" w:rsidR="00BC4DA4" w:rsidRPr="00423570" w:rsidRDefault="00BC4DA4" w:rsidP="00BC4DA4">
            <w:pPr>
              <w:spacing w:line="288" w:lineRule="auto"/>
              <w:jc w:val="center"/>
              <w:rPr>
                <w:rFonts w:ascii="Times New Roman" w:hAnsi="Times New Roman"/>
                <w:sz w:val="22"/>
              </w:rPr>
            </w:pPr>
            <w:r w:rsidRPr="00423570">
              <w:rPr>
                <w:rFonts w:ascii="Times New Roman" w:hAnsi="Times New Roman"/>
                <w:color w:val="auto"/>
                <w:sz w:val="22"/>
              </w:rPr>
              <w:t>ABS.24</w:t>
            </w:r>
          </w:p>
        </w:tc>
        <w:tc>
          <w:tcPr>
            <w:tcW w:w="2880" w:type="dxa"/>
          </w:tcPr>
          <w:p w14:paraId="515CBA22" w14:textId="3198DAAA" w:rsidR="00BC4DA4" w:rsidRPr="00423570" w:rsidRDefault="00995CB7" w:rsidP="00BC4DA4">
            <w:pPr>
              <w:rPr>
                <w:rFonts w:ascii="Times New Roman" w:hAnsi="Times New Roman"/>
                <w:color w:val="auto"/>
                <w:sz w:val="22"/>
              </w:rPr>
            </w:pPr>
            <w:r w:rsidRPr="00423570">
              <w:rPr>
                <w:rFonts w:ascii="Times New Roman" w:hAnsi="Times New Roman"/>
                <w:color w:val="auto"/>
                <w:sz w:val="22"/>
              </w:rPr>
              <w:t>Bảng kê ký quỹ tham dự thầu</w:t>
            </w:r>
          </w:p>
        </w:tc>
        <w:tc>
          <w:tcPr>
            <w:tcW w:w="4836" w:type="dxa"/>
          </w:tcPr>
          <w:p w14:paraId="6D5D7D38" w14:textId="01D6DD17" w:rsidR="00BC4DA4" w:rsidRPr="00423570" w:rsidRDefault="00995CB7" w:rsidP="00BC4DA4">
            <w:pPr>
              <w:rPr>
                <w:rFonts w:ascii="Times New Roman" w:hAnsi="Times New Roman"/>
                <w:color w:val="auto"/>
                <w:sz w:val="22"/>
              </w:rPr>
            </w:pPr>
            <w:r w:rsidRPr="00423570">
              <w:rPr>
                <w:rFonts w:ascii="Times New Roman" w:hAnsi="Times New Roman"/>
                <w:color w:val="auto"/>
                <w:sz w:val="22"/>
              </w:rPr>
              <w:t>Danh sách kỹ quỹ tham dự thầu</w:t>
            </w:r>
          </w:p>
        </w:tc>
      </w:tr>
      <w:tr w:rsidR="00995088" w:rsidRPr="00423570" w14:paraId="1B565D50" w14:textId="77777777" w:rsidTr="00C5231E">
        <w:tc>
          <w:tcPr>
            <w:tcW w:w="1345" w:type="dxa"/>
          </w:tcPr>
          <w:p w14:paraId="5EE8CA09" w14:textId="057714FB" w:rsidR="00995088" w:rsidRPr="00423570" w:rsidRDefault="00995088" w:rsidP="00995088">
            <w:pPr>
              <w:spacing w:line="288" w:lineRule="auto"/>
              <w:jc w:val="center"/>
              <w:rPr>
                <w:rFonts w:ascii="Times New Roman" w:hAnsi="Times New Roman"/>
                <w:sz w:val="22"/>
              </w:rPr>
            </w:pPr>
            <w:r w:rsidRPr="00423570">
              <w:rPr>
                <w:rFonts w:ascii="Times New Roman" w:hAnsi="Times New Roman"/>
                <w:color w:val="auto"/>
                <w:sz w:val="22"/>
              </w:rPr>
              <w:t>ABS.2</w:t>
            </w:r>
            <w:r w:rsidR="00443518" w:rsidRPr="00423570">
              <w:rPr>
                <w:rFonts w:ascii="Times New Roman" w:hAnsi="Times New Roman"/>
                <w:color w:val="auto"/>
                <w:sz w:val="22"/>
              </w:rPr>
              <w:t>5</w:t>
            </w:r>
          </w:p>
        </w:tc>
        <w:tc>
          <w:tcPr>
            <w:tcW w:w="2880" w:type="dxa"/>
          </w:tcPr>
          <w:p w14:paraId="239B957C" w14:textId="1BF11BFF" w:rsidR="00995088" w:rsidRPr="00423570" w:rsidRDefault="00995CB7" w:rsidP="00995088">
            <w:pPr>
              <w:rPr>
                <w:rFonts w:ascii="Times New Roman" w:hAnsi="Times New Roman"/>
                <w:color w:val="auto"/>
                <w:sz w:val="22"/>
              </w:rPr>
            </w:pPr>
            <w:r w:rsidRPr="00423570">
              <w:rPr>
                <w:rFonts w:ascii="Times New Roman" w:hAnsi="Times New Roman"/>
                <w:color w:val="auto"/>
                <w:sz w:val="22"/>
              </w:rPr>
              <w:t>Quản lý nhận TB kết quả phát hành</w:t>
            </w:r>
          </w:p>
        </w:tc>
        <w:tc>
          <w:tcPr>
            <w:tcW w:w="4836" w:type="dxa"/>
          </w:tcPr>
          <w:p w14:paraId="22C28433" w14:textId="7D09C7AA" w:rsidR="00995088" w:rsidRPr="00423570" w:rsidRDefault="00995CB7" w:rsidP="00995088">
            <w:pPr>
              <w:rPr>
                <w:rFonts w:ascii="Times New Roman" w:hAnsi="Times New Roman"/>
                <w:color w:val="auto"/>
                <w:sz w:val="22"/>
              </w:rPr>
            </w:pPr>
            <w:r w:rsidRPr="00423570">
              <w:rPr>
                <w:rFonts w:ascii="Times New Roman" w:hAnsi="Times New Roman"/>
                <w:color w:val="auto"/>
                <w:sz w:val="22"/>
              </w:rPr>
              <w:t>Nhận TB kết quả phát hành</w:t>
            </w:r>
          </w:p>
        </w:tc>
      </w:tr>
    </w:tbl>
    <w:p w14:paraId="0934D553" w14:textId="77777777" w:rsidR="00BA6F4B" w:rsidRPr="00423570" w:rsidRDefault="00BA6F4B" w:rsidP="00BA6F4B">
      <w:pPr>
        <w:rPr>
          <w:sz w:val="22"/>
        </w:rPr>
      </w:pPr>
    </w:p>
    <w:p w14:paraId="4AE87F75" w14:textId="76B9BFB8" w:rsidR="00BA6F4B" w:rsidRPr="00423570" w:rsidRDefault="00A70EAC" w:rsidP="00BA6F4B">
      <w:pPr>
        <w:pStyle w:val="Heading3"/>
        <w:rPr>
          <w:rFonts w:cs="Times New Roman"/>
          <w:sz w:val="22"/>
          <w:szCs w:val="22"/>
        </w:rPr>
      </w:pPr>
      <w:bookmarkStart w:id="32" w:name="_Toc211804657"/>
      <w:r w:rsidRPr="00423570">
        <w:rPr>
          <w:rFonts w:cs="Times New Roman"/>
          <w:sz w:val="22"/>
          <w:szCs w:val="22"/>
        </w:rPr>
        <w:t>Phát hành tín phiếu NHNN theo hình thức bắt buộc</w:t>
      </w:r>
      <w:bookmarkEnd w:id="32"/>
    </w:p>
    <w:p w14:paraId="546E8F15" w14:textId="01E4A508" w:rsidR="00BA6F4B" w:rsidRPr="00423570" w:rsidRDefault="00BA6F4B" w:rsidP="00BA6F4B">
      <w:pPr>
        <w:rPr>
          <w:sz w:val="22"/>
          <w:lang w:val="vi-VN"/>
        </w:rPr>
      </w:pPr>
    </w:p>
    <w:tbl>
      <w:tblPr>
        <w:tblStyle w:val="TableGrid"/>
        <w:tblW w:w="0" w:type="auto"/>
        <w:tblLook w:val="04A0" w:firstRow="1" w:lastRow="0" w:firstColumn="1" w:lastColumn="0" w:noHBand="0" w:noVBand="1"/>
      </w:tblPr>
      <w:tblGrid>
        <w:gridCol w:w="1345"/>
        <w:gridCol w:w="2880"/>
        <w:gridCol w:w="4836"/>
      </w:tblGrid>
      <w:tr w:rsidR="00BA6F4B" w:rsidRPr="00423570" w14:paraId="7AE2F182" w14:textId="77777777" w:rsidTr="004D7129">
        <w:tc>
          <w:tcPr>
            <w:tcW w:w="1345" w:type="dxa"/>
          </w:tcPr>
          <w:p w14:paraId="307401D4" w14:textId="77777777" w:rsidR="00BA6F4B" w:rsidRPr="00423570" w:rsidRDefault="00BA6F4B" w:rsidP="004D7129">
            <w:pPr>
              <w:jc w:val="center"/>
              <w:rPr>
                <w:rFonts w:ascii="Times New Roman" w:hAnsi="Times New Roman"/>
                <w:b/>
                <w:color w:val="auto"/>
                <w:sz w:val="22"/>
              </w:rPr>
            </w:pPr>
            <w:r w:rsidRPr="00423570">
              <w:rPr>
                <w:rFonts w:ascii="Times New Roman" w:hAnsi="Times New Roman"/>
                <w:b/>
                <w:color w:val="auto"/>
                <w:sz w:val="22"/>
              </w:rPr>
              <w:t>Mã chức năng</w:t>
            </w:r>
          </w:p>
        </w:tc>
        <w:tc>
          <w:tcPr>
            <w:tcW w:w="2880" w:type="dxa"/>
          </w:tcPr>
          <w:p w14:paraId="6D76FCC0" w14:textId="77777777" w:rsidR="00BA6F4B" w:rsidRPr="00423570" w:rsidRDefault="00BA6F4B" w:rsidP="004D7129">
            <w:pPr>
              <w:jc w:val="center"/>
              <w:rPr>
                <w:rFonts w:ascii="Times New Roman" w:hAnsi="Times New Roman"/>
                <w:b/>
                <w:color w:val="auto"/>
                <w:sz w:val="22"/>
              </w:rPr>
            </w:pPr>
            <w:r w:rsidRPr="00423570">
              <w:rPr>
                <w:rFonts w:ascii="Times New Roman" w:hAnsi="Times New Roman"/>
                <w:b/>
                <w:color w:val="auto"/>
                <w:sz w:val="22"/>
              </w:rPr>
              <w:t>Tên chức năng</w:t>
            </w:r>
          </w:p>
        </w:tc>
        <w:tc>
          <w:tcPr>
            <w:tcW w:w="4836" w:type="dxa"/>
          </w:tcPr>
          <w:p w14:paraId="08CB50AF" w14:textId="77777777" w:rsidR="00BA6F4B" w:rsidRPr="00423570" w:rsidRDefault="00BA6F4B" w:rsidP="004D7129">
            <w:pPr>
              <w:jc w:val="center"/>
              <w:rPr>
                <w:rFonts w:ascii="Times New Roman" w:hAnsi="Times New Roman"/>
                <w:b/>
                <w:color w:val="auto"/>
                <w:sz w:val="22"/>
              </w:rPr>
            </w:pPr>
            <w:r w:rsidRPr="00423570">
              <w:rPr>
                <w:rFonts w:ascii="Times New Roman" w:hAnsi="Times New Roman"/>
                <w:b/>
                <w:color w:val="auto"/>
                <w:sz w:val="22"/>
              </w:rPr>
              <w:t>Mô tả yêu cầu</w:t>
            </w:r>
          </w:p>
        </w:tc>
      </w:tr>
      <w:tr w:rsidR="00443518" w:rsidRPr="00423570" w14:paraId="5D694BEB" w14:textId="77777777" w:rsidTr="004545AF">
        <w:tc>
          <w:tcPr>
            <w:tcW w:w="9061" w:type="dxa"/>
            <w:gridSpan w:val="3"/>
          </w:tcPr>
          <w:p w14:paraId="5ABE9BBB" w14:textId="20D1E0BD" w:rsidR="00443518" w:rsidRPr="00423570" w:rsidRDefault="00443518" w:rsidP="00443518">
            <w:pPr>
              <w:jc w:val="center"/>
              <w:rPr>
                <w:rFonts w:ascii="Times New Roman" w:hAnsi="Times New Roman"/>
                <w:sz w:val="22"/>
              </w:rPr>
            </w:pPr>
            <w:r w:rsidRPr="00423570">
              <w:rPr>
                <w:rFonts w:ascii="Times New Roman" w:hAnsi="Times New Roman"/>
                <w:b/>
                <w:bCs/>
                <w:color w:val="auto"/>
                <w:sz w:val="22"/>
              </w:rPr>
              <w:t>Ngân hàng nhà nước</w:t>
            </w:r>
          </w:p>
        </w:tc>
      </w:tr>
      <w:tr w:rsidR="00A70EAC" w:rsidRPr="00423570" w14:paraId="2AD6725C" w14:textId="77777777" w:rsidTr="001631D5">
        <w:tc>
          <w:tcPr>
            <w:tcW w:w="1345" w:type="dxa"/>
          </w:tcPr>
          <w:p w14:paraId="6F58014F" w14:textId="7F97DE76" w:rsidR="00A70EAC" w:rsidRPr="00423570" w:rsidRDefault="00A70EAC" w:rsidP="00A70EAC">
            <w:pPr>
              <w:spacing w:line="288" w:lineRule="auto"/>
              <w:jc w:val="center"/>
              <w:rPr>
                <w:rFonts w:ascii="Times New Roman" w:hAnsi="Times New Roman"/>
                <w:color w:val="auto"/>
                <w:sz w:val="22"/>
              </w:rPr>
            </w:pPr>
            <w:r w:rsidRPr="00423570">
              <w:rPr>
                <w:rFonts w:ascii="Times New Roman" w:hAnsi="Times New Roman"/>
                <w:color w:val="auto"/>
                <w:sz w:val="22"/>
              </w:rPr>
              <w:t>ABS.</w:t>
            </w:r>
            <w:r w:rsidR="00443518" w:rsidRPr="00423570">
              <w:rPr>
                <w:rFonts w:ascii="Times New Roman" w:hAnsi="Times New Roman"/>
                <w:color w:val="auto"/>
                <w:sz w:val="22"/>
              </w:rPr>
              <w:t>26</w:t>
            </w:r>
          </w:p>
        </w:tc>
        <w:tc>
          <w:tcPr>
            <w:tcW w:w="2880" w:type="dxa"/>
            <w:vAlign w:val="bottom"/>
          </w:tcPr>
          <w:p w14:paraId="1E3721EC" w14:textId="1C7B913D" w:rsidR="00A70EAC" w:rsidRPr="00423570" w:rsidRDefault="00A70EAC" w:rsidP="00A70EAC">
            <w:pPr>
              <w:rPr>
                <w:rFonts w:ascii="Times New Roman" w:hAnsi="Times New Roman"/>
                <w:color w:val="auto"/>
                <w:sz w:val="22"/>
              </w:rPr>
            </w:pPr>
            <w:r w:rsidRPr="00423570">
              <w:rPr>
                <w:rFonts w:ascii="Times New Roman" w:hAnsi="Times New Roman"/>
                <w:color w:val="auto"/>
                <w:sz w:val="22"/>
              </w:rPr>
              <w:t>Quản lý quyết định PHBB</w:t>
            </w:r>
          </w:p>
        </w:tc>
        <w:tc>
          <w:tcPr>
            <w:tcW w:w="4836" w:type="dxa"/>
            <w:vAlign w:val="center"/>
          </w:tcPr>
          <w:p w14:paraId="441D15B4" w14:textId="287F62C6" w:rsidR="00A70EAC" w:rsidRPr="00423570" w:rsidRDefault="00443518" w:rsidP="001631D5">
            <w:pPr>
              <w:jc w:val="left"/>
              <w:rPr>
                <w:rFonts w:ascii="Times New Roman" w:hAnsi="Times New Roman"/>
                <w:color w:val="auto"/>
                <w:sz w:val="22"/>
              </w:rPr>
            </w:pPr>
            <w:r w:rsidRPr="00423570">
              <w:rPr>
                <w:rFonts w:ascii="Times New Roman" w:hAnsi="Times New Roman"/>
                <w:color w:val="auto"/>
                <w:sz w:val="22"/>
              </w:rPr>
              <w:t>Thêm mới/Kiểm soát/Duyệt quyết định PHBB</w:t>
            </w:r>
          </w:p>
        </w:tc>
      </w:tr>
      <w:tr w:rsidR="00A70EAC" w:rsidRPr="00423570" w14:paraId="6957E7A4" w14:textId="77777777" w:rsidTr="001631D5">
        <w:tc>
          <w:tcPr>
            <w:tcW w:w="1345" w:type="dxa"/>
          </w:tcPr>
          <w:p w14:paraId="7FEDF056" w14:textId="42A25B59" w:rsidR="00A70EAC" w:rsidRPr="00423570" w:rsidRDefault="00A70EAC" w:rsidP="00A70EAC">
            <w:pPr>
              <w:spacing w:line="288" w:lineRule="auto"/>
              <w:jc w:val="center"/>
              <w:rPr>
                <w:rFonts w:ascii="Times New Roman" w:hAnsi="Times New Roman"/>
                <w:color w:val="auto"/>
                <w:sz w:val="22"/>
              </w:rPr>
            </w:pPr>
            <w:r w:rsidRPr="00423570">
              <w:rPr>
                <w:rFonts w:ascii="Times New Roman" w:hAnsi="Times New Roman"/>
                <w:color w:val="auto"/>
                <w:sz w:val="22"/>
              </w:rPr>
              <w:t>ABS.</w:t>
            </w:r>
            <w:r w:rsidR="00443518" w:rsidRPr="00423570">
              <w:rPr>
                <w:rFonts w:ascii="Times New Roman" w:hAnsi="Times New Roman"/>
                <w:color w:val="auto"/>
                <w:sz w:val="22"/>
              </w:rPr>
              <w:t>27</w:t>
            </w:r>
          </w:p>
        </w:tc>
        <w:tc>
          <w:tcPr>
            <w:tcW w:w="2880" w:type="dxa"/>
            <w:vAlign w:val="bottom"/>
          </w:tcPr>
          <w:p w14:paraId="662A06EE" w14:textId="4D0A6CE6" w:rsidR="00A70EAC" w:rsidRPr="00423570" w:rsidRDefault="00A70EAC" w:rsidP="00A70EAC">
            <w:pPr>
              <w:rPr>
                <w:rFonts w:ascii="Times New Roman" w:hAnsi="Times New Roman"/>
                <w:color w:val="auto"/>
                <w:sz w:val="22"/>
              </w:rPr>
            </w:pPr>
            <w:r w:rsidRPr="00423570">
              <w:rPr>
                <w:rFonts w:ascii="Times New Roman" w:hAnsi="Times New Roman"/>
                <w:color w:val="auto"/>
                <w:sz w:val="22"/>
              </w:rPr>
              <w:t>Xác nhận đề nghị PHBB</w:t>
            </w:r>
          </w:p>
        </w:tc>
        <w:tc>
          <w:tcPr>
            <w:tcW w:w="4836" w:type="dxa"/>
            <w:vAlign w:val="center"/>
          </w:tcPr>
          <w:p w14:paraId="7558C3AE" w14:textId="3A7A0B20" w:rsidR="00A70EAC" w:rsidRPr="00423570" w:rsidRDefault="00443518" w:rsidP="001631D5">
            <w:pPr>
              <w:jc w:val="left"/>
              <w:rPr>
                <w:rFonts w:ascii="Times New Roman" w:hAnsi="Times New Roman"/>
                <w:color w:val="auto"/>
                <w:sz w:val="22"/>
              </w:rPr>
            </w:pPr>
            <w:r w:rsidRPr="00423570">
              <w:rPr>
                <w:rFonts w:ascii="Times New Roman" w:hAnsi="Times New Roman"/>
                <w:color w:val="auto"/>
                <w:sz w:val="22"/>
              </w:rPr>
              <w:t>Xác nhận đề nghị PHBB</w:t>
            </w:r>
          </w:p>
        </w:tc>
      </w:tr>
      <w:tr w:rsidR="00A70EAC" w:rsidRPr="00423570" w14:paraId="7D6C34A8" w14:textId="77777777" w:rsidTr="001631D5">
        <w:tc>
          <w:tcPr>
            <w:tcW w:w="1345" w:type="dxa"/>
          </w:tcPr>
          <w:p w14:paraId="6C5E5AF6" w14:textId="58F3D1CD" w:rsidR="00A70EAC" w:rsidRPr="00423570" w:rsidRDefault="00A70EAC" w:rsidP="00A70EAC">
            <w:pPr>
              <w:spacing w:line="288" w:lineRule="auto"/>
              <w:jc w:val="center"/>
              <w:rPr>
                <w:rFonts w:ascii="Times New Roman" w:hAnsi="Times New Roman"/>
                <w:color w:val="auto"/>
                <w:sz w:val="22"/>
              </w:rPr>
            </w:pPr>
            <w:r w:rsidRPr="00423570">
              <w:rPr>
                <w:rFonts w:ascii="Times New Roman" w:hAnsi="Times New Roman"/>
                <w:color w:val="auto"/>
                <w:sz w:val="22"/>
              </w:rPr>
              <w:t>ABS.</w:t>
            </w:r>
            <w:r w:rsidR="00443518" w:rsidRPr="00423570">
              <w:rPr>
                <w:rFonts w:ascii="Times New Roman" w:hAnsi="Times New Roman"/>
                <w:color w:val="auto"/>
                <w:sz w:val="22"/>
              </w:rPr>
              <w:t>28</w:t>
            </w:r>
          </w:p>
        </w:tc>
        <w:tc>
          <w:tcPr>
            <w:tcW w:w="2880" w:type="dxa"/>
            <w:vAlign w:val="bottom"/>
          </w:tcPr>
          <w:p w14:paraId="7AD48E25" w14:textId="4E200B3A" w:rsidR="00A70EAC" w:rsidRPr="00423570" w:rsidRDefault="00A70EAC" w:rsidP="00A70EAC">
            <w:pPr>
              <w:rPr>
                <w:rFonts w:ascii="Times New Roman" w:hAnsi="Times New Roman"/>
                <w:color w:val="auto"/>
                <w:sz w:val="22"/>
              </w:rPr>
            </w:pPr>
            <w:r w:rsidRPr="00423570">
              <w:rPr>
                <w:rFonts w:ascii="Times New Roman" w:hAnsi="Times New Roman"/>
                <w:color w:val="auto"/>
                <w:sz w:val="22"/>
              </w:rPr>
              <w:t>Quản lý thông báo PHBB</w:t>
            </w:r>
          </w:p>
        </w:tc>
        <w:tc>
          <w:tcPr>
            <w:tcW w:w="4836" w:type="dxa"/>
            <w:vAlign w:val="center"/>
          </w:tcPr>
          <w:p w14:paraId="475E082B" w14:textId="7CBFD38E" w:rsidR="00A70EAC" w:rsidRPr="00423570" w:rsidRDefault="00443518" w:rsidP="001631D5">
            <w:pPr>
              <w:jc w:val="left"/>
              <w:rPr>
                <w:rFonts w:ascii="Times New Roman" w:hAnsi="Times New Roman"/>
                <w:color w:val="auto"/>
                <w:sz w:val="22"/>
              </w:rPr>
            </w:pPr>
            <w:r w:rsidRPr="00423570">
              <w:rPr>
                <w:rFonts w:ascii="Times New Roman" w:hAnsi="Times New Roman"/>
                <w:color w:val="auto"/>
                <w:sz w:val="22"/>
              </w:rPr>
              <w:t>Thêm mới/Kiểm soát/Duyệt thông báo PHBB</w:t>
            </w:r>
          </w:p>
        </w:tc>
      </w:tr>
      <w:tr w:rsidR="00A70EAC" w:rsidRPr="00423570" w14:paraId="322C41F0" w14:textId="77777777" w:rsidTr="001631D5">
        <w:tc>
          <w:tcPr>
            <w:tcW w:w="1345" w:type="dxa"/>
          </w:tcPr>
          <w:p w14:paraId="3B2D0578" w14:textId="45F66318" w:rsidR="00A70EAC" w:rsidRPr="00423570" w:rsidRDefault="00A70EAC" w:rsidP="00A70EAC">
            <w:pPr>
              <w:spacing w:line="288" w:lineRule="auto"/>
              <w:jc w:val="center"/>
              <w:rPr>
                <w:rFonts w:ascii="Times New Roman" w:hAnsi="Times New Roman"/>
                <w:color w:val="auto"/>
                <w:sz w:val="22"/>
              </w:rPr>
            </w:pPr>
            <w:r w:rsidRPr="00423570">
              <w:rPr>
                <w:rFonts w:ascii="Times New Roman" w:hAnsi="Times New Roman"/>
                <w:color w:val="auto"/>
                <w:sz w:val="22"/>
              </w:rPr>
              <w:t>ABS.2</w:t>
            </w:r>
            <w:r w:rsidR="00443518" w:rsidRPr="00423570">
              <w:rPr>
                <w:rFonts w:ascii="Times New Roman" w:hAnsi="Times New Roman"/>
                <w:color w:val="auto"/>
                <w:sz w:val="22"/>
              </w:rPr>
              <w:t>9</w:t>
            </w:r>
          </w:p>
        </w:tc>
        <w:tc>
          <w:tcPr>
            <w:tcW w:w="2880" w:type="dxa"/>
          </w:tcPr>
          <w:p w14:paraId="4937B0C6" w14:textId="36158C10" w:rsidR="00A70EAC" w:rsidRPr="00423570" w:rsidRDefault="00A70EAC" w:rsidP="00A70EAC">
            <w:pPr>
              <w:rPr>
                <w:rFonts w:ascii="Times New Roman" w:hAnsi="Times New Roman"/>
                <w:color w:val="auto"/>
                <w:sz w:val="22"/>
              </w:rPr>
            </w:pPr>
            <w:r w:rsidRPr="00423570">
              <w:rPr>
                <w:rFonts w:ascii="Times New Roman" w:hAnsi="Times New Roman"/>
                <w:color w:val="auto"/>
                <w:sz w:val="22"/>
              </w:rPr>
              <w:t>Quản lý kết quả PHBB của thành viên</w:t>
            </w:r>
          </w:p>
        </w:tc>
        <w:tc>
          <w:tcPr>
            <w:tcW w:w="4836" w:type="dxa"/>
            <w:vAlign w:val="center"/>
          </w:tcPr>
          <w:p w14:paraId="78857025" w14:textId="3DFF437E" w:rsidR="00A70EAC" w:rsidRPr="00423570" w:rsidRDefault="00443518" w:rsidP="001631D5">
            <w:pPr>
              <w:jc w:val="left"/>
              <w:rPr>
                <w:rFonts w:ascii="Times New Roman" w:hAnsi="Times New Roman"/>
                <w:color w:val="auto"/>
                <w:sz w:val="22"/>
              </w:rPr>
            </w:pPr>
            <w:r w:rsidRPr="00423570">
              <w:rPr>
                <w:rFonts w:ascii="Times New Roman" w:hAnsi="Times New Roman"/>
                <w:color w:val="auto"/>
                <w:sz w:val="22"/>
              </w:rPr>
              <w:t>Danh sách kết quả PHBB của thành viên</w:t>
            </w:r>
          </w:p>
        </w:tc>
      </w:tr>
      <w:tr w:rsidR="00443518" w:rsidRPr="00423570" w14:paraId="51A35E9A" w14:textId="77777777" w:rsidTr="001631D5">
        <w:tc>
          <w:tcPr>
            <w:tcW w:w="1345" w:type="dxa"/>
          </w:tcPr>
          <w:p w14:paraId="66EA6FD3" w14:textId="7CD06BE3" w:rsidR="00443518" w:rsidRPr="00423570" w:rsidRDefault="00443518" w:rsidP="00443518">
            <w:pPr>
              <w:spacing w:line="288" w:lineRule="auto"/>
              <w:jc w:val="center"/>
              <w:rPr>
                <w:rFonts w:ascii="Times New Roman" w:hAnsi="Times New Roman"/>
                <w:color w:val="auto"/>
                <w:sz w:val="22"/>
              </w:rPr>
            </w:pPr>
            <w:r w:rsidRPr="00423570">
              <w:rPr>
                <w:rFonts w:ascii="Times New Roman" w:hAnsi="Times New Roman"/>
                <w:color w:val="auto"/>
                <w:sz w:val="22"/>
              </w:rPr>
              <w:t>ABS.30</w:t>
            </w:r>
          </w:p>
        </w:tc>
        <w:tc>
          <w:tcPr>
            <w:tcW w:w="2880" w:type="dxa"/>
            <w:vAlign w:val="bottom"/>
          </w:tcPr>
          <w:p w14:paraId="4AD0D11C" w14:textId="5E9131B1" w:rsidR="00443518" w:rsidRPr="00423570" w:rsidRDefault="00443518" w:rsidP="00443518">
            <w:pPr>
              <w:rPr>
                <w:rFonts w:ascii="Times New Roman" w:hAnsi="Times New Roman"/>
                <w:color w:val="auto"/>
                <w:sz w:val="22"/>
              </w:rPr>
            </w:pPr>
            <w:r w:rsidRPr="00423570">
              <w:rPr>
                <w:rFonts w:ascii="Times New Roman" w:hAnsi="Times New Roman"/>
                <w:color w:val="auto"/>
                <w:sz w:val="22"/>
              </w:rPr>
              <w:t>Thông báo kết quả PHBB gửi TV</w:t>
            </w:r>
          </w:p>
        </w:tc>
        <w:tc>
          <w:tcPr>
            <w:tcW w:w="4836" w:type="dxa"/>
            <w:vAlign w:val="center"/>
          </w:tcPr>
          <w:p w14:paraId="47F308BF" w14:textId="6E213BDB" w:rsidR="00443518" w:rsidRPr="00423570" w:rsidRDefault="00443518" w:rsidP="001631D5">
            <w:pPr>
              <w:jc w:val="left"/>
              <w:rPr>
                <w:rFonts w:ascii="Times New Roman" w:hAnsi="Times New Roman"/>
                <w:color w:val="auto"/>
                <w:sz w:val="22"/>
              </w:rPr>
            </w:pPr>
            <w:r w:rsidRPr="00423570">
              <w:rPr>
                <w:rFonts w:ascii="Times New Roman" w:hAnsi="Times New Roman"/>
                <w:color w:val="auto"/>
                <w:sz w:val="22"/>
              </w:rPr>
              <w:t>Thông báo kết quả PHBB gửi TV</w:t>
            </w:r>
          </w:p>
        </w:tc>
      </w:tr>
      <w:tr w:rsidR="00443518" w:rsidRPr="00423570" w14:paraId="4F179322" w14:textId="77777777" w:rsidTr="001631D5">
        <w:tc>
          <w:tcPr>
            <w:tcW w:w="1345" w:type="dxa"/>
          </w:tcPr>
          <w:p w14:paraId="03712446" w14:textId="76135F4E" w:rsidR="00443518" w:rsidRPr="00423570" w:rsidRDefault="00443518" w:rsidP="00443518">
            <w:pPr>
              <w:spacing w:line="288" w:lineRule="auto"/>
              <w:jc w:val="center"/>
              <w:rPr>
                <w:rFonts w:ascii="Times New Roman" w:hAnsi="Times New Roman"/>
                <w:color w:val="auto"/>
                <w:sz w:val="22"/>
              </w:rPr>
            </w:pPr>
            <w:r w:rsidRPr="00423570">
              <w:rPr>
                <w:rFonts w:ascii="Times New Roman" w:hAnsi="Times New Roman"/>
                <w:color w:val="auto"/>
                <w:sz w:val="22"/>
              </w:rPr>
              <w:t>ABS.31</w:t>
            </w:r>
          </w:p>
        </w:tc>
        <w:tc>
          <w:tcPr>
            <w:tcW w:w="2880" w:type="dxa"/>
            <w:vAlign w:val="bottom"/>
          </w:tcPr>
          <w:p w14:paraId="26893B3E" w14:textId="7EABA1F8" w:rsidR="00443518" w:rsidRPr="00423570" w:rsidRDefault="00443518" w:rsidP="00443518">
            <w:pPr>
              <w:rPr>
                <w:rFonts w:ascii="Times New Roman" w:hAnsi="Times New Roman"/>
                <w:color w:val="auto"/>
                <w:sz w:val="22"/>
              </w:rPr>
            </w:pPr>
            <w:r w:rsidRPr="00423570">
              <w:rPr>
                <w:rFonts w:ascii="Times New Roman" w:hAnsi="Times New Roman"/>
                <w:color w:val="auto"/>
                <w:sz w:val="22"/>
              </w:rPr>
              <w:t>Thông báo kết quả PHBB gửi vụ</w:t>
            </w:r>
          </w:p>
        </w:tc>
        <w:tc>
          <w:tcPr>
            <w:tcW w:w="4836" w:type="dxa"/>
            <w:vAlign w:val="center"/>
          </w:tcPr>
          <w:p w14:paraId="79B27AA2" w14:textId="0C023AEC" w:rsidR="00443518" w:rsidRPr="00423570" w:rsidRDefault="00443518" w:rsidP="001631D5">
            <w:pPr>
              <w:jc w:val="left"/>
              <w:rPr>
                <w:rFonts w:ascii="Times New Roman" w:hAnsi="Times New Roman"/>
                <w:color w:val="auto"/>
                <w:sz w:val="22"/>
              </w:rPr>
            </w:pPr>
            <w:r w:rsidRPr="00423570">
              <w:rPr>
                <w:rFonts w:ascii="Times New Roman" w:hAnsi="Times New Roman"/>
                <w:color w:val="auto"/>
                <w:sz w:val="22"/>
              </w:rPr>
              <w:t>Thông báo kết quả PHBB gửi vụ</w:t>
            </w:r>
          </w:p>
        </w:tc>
      </w:tr>
      <w:tr w:rsidR="00443518" w:rsidRPr="00423570" w14:paraId="128E23BE" w14:textId="77777777" w:rsidTr="001631D5">
        <w:tc>
          <w:tcPr>
            <w:tcW w:w="1345" w:type="dxa"/>
          </w:tcPr>
          <w:p w14:paraId="4737C4BF" w14:textId="3386C4C9" w:rsidR="00443518" w:rsidRPr="00423570" w:rsidRDefault="00443518" w:rsidP="00443518">
            <w:pPr>
              <w:spacing w:line="288" w:lineRule="auto"/>
              <w:jc w:val="center"/>
              <w:rPr>
                <w:rFonts w:ascii="Times New Roman" w:hAnsi="Times New Roman"/>
                <w:color w:val="auto"/>
                <w:sz w:val="22"/>
              </w:rPr>
            </w:pPr>
            <w:r w:rsidRPr="00423570">
              <w:rPr>
                <w:rFonts w:ascii="Times New Roman" w:hAnsi="Times New Roman"/>
                <w:color w:val="auto"/>
                <w:sz w:val="22"/>
              </w:rPr>
              <w:t>ABS.32</w:t>
            </w:r>
          </w:p>
        </w:tc>
        <w:tc>
          <w:tcPr>
            <w:tcW w:w="2880" w:type="dxa"/>
            <w:vAlign w:val="bottom"/>
          </w:tcPr>
          <w:p w14:paraId="4183AD00" w14:textId="1F66C58E" w:rsidR="00443518" w:rsidRPr="00423570" w:rsidRDefault="00443518" w:rsidP="00443518">
            <w:pPr>
              <w:rPr>
                <w:rFonts w:ascii="Times New Roman" w:hAnsi="Times New Roman"/>
                <w:color w:val="auto"/>
                <w:sz w:val="22"/>
              </w:rPr>
            </w:pPr>
            <w:r w:rsidRPr="00423570">
              <w:rPr>
                <w:rFonts w:ascii="Times New Roman" w:hAnsi="Times New Roman"/>
                <w:color w:val="auto"/>
                <w:sz w:val="22"/>
              </w:rPr>
              <w:t>Bảng kê TT tiền của TVTT</w:t>
            </w:r>
          </w:p>
        </w:tc>
        <w:tc>
          <w:tcPr>
            <w:tcW w:w="4836" w:type="dxa"/>
            <w:vAlign w:val="center"/>
          </w:tcPr>
          <w:p w14:paraId="7390BC21" w14:textId="4C9B14AC" w:rsidR="00443518" w:rsidRPr="00423570" w:rsidRDefault="00443518" w:rsidP="001631D5">
            <w:pPr>
              <w:jc w:val="left"/>
              <w:rPr>
                <w:rFonts w:ascii="Times New Roman" w:hAnsi="Times New Roman"/>
                <w:color w:val="auto"/>
                <w:sz w:val="22"/>
              </w:rPr>
            </w:pPr>
            <w:r w:rsidRPr="00423570">
              <w:rPr>
                <w:rFonts w:ascii="Times New Roman" w:hAnsi="Times New Roman"/>
                <w:color w:val="auto"/>
                <w:sz w:val="22"/>
              </w:rPr>
              <w:t>Bảng kê TT tiền của TVTT</w:t>
            </w:r>
          </w:p>
        </w:tc>
      </w:tr>
      <w:tr w:rsidR="00443518" w:rsidRPr="00423570" w14:paraId="24E5DB33" w14:textId="77777777" w:rsidTr="004545AF">
        <w:tc>
          <w:tcPr>
            <w:tcW w:w="9061" w:type="dxa"/>
            <w:gridSpan w:val="3"/>
          </w:tcPr>
          <w:p w14:paraId="014DE8BA" w14:textId="3C74C913" w:rsidR="00443518" w:rsidRPr="00423570" w:rsidRDefault="00443518" w:rsidP="00443518">
            <w:pPr>
              <w:jc w:val="center"/>
              <w:rPr>
                <w:rFonts w:ascii="Times New Roman" w:hAnsi="Times New Roman"/>
                <w:sz w:val="22"/>
              </w:rPr>
            </w:pPr>
            <w:r w:rsidRPr="00423570">
              <w:rPr>
                <w:rFonts w:ascii="Times New Roman" w:hAnsi="Times New Roman"/>
                <w:b/>
                <w:bCs/>
                <w:color w:val="auto"/>
                <w:sz w:val="22"/>
              </w:rPr>
              <w:t>Thành viên</w:t>
            </w:r>
          </w:p>
        </w:tc>
      </w:tr>
      <w:tr w:rsidR="00443518" w:rsidRPr="00423570" w14:paraId="6F182472" w14:textId="77777777" w:rsidTr="004545AF">
        <w:tc>
          <w:tcPr>
            <w:tcW w:w="1345" w:type="dxa"/>
          </w:tcPr>
          <w:p w14:paraId="2116ECC7" w14:textId="77E86116" w:rsidR="00443518" w:rsidRPr="00423570" w:rsidRDefault="00443518" w:rsidP="00443518">
            <w:pPr>
              <w:spacing w:line="288" w:lineRule="auto"/>
              <w:jc w:val="center"/>
              <w:rPr>
                <w:rFonts w:ascii="Times New Roman" w:hAnsi="Times New Roman"/>
                <w:sz w:val="22"/>
              </w:rPr>
            </w:pPr>
            <w:r w:rsidRPr="00423570">
              <w:rPr>
                <w:rFonts w:ascii="Times New Roman" w:hAnsi="Times New Roman"/>
                <w:color w:val="auto"/>
                <w:sz w:val="22"/>
              </w:rPr>
              <w:t>ABS.33</w:t>
            </w:r>
          </w:p>
        </w:tc>
        <w:tc>
          <w:tcPr>
            <w:tcW w:w="2880" w:type="dxa"/>
          </w:tcPr>
          <w:p w14:paraId="07864495" w14:textId="6A6F2E51" w:rsidR="00443518" w:rsidRPr="00423570" w:rsidRDefault="00443518" w:rsidP="00443518">
            <w:pPr>
              <w:rPr>
                <w:rFonts w:ascii="Times New Roman" w:hAnsi="Times New Roman"/>
                <w:sz w:val="22"/>
              </w:rPr>
            </w:pPr>
            <w:r w:rsidRPr="00423570">
              <w:rPr>
                <w:rFonts w:ascii="Times New Roman" w:hAnsi="Times New Roman"/>
                <w:color w:val="auto"/>
                <w:sz w:val="22"/>
              </w:rPr>
              <w:t>Nhận thông báo PHBB</w:t>
            </w:r>
          </w:p>
        </w:tc>
        <w:tc>
          <w:tcPr>
            <w:tcW w:w="4836" w:type="dxa"/>
          </w:tcPr>
          <w:p w14:paraId="4501BF63" w14:textId="4650C805" w:rsidR="00443518" w:rsidRPr="00423570" w:rsidRDefault="00443518" w:rsidP="00443518">
            <w:pPr>
              <w:rPr>
                <w:rFonts w:ascii="Times New Roman" w:hAnsi="Times New Roman"/>
                <w:sz w:val="22"/>
              </w:rPr>
            </w:pPr>
            <w:r w:rsidRPr="00423570">
              <w:rPr>
                <w:rFonts w:ascii="Times New Roman" w:hAnsi="Times New Roman"/>
                <w:color w:val="auto"/>
                <w:sz w:val="22"/>
              </w:rPr>
              <w:t>Nhận thông báo PHBB</w:t>
            </w:r>
          </w:p>
        </w:tc>
      </w:tr>
    </w:tbl>
    <w:p w14:paraId="679B1132" w14:textId="16A3CFCF" w:rsidR="00BA6F4B" w:rsidRPr="00423570" w:rsidRDefault="00555416" w:rsidP="00555416">
      <w:pPr>
        <w:pStyle w:val="Heading3"/>
        <w:rPr>
          <w:rFonts w:cs="Times New Roman"/>
          <w:sz w:val="22"/>
          <w:szCs w:val="22"/>
        </w:rPr>
      </w:pPr>
      <w:bookmarkStart w:id="33" w:name="_Toc211804658"/>
      <w:r w:rsidRPr="00423570">
        <w:rPr>
          <w:rFonts w:cs="Times New Roman"/>
          <w:sz w:val="22"/>
          <w:szCs w:val="22"/>
        </w:rPr>
        <w:t>Tất toán trước hạn Tín phiếu NHNN</w:t>
      </w:r>
      <w:bookmarkEnd w:id="33"/>
    </w:p>
    <w:p w14:paraId="42EF8D8C" w14:textId="771557E3" w:rsidR="00BA6F4B" w:rsidRPr="00423570" w:rsidRDefault="00BA6F4B" w:rsidP="00BA6F4B">
      <w:pPr>
        <w:rPr>
          <w:sz w:val="22"/>
          <w:lang w:val="vi-VN"/>
        </w:rPr>
      </w:pPr>
    </w:p>
    <w:tbl>
      <w:tblPr>
        <w:tblStyle w:val="TableGrid"/>
        <w:tblW w:w="0" w:type="auto"/>
        <w:tblLook w:val="04A0" w:firstRow="1" w:lastRow="0" w:firstColumn="1" w:lastColumn="0" w:noHBand="0" w:noVBand="1"/>
      </w:tblPr>
      <w:tblGrid>
        <w:gridCol w:w="1345"/>
        <w:gridCol w:w="2880"/>
        <w:gridCol w:w="4836"/>
      </w:tblGrid>
      <w:tr w:rsidR="00BA6F4B" w:rsidRPr="00423570" w14:paraId="50A61373" w14:textId="77777777" w:rsidTr="004D7129">
        <w:tc>
          <w:tcPr>
            <w:tcW w:w="1345" w:type="dxa"/>
          </w:tcPr>
          <w:p w14:paraId="7B15FA4A" w14:textId="77777777" w:rsidR="00BA6F4B" w:rsidRPr="00423570" w:rsidRDefault="00BA6F4B" w:rsidP="004D7129">
            <w:pPr>
              <w:jc w:val="center"/>
              <w:rPr>
                <w:rFonts w:ascii="Times New Roman" w:hAnsi="Times New Roman"/>
                <w:b/>
                <w:color w:val="auto"/>
                <w:sz w:val="22"/>
              </w:rPr>
            </w:pPr>
            <w:r w:rsidRPr="00423570">
              <w:rPr>
                <w:rFonts w:ascii="Times New Roman" w:hAnsi="Times New Roman"/>
                <w:b/>
                <w:color w:val="auto"/>
                <w:sz w:val="22"/>
              </w:rPr>
              <w:t>Mã chức năng</w:t>
            </w:r>
          </w:p>
        </w:tc>
        <w:tc>
          <w:tcPr>
            <w:tcW w:w="2880" w:type="dxa"/>
          </w:tcPr>
          <w:p w14:paraId="152FDF33" w14:textId="77777777" w:rsidR="00BA6F4B" w:rsidRPr="00423570" w:rsidRDefault="00BA6F4B" w:rsidP="004D7129">
            <w:pPr>
              <w:jc w:val="center"/>
              <w:rPr>
                <w:rFonts w:ascii="Times New Roman" w:hAnsi="Times New Roman"/>
                <w:b/>
                <w:color w:val="auto"/>
                <w:sz w:val="22"/>
              </w:rPr>
            </w:pPr>
            <w:r w:rsidRPr="00423570">
              <w:rPr>
                <w:rFonts w:ascii="Times New Roman" w:hAnsi="Times New Roman"/>
                <w:b/>
                <w:color w:val="auto"/>
                <w:sz w:val="22"/>
              </w:rPr>
              <w:t>Tên chức năng</w:t>
            </w:r>
          </w:p>
        </w:tc>
        <w:tc>
          <w:tcPr>
            <w:tcW w:w="4836" w:type="dxa"/>
          </w:tcPr>
          <w:p w14:paraId="689253CF" w14:textId="77777777" w:rsidR="00BA6F4B" w:rsidRPr="00423570" w:rsidRDefault="00BA6F4B" w:rsidP="004D7129">
            <w:pPr>
              <w:jc w:val="center"/>
              <w:rPr>
                <w:rFonts w:ascii="Times New Roman" w:hAnsi="Times New Roman"/>
                <w:b/>
                <w:color w:val="auto"/>
                <w:sz w:val="22"/>
              </w:rPr>
            </w:pPr>
            <w:r w:rsidRPr="00423570">
              <w:rPr>
                <w:rFonts w:ascii="Times New Roman" w:hAnsi="Times New Roman"/>
                <w:b/>
                <w:color w:val="auto"/>
                <w:sz w:val="22"/>
              </w:rPr>
              <w:t>Mô tả yêu cầu</w:t>
            </w:r>
          </w:p>
        </w:tc>
      </w:tr>
      <w:tr w:rsidR="005415C5" w:rsidRPr="00423570" w14:paraId="07AA8FFC" w14:textId="77777777" w:rsidTr="004545AF">
        <w:tc>
          <w:tcPr>
            <w:tcW w:w="9061" w:type="dxa"/>
            <w:gridSpan w:val="3"/>
          </w:tcPr>
          <w:p w14:paraId="18D39291" w14:textId="5122252C" w:rsidR="005415C5" w:rsidRPr="00423570" w:rsidRDefault="005415C5" w:rsidP="005415C5">
            <w:pPr>
              <w:jc w:val="center"/>
              <w:rPr>
                <w:rFonts w:ascii="Times New Roman" w:hAnsi="Times New Roman"/>
                <w:sz w:val="22"/>
              </w:rPr>
            </w:pPr>
            <w:r w:rsidRPr="00423570">
              <w:rPr>
                <w:rFonts w:ascii="Times New Roman" w:hAnsi="Times New Roman"/>
                <w:b/>
                <w:bCs/>
                <w:color w:val="auto"/>
                <w:sz w:val="22"/>
              </w:rPr>
              <w:t>Ngân hàng nhà nước</w:t>
            </w:r>
          </w:p>
        </w:tc>
      </w:tr>
      <w:tr w:rsidR="005415C5" w:rsidRPr="00423570" w14:paraId="1D03D9EA" w14:textId="77777777" w:rsidTr="004D7129">
        <w:tc>
          <w:tcPr>
            <w:tcW w:w="1345" w:type="dxa"/>
          </w:tcPr>
          <w:p w14:paraId="0E450829" w14:textId="776D0189" w:rsidR="005415C5" w:rsidRPr="00423570" w:rsidRDefault="005415C5" w:rsidP="005415C5">
            <w:pPr>
              <w:jc w:val="center"/>
              <w:rPr>
                <w:rFonts w:ascii="Times New Roman" w:hAnsi="Times New Roman"/>
                <w:color w:val="auto"/>
                <w:sz w:val="22"/>
              </w:rPr>
            </w:pPr>
            <w:r w:rsidRPr="00423570">
              <w:rPr>
                <w:rFonts w:ascii="Times New Roman" w:hAnsi="Times New Roman"/>
                <w:color w:val="auto"/>
                <w:sz w:val="22"/>
              </w:rPr>
              <w:t>ABS.34</w:t>
            </w:r>
          </w:p>
        </w:tc>
        <w:tc>
          <w:tcPr>
            <w:tcW w:w="2880" w:type="dxa"/>
          </w:tcPr>
          <w:p w14:paraId="0956B728" w14:textId="58A581E7" w:rsidR="005415C5" w:rsidRPr="00423570" w:rsidRDefault="005415C5" w:rsidP="005415C5">
            <w:pPr>
              <w:rPr>
                <w:rFonts w:ascii="Times New Roman" w:hAnsi="Times New Roman"/>
                <w:color w:val="auto"/>
                <w:sz w:val="22"/>
              </w:rPr>
            </w:pPr>
            <w:r w:rsidRPr="00423570">
              <w:rPr>
                <w:rFonts w:ascii="Times New Roman" w:hAnsi="Times New Roman"/>
                <w:color w:val="auto"/>
                <w:sz w:val="22"/>
              </w:rPr>
              <w:t>Quản lý QĐ tất toán trước hạn tín phiếu NHNN</w:t>
            </w:r>
          </w:p>
        </w:tc>
        <w:tc>
          <w:tcPr>
            <w:tcW w:w="4836" w:type="dxa"/>
          </w:tcPr>
          <w:p w14:paraId="5EBD3E17" w14:textId="5B667783" w:rsidR="005415C5" w:rsidRPr="00423570" w:rsidRDefault="005415C5" w:rsidP="005415C5">
            <w:pPr>
              <w:rPr>
                <w:rFonts w:ascii="Times New Roman" w:hAnsi="Times New Roman"/>
                <w:sz w:val="22"/>
              </w:rPr>
            </w:pPr>
            <w:r w:rsidRPr="00423570">
              <w:rPr>
                <w:rFonts w:ascii="Times New Roman" w:hAnsi="Times New Roman"/>
                <w:color w:val="auto"/>
                <w:sz w:val="22"/>
              </w:rPr>
              <w:t>Thêm mới/Kiểm soát/Duyệt quyết định tất toán trước hạn tín phiếu NHNN</w:t>
            </w:r>
          </w:p>
        </w:tc>
      </w:tr>
      <w:tr w:rsidR="005415C5" w:rsidRPr="00423570" w14:paraId="13FBAE87" w14:textId="77777777" w:rsidTr="004D7129">
        <w:tc>
          <w:tcPr>
            <w:tcW w:w="1345" w:type="dxa"/>
          </w:tcPr>
          <w:p w14:paraId="37CBAC84" w14:textId="78DB1E20" w:rsidR="005415C5" w:rsidRPr="00423570" w:rsidRDefault="005415C5" w:rsidP="005415C5">
            <w:pPr>
              <w:jc w:val="center"/>
              <w:rPr>
                <w:rFonts w:ascii="Times New Roman" w:hAnsi="Times New Roman"/>
                <w:color w:val="auto"/>
                <w:sz w:val="22"/>
              </w:rPr>
            </w:pPr>
            <w:r w:rsidRPr="00423570">
              <w:rPr>
                <w:rFonts w:ascii="Times New Roman" w:hAnsi="Times New Roman"/>
                <w:color w:val="auto"/>
                <w:sz w:val="22"/>
              </w:rPr>
              <w:t>ABS.35</w:t>
            </w:r>
          </w:p>
        </w:tc>
        <w:tc>
          <w:tcPr>
            <w:tcW w:w="2880" w:type="dxa"/>
          </w:tcPr>
          <w:p w14:paraId="1BA61ADF" w14:textId="37637515" w:rsidR="005415C5" w:rsidRPr="00423570" w:rsidRDefault="005415C5" w:rsidP="005415C5">
            <w:pPr>
              <w:rPr>
                <w:rFonts w:ascii="Times New Roman" w:hAnsi="Times New Roman"/>
                <w:color w:val="auto"/>
                <w:sz w:val="22"/>
              </w:rPr>
            </w:pPr>
            <w:r w:rsidRPr="00423570">
              <w:rPr>
                <w:rFonts w:ascii="Times New Roman" w:hAnsi="Times New Roman"/>
                <w:color w:val="auto"/>
                <w:sz w:val="22"/>
              </w:rPr>
              <w:t>Quản lý TB tất toán trước hạn TP NHNN</w:t>
            </w:r>
          </w:p>
        </w:tc>
        <w:tc>
          <w:tcPr>
            <w:tcW w:w="4836" w:type="dxa"/>
          </w:tcPr>
          <w:p w14:paraId="4E61AB76" w14:textId="0EEC93DB" w:rsidR="005415C5" w:rsidRPr="00423570" w:rsidRDefault="005415C5" w:rsidP="005415C5">
            <w:pPr>
              <w:rPr>
                <w:rFonts w:ascii="Times New Roman" w:hAnsi="Times New Roman"/>
                <w:sz w:val="22"/>
              </w:rPr>
            </w:pPr>
            <w:r w:rsidRPr="00423570">
              <w:rPr>
                <w:rFonts w:ascii="Times New Roman" w:hAnsi="Times New Roman"/>
                <w:color w:val="auto"/>
                <w:sz w:val="22"/>
              </w:rPr>
              <w:t xml:space="preserve">Thêm mới/Kiểm soát/Duyệt thông báo tất toán trước hạn tín phiếu NHNN </w:t>
            </w:r>
          </w:p>
        </w:tc>
      </w:tr>
      <w:tr w:rsidR="005415C5" w:rsidRPr="00423570" w14:paraId="72431F7B" w14:textId="77777777" w:rsidTr="004545AF">
        <w:tc>
          <w:tcPr>
            <w:tcW w:w="9061" w:type="dxa"/>
            <w:gridSpan w:val="3"/>
          </w:tcPr>
          <w:p w14:paraId="4857FAF3" w14:textId="4B0B253D" w:rsidR="005415C5" w:rsidRPr="00423570" w:rsidRDefault="005415C5" w:rsidP="005415C5">
            <w:pPr>
              <w:jc w:val="center"/>
              <w:rPr>
                <w:rFonts w:ascii="Times New Roman" w:hAnsi="Times New Roman"/>
                <w:sz w:val="22"/>
              </w:rPr>
            </w:pPr>
            <w:r w:rsidRPr="00423570">
              <w:rPr>
                <w:rFonts w:ascii="Times New Roman" w:hAnsi="Times New Roman"/>
                <w:b/>
                <w:bCs/>
                <w:color w:val="auto"/>
                <w:sz w:val="22"/>
              </w:rPr>
              <w:t>Thành viên</w:t>
            </w:r>
          </w:p>
        </w:tc>
      </w:tr>
      <w:tr w:rsidR="005415C5" w:rsidRPr="00423570" w14:paraId="348F0235" w14:textId="77777777" w:rsidTr="004D7129">
        <w:tc>
          <w:tcPr>
            <w:tcW w:w="1345" w:type="dxa"/>
          </w:tcPr>
          <w:p w14:paraId="141B9E68" w14:textId="40888EEC" w:rsidR="005415C5" w:rsidRPr="00423570" w:rsidRDefault="005415C5" w:rsidP="00594696">
            <w:pPr>
              <w:jc w:val="center"/>
              <w:rPr>
                <w:rFonts w:ascii="Times New Roman" w:hAnsi="Times New Roman"/>
                <w:sz w:val="22"/>
              </w:rPr>
            </w:pPr>
            <w:r w:rsidRPr="00423570">
              <w:rPr>
                <w:rFonts w:ascii="Times New Roman" w:hAnsi="Times New Roman"/>
                <w:color w:val="auto"/>
                <w:sz w:val="22"/>
              </w:rPr>
              <w:t>ABS.36</w:t>
            </w:r>
          </w:p>
        </w:tc>
        <w:tc>
          <w:tcPr>
            <w:tcW w:w="2880" w:type="dxa"/>
          </w:tcPr>
          <w:p w14:paraId="0298C4D7" w14:textId="37C9E3AA" w:rsidR="005415C5" w:rsidRPr="00423570" w:rsidRDefault="005415C5" w:rsidP="00594696">
            <w:pPr>
              <w:rPr>
                <w:rFonts w:ascii="Times New Roman" w:hAnsi="Times New Roman"/>
                <w:sz w:val="22"/>
              </w:rPr>
            </w:pPr>
            <w:r w:rsidRPr="00423570">
              <w:rPr>
                <w:rFonts w:ascii="Times New Roman" w:hAnsi="Times New Roman"/>
                <w:color w:val="auto"/>
                <w:sz w:val="22"/>
              </w:rPr>
              <w:t>Thông báo tất toán trước hạn TP NHNN</w:t>
            </w:r>
          </w:p>
        </w:tc>
        <w:tc>
          <w:tcPr>
            <w:tcW w:w="4836" w:type="dxa"/>
          </w:tcPr>
          <w:p w14:paraId="39C42367" w14:textId="7F0B15EB" w:rsidR="005415C5" w:rsidRPr="00423570" w:rsidRDefault="005415C5" w:rsidP="00594696">
            <w:pPr>
              <w:rPr>
                <w:rFonts w:ascii="Times New Roman" w:hAnsi="Times New Roman"/>
                <w:sz w:val="22"/>
              </w:rPr>
            </w:pPr>
            <w:r w:rsidRPr="00423570">
              <w:rPr>
                <w:rFonts w:ascii="Times New Roman" w:hAnsi="Times New Roman"/>
                <w:color w:val="auto"/>
                <w:sz w:val="22"/>
              </w:rPr>
              <w:t>Thông báo tất toán trước hạn TP NHNN</w:t>
            </w:r>
          </w:p>
        </w:tc>
      </w:tr>
    </w:tbl>
    <w:p w14:paraId="412BED24" w14:textId="518B935C" w:rsidR="00DF45E1" w:rsidRPr="00423570" w:rsidRDefault="00DF45E1" w:rsidP="00DF45E1">
      <w:pPr>
        <w:rPr>
          <w:sz w:val="22"/>
        </w:rPr>
      </w:pPr>
    </w:p>
    <w:p w14:paraId="3C96EEAE" w14:textId="77777777" w:rsidR="005415C5" w:rsidRPr="00423570" w:rsidRDefault="005415C5">
      <w:pPr>
        <w:kinsoku/>
        <w:overflowPunct/>
        <w:autoSpaceDE/>
        <w:autoSpaceDN/>
        <w:adjustRightInd/>
        <w:snapToGrid/>
        <w:spacing w:before="0" w:after="0"/>
        <w:jc w:val="left"/>
        <w:rPr>
          <w:bCs/>
          <w:i/>
          <w:sz w:val="22"/>
        </w:rPr>
      </w:pPr>
      <w:r w:rsidRPr="00423570">
        <w:rPr>
          <w:sz w:val="22"/>
        </w:rPr>
        <w:br w:type="page"/>
      </w:r>
    </w:p>
    <w:p w14:paraId="2A8E95EC" w14:textId="03039C7C" w:rsidR="005415C5" w:rsidRPr="00423570" w:rsidRDefault="005415C5" w:rsidP="005415C5">
      <w:pPr>
        <w:pStyle w:val="Heading3"/>
        <w:rPr>
          <w:rFonts w:cs="Times New Roman"/>
          <w:sz w:val="22"/>
          <w:szCs w:val="22"/>
        </w:rPr>
      </w:pPr>
      <w:bookmarkStart w:id="34" w:name="_Toc211804659"/>
      <w:r w:rsidRPr="00423570">
        <w:rPr>
          <w:rFonts w:cs="Times New Roman"/>
          <w:sz w:val="22"/>
          <w:szCs w:val="22"/>
        </w:rPr>
        <w:lastRenderedPageBreak/>
        <w:t>Tra cứu</w:t>
      </w:r>
      <w:bookmarkEnd w:id="34"/>
    </w:p>
    <w:tbl>
      <w:tblPr>
        <w:tblStyle w:val="TableGrid"/>
        <w:tblW w:w="0" w:type="auto"/>
        <w:tblLook w:val="04A0" w:firstRow="1" w:lastRow="0" w:firstColumn="1" w:lastColumn="0" w:noHBand="0" w:noVBand="1"/>
      </w:tblPr>
      <w:tblGrid>
        <w:gridCol w:w="1345"/>
        <w:gridCol w:w="2880"/>
        <w:gridCol w:w="4836"/>
      </w:tblGrid>
      <w:tr w:rsidR="005415C5" w:rsidRPr="00423570" w14:paraId="788A041F" w14:textId="77777777" w:rsidTr="004545AF">
        <w:tc>
          <w:tcPr>
            <w:tcW w:w="1345" w:type="dxa"/>
          </w:tcPr>
          <w:p w14:paraId="338FC6F5" w14:textId="77777777" w:rsidR="005415C5" w:rsidRPr="00423570" w:rsidRDefault="005415C5" w:rsidP="004545AF">
            <w:pPr>
              <w:jc w:val="center"/>
              <w:rPr>
                <w:rFonts w:ascii="Times New Roman" w:hAnsi="Times New Roman"/>
                <w:b/>
                <w:color w:val="auto"/>
                <w:sz w:val="22"/>
              </w:rPr>
            </w:pPr>
            <w:r w:rsidRPr="00423570">
              <w:rPr>
                <w:rFonts w:ascii="Times New Roman" w:hAnsi="Times New Roman"/>
                <w:b/>
                <w:color w:val="auto"/>
                <w:sz w:val="22"/>
              </w:rPr>
              <w:t>Mã chức năng</w:t>
            </w:r>
          </w:p>
        </w:tc>
        <w:tc>
          <w:tcPr>
            <w:tcW w:w="2880" w:type="dxa"/>
          </w:tcPr>
          <w:p w14:paraId="2DD0624C" w14:textId="77777777" w:rsidR="005415C5" w:rsidRPr="00423570" w:rsidRDefault="005415C5" w:rsidP="004545AF">
            <w:pPr>
              <w:jc w:val="center"/>
              <w:rPr>
                <w:rFonts w:ascii="Times New Roman" w:hAnsi="Times New Roman"/>
                <w:b/>
                <w:color w:val="auto"/>
                <w:sz w:val="22"/>
              </w:rPr>
            </w:pPr>
            <w:r w:rsidRPr="00423570">
              <w:rPr>
                <w:rFonts w:ascii="Times New Roman" w:hAnsi="Times New Roman"/>
                <w:b/>
                <w:color w:val="auto"/>
                <w:sz w:val="22"/>
              </w:rPr>
              <w:t>Tên chức năng</w:t>
            </w:r>
          </w:p>
        </w:tc>
        <w:tc>
          <w:tcPr>
            <w:tcW w:w="4836" w:type="dxa"/>
          </w:tcPr>
          <w:p w14:paraId="2E57C76A" w14:textId="77777777" w:rsidR="005415C5" w:rsidRPr="00423570" w:rsidRDefault="005415C5" w:rsidP="004545AF">
            <w:pPr>
              <w:jc w:val="center"/>
              <w:rPr>
                <w:rFonts w:ascii="Times New Roman" w:hAnsi="Times New Roman"/>
                <w:b/>
                <w:color w:val="auto"/>
                <w:sz w:val="22"/>
              </w:rPr>
            </w:pPr>
            <w:r w:rsidRPr="00423570">
              <w:rPr>
                <w:rFonts w:ascii="Times New Roman" w:hAnsi="Times New Roman"/>
                <w:b/>
                <w:color w:val="auto"/>
                <w:sz w:val="22"/>
              </w:rPr>
              <w:t>Mô tả yêu cầu</w:t>
            </w:r>
          </w:p>
        </w:tc>
      </w:tr>
      <w:tr w:rsidR="005415C5" w:rsidRPr="00423570" w14:paraId="14343D88" w14:textId="77777777" w:rsidTr="004545AF">
        <w:tc>
          <w:tcPr>
            <w:tcW w:w="9061" w:type="dxa"/>
            <w:gridSpan w:val="3"/>
          </w:tcPr>
          <w:p w14:paraId="61CD1890" w14:textId="77777777" w:rsidR="005415C5" w:rsidRPr="00423570" w:rsidRDefault="005415C5" w:rsidP="004545AF">
            <w:pPr>
              <w:jc w:val="center"/>
              <w:rPr>
                <w:rFonts w:ascii="Times New Roman" w:hAnsi="Times New Roman"/>
                <w:sz w:val="22"/>
              </w:rPr>
            </w:pPr>
            <w:r w:rsidRPr="00423570">
              <w:rPr>
                <w:rFonts w:ascii="Times New Roman" w:hAnsi="Times New Roman"/>
                <w:b/>
                <w:bCs/>
                <w:color w:val="auto"/>
                <w:sz w:val="22"/>
              </w:rPr>
              <w:t>Ngân hàng nhà nước</w:t>
            </w:r>
          </w:p>
        </w:tc>
      </w:tr>
      <w:tr w:rsidR="005415C5" w:rsidRPr="00423570" w14:paraId="14A6029F" w14:textId="77777777" w:rsidTr="004545AF">
        <w:tc>
          <w:tcPr>
            <w:tcW w:w="1345" w:type="dxa"/>
          </w:tcPr>
          <w:p w14:paraId="712337BF" w14:textId="140FFADC" w:rsidR="005415C5" w:rsidRPr="00423570" w:rsidRDefault="005415C5" w:rsidP="005415C5">
            <w:pPr>
              <w:jc w:val="center"/>
              <w:rPr>
                <w:rFonts w:ascii="Times New Roman" w:hAnsi="Times New Roman"/>
                <w:color w:val="auto"/>
                <w:sz w:val="22"/>
              </w:rPr>
            </w:pPr>
            <w:r w:rsidRPr="00423570">
              <w:rPr>
                <w:rFonts w:ascii="Times New Roman" w:hAnsi="Times New Roman"/>
                <w:color w:val="auto"/>
                <w:sz w:val="22"/>
              </w:rPr>
              <w:t>ABS.37</w:t>
            </w:r>
          </w:p>
        </w:tc>
        <w:tc>
          <w:tcPr>
            <w:tcW w:w="2880" w:type="dxa"/>
          </w:tcPr>
          <w:p w14:paraId="6F1E889B" w14:textId="7272A640" w:rsidR="005415C5" w:rsidRPr="00423570" w:rsidRDefault="005415C5" w:rsidP="005415C5">
            <w:pPr>
              <w:jc w:val="left"/>
              <w:rPr>
                <w:rFonts w:ascii="Times New Roman" w:hAnsi="Times New Roman"/>
                <w:color w:val="auto"/>
                <w:sz w:val="22"/>
              </w:rPr>
            </w:pPr>
            <w:r w:rsidRPr="00423570">
              <w:rPr>
                <w:rFonts w:ascii="Times New Roman" w:hAnsi="Times New Roman"/>
                <w:color w:val="auto"/>
                <w:sz w:val="22"/>
              </w:rPr>
              <w:t>Tra cứu đề nghị phát hành đấu thầu</w:t>
            </w:r>
          </w:p>
        </w:tc>
        <w:tc>
          <w:tcPr>
            <w:tcW w:w="4836" w:type="dxa"/>
          </w:tcPr>
          <w:p w14:paraId="016B83A5" w14:textId="1E9FCD52" w:rsidR="005415C5" w:rsidRPr="00423570" w:rsidRDefault="005415C5" w:rsidP="005415C5">
            <w:pPr>
              <w:jc w:val="left"/>
              <w:rPr>
                <w:rFonts w:ascii="Times New Roman" w:hAnsi="Times New Roman"/>
                <w:sz w:val="22"/>
              </w:rPr>
            </w:pPr>
            <w:r w:rsidRPr="00423570">
              <w:rPr>
                <w:rFonts w:ascii="Times New Roman" w:hAnsi="Times New Roman"/>
                <w:color w:val="auto"/>
                <w:sz w:val="22"/>
              </w:rPr>
              <w:t>Tra cứu đề nghị phát hành đấu thầu</w:t>
            </w:r>
          </w:p>
        </w:tc>
      </w:tr>
      <w:tr w:rsidR="005415C5" w:rsidRPr="00423570" w14:paraId="12AAB45A" w14:textId="77777777" w:rsidTr="004545AF">
        <w:tc>
          <w:tcPr>
            <w:tcW w:w="1345" w:type="dxa"/>
          </w:tcPr>
          <w:p w14:paraId="3FBF51A6" w14:textId="44178CAF" w:rsidR="005415C5" w:rsidRPr="00423570" w:rsidRDefault="005415C5" w:rsidP="005415C5">
            <w:pPr>
              <w:jc w:val="center"/>
              <w:rPr>
                <w:rFonts w:ascii="Times New Roman" w:hAnsi="Times New Roman"/>
                <w:color w:val="auto"/>
                <w:sz w:val="22"/>
              </w:rPr>
            </w:pPr>
            <w:r w:rsidRPr="00423570">
              <w:rPr>
                <w:rFonts w:ascii="Times New Roman" w:hAnsi="Times New Roman"/>
                <w:color w:val="auto"/>
                <w:sz w:val="22"/>
              </w:rPr>
              <w:t>ABS.38</w:t>
            </w:r>
          </w:p>
        </w:tc>
        <w:tc>
          <w:tcPr>
            <w:tcW w:w="2880" w:type="dxa"/>
          </w:tcPr>
          <w:p w14:paraId="29AC2203" w14:textId="3360CC21" w:rsidR="005415C5" w:rsidRPr="00423570" w:rsidRDefault="005415C5" w:rsidP="005415C5">
            <w:pPr>
              <w:jc w:val="left"/>
              <w:rPr>
                <w:rFonts w:ascii="Times New Roman" w:hAnsi="Times New Roman"/>
                <w:color w:val="auto"/>
                <w:sz w:val="22"/>
              </w:rPr>
            </w:pPr>
            <w:r w:rsidRPr="00423570">
              <w:rPr>
                <w:rFonts w:ascii="Times New Roman" w:hAnsi="Times New Roman"/>
                <w:color w:val="auto"/>
                <w:sz w:val="22"/>
              </w:rPr>
              <w:t>Tra cứu đơn dự thầu</w:t>
            </w:r>
          </w:p>
        </w:tc>
        <w:tc>
          <w:tcPr>
            <w:tcW w:w="4836" w:type="dxa"/>
          </w:tcPr>
          <w:p w14:paraId="4BA1A102" w14:textId="73948F23" w:rsidR="005415C5" w:rsidRPr="00423570" w:rsidRDefault="005415C5" w:rsidP="005415C5">
            <w:pPr>
              <w:jc w:val="left"/>
              <w:rPr>
                <w:rFonts w:ascii="Times New Roman" w:hAnsi="Times New Roman"/>
                <w:sz w:val="22"/>
              </w:rPr>
            </w:pPr>
            <w:r w:rsidRPr="00423570">
              <w:rPr>
                <w:rFonts w:ascii="Times New Roman" w:hAnsi="Times New Roman"/>
                <w:color w:val="auto"/>
                <w:sz w:val="22"/>
              </w:rPr>
              <w:t>Tra cứu đơn dự thầu</w:t>
            </w:r>
          </w:p>
        </w:tc>
      </w:tr>
      <w:tr w:rsidR="005415C5" w:rsidRPr="00423570" w14:paraId="24CFA1BC" w14:textId="77777777" w:rsidTr="004545AF">
        <w:tc>
          <w:tcPr>
            <w:tcW w:w="1345" w:type="dxa"/>
          </w:tcPr>
          <w:p w14:paraId="39D5A661" w14:textId="567CE958" w:rsidR="005415C5" w:rsidRPr="00423570" w:rsidRDefault="005415C5" w:rsidP="005415C5">
            <w:pPr>
              <w:jc w:val="center"/>
              <w:rPr>
                <w:rFonts w:ascii="Times New Roman" w:hAnsi="Times New Roman"/>
                <w:color w:val="auto"/>
                <w:sz w:val="22"/>
              </w:rPr>
            </w:pPr>
            <w:r w:rsidRPr="00423570">
              <w:rPr>
                <w:rFonts w:ascii="Times New Roman" w:hAnsi="Times New Roman"/>
                <w:color w:val="auto"/>
                <w:sz w:val="22"/>
              </w:rPr>
              <w:t>ABS.39</w:t>
            </w:r>
          </w:p>
        </w:tc>
        <w:tc>
          <w:tcPr>
            <w:tcW w:w="2880" w:type="dxa"/>
          </w:tcPr>
          <w:p w14:paraId="545CAE3B" w14:textId="2383D09A" w:rsidR="005415C5" w:rsidRPr="00423570" w:rsidRDefault="005415C5" w:rsidP="005415C5">
            <w:pPr>
              <w:jc w:val="left"/>
              <w:rPr>
                <w:rFonts w:ascii="Times New Roman" w:hAnsi="Times New Roman"/>
                <w:color w:val="auto"/>
                <w:sz w:val="22"/>
              </w:rPr>
            </w:pPr>
            <w:r w:rsidRPr="00423570">
              <w:rPr>
                <w:rFonts w:ascii="Times New Roman" w:hAnsi="Times New Roman"/>
                <w:color w:val="auto"/>
                <w:sz w:val="22"/>
              </w:rPr>
              <w:t>Tra cứu kết quả đấu thầu</w:t>
            </w:r>
          </w:p>
        </w:tc>
        <w:tc>
          <w:tcPr>
            <w:tcW w:w="4836" w:type="dxa"/>
          </w:tcPr>
          <w:p w14:paraId="0294E2DB" w14:textId="25443571" w:rsidR="005415C5" w:rsidRPr="00423570" w:rsidRDefault="005415C5" w:rsidP="005415C5">
            <w:pPr>
              <w:jc w:val="left"/>
              <w:rPr>
                <w:rFonts w:ascii="Times New Roman" w:hAnsi="Times New Roman"/>
                <w:sz w:val="22"/>
              </w:rPr>
            </w:pPr>
            <w:r w:rsidRPr="00423570">
              <w:rPr>
                <w:rFonts w:ascii="Times New Roman" w:hAnsi="Times New Roman"/>
                <w:color w:val="auto"/>
                <w:sz w:val="22"/>
              </w:rPr>
              <w:t>Tra cứu kết quả đấu thầu</w:t>
            </w:r>
          </w:p>
        </w:tc>
      </w:tr>
      <w:tr w:rsidR="005415C5" w:rsidRPr="00423570" w14:paraId="218109C4" w14:textId="77777777" w:rsidTr="004545AF">
        <w:tc>
          <w:tcPr>
            <w:tcW w:w="1345" w:type="dxa"/>
          </w:tcPr>
          <w:p w14:paraId="4C7C694A" w14:textId="1110B1A9" w:rsidR="005415C5" w:rsidRPr="00423570" w:rsidRDefault="005415C5" w:rsidP="005415C5">
            <w:pPr>
              <w:jc w:val="center"/>
              <w:rPr>
                <w:rFonts w:ascii="Times New Roman" w:hAnsi="Times New Roman"/>
                <w:color w:val="auto"/>
                <w:sz w:val="22"/>
              </w:rPr>
            </w:pPr>
            <w:r w:rsidRPr="00423570">
              <w:rPr>
                <w:rFonts w:ascii="Times New Roman" w:hAnsi="Times New Roman"/>
                <w:color w:val="auto"/>
                <w:sz w:val="22"/>
              </w:rPr>
              <w:t>ABS.40</w:t>
            </w:r>
          </w:p>
        </w:tc>
        <w:tc>
          <w:tcPr>
            <w:tcW w:w="2880" w:type="dxa"/>
          </w:tcPr>
          <w:p w14:paraId="5BE00B01" w14:textId="12E669C8" w:rsidR="005415C5" w:rsidRPr="00423570" w:rsidRDefault="005415C5" w:rsidP="005415C5">
            <w:pPr>
              <w:jc w:val="left"/>
              <w:rPr>
                <w:rFonts w:ascii="Times New Roman" w:hAnsi="Times New Roman"/>
                <w:color w:val="auto"/>
                <w:sz w:val="22"/>
              </w:rPr>
            </w:pPr>
            <w:r w:rsidRPr="00423570">
              <w:rPr>
                <w:rFonts w:ascii="Times New Roman" w:hAnsi="Times New Roman"/>
                <w:color w:val="auto"/>
                <w:sz w:val="22"/>
              </w:rPr>
              <w:t>Tra cứu nhóm TVTT tham dự thầu</w:t>
            </w:r>
          </w:p>
        </w:tc>
        <w:tc>
          <w:tcPr>
            <w:tcW w:w="4836" w:type="dxa"/>
          </w:tcPr>
          <w:p w14:paraId="3D131E5F" w14:textId="44C2F01D" w:rsidR="005415C5" w:rsidRPr="00423570" w:rsidRDefault="005415C5" w:rsidP="005415C5">
            <w:pPr>
              <w:jc w:val="left"/>
              <w:rPr>
                <w:rFonts w:ascii="Times New Roman" w:hAnsi="Times New Roman"/>
                <w:sz w:val="22"/>
              </w:rPr>
            </w:pPr>
            <w:r w:rsidRPr="00423570">
              <w:rPr>
                <w:rFonts w:ascii="Times New Roman" w:hAnsi="Times New Roman"/>
                <w:color w:val="auto"/>
                <w:sz w:val="22"/>
              </w:rPr>
              <w:t>Tra cứu nhóm TVTT tham dự thầu</w:t>
            </w:r>
          </w:p>
        </w:tc>
      </w:tr>
      <w:tr w:rsidR="005415C5" w:rsidRPr="00423570" w14:paraId="2AE1213B" w14:textId="77777777" w:rsidTr="004545AF">
        <w:tc>
          <w:tcPr>
            <w:tcW w:w="1345" w:type="dxa"/>
          </w:tcPr>
          <w:p w14:paraId="6E606337" w14:textId="487C47F5" w:rsidR="005415C5" w:rsidRPr="00423570" w:rsidRDefault="005415C5" w:rsidP="005415C5">
            <w:pPr>
              <w:jc w:val="center"/>
              <w:rPr>
                <w:rFonts w:ascii="Times New Roman" w:hAnsi="Times New Roman"/>
                <w:color w:val="auto"/>
                <w:sz w:val="22"/>
              </w:rPr>
            </w:pPr>
            <w:r w:rsidRPr="00423570">
              <w:rPr>
                <w:rFonts w:ascii="Times New Roman" w:hAnsi="Times New Roman"/>
                <w:color w:val="auto"/>
                <w:sz w:val="22"/>
              </w:rPr>
              <w:t>ABS.41</w:t>
            </w:r>
          </w:p>
        </w:tc>
        <w:tc>
          <w:tcPr>
            <w:tcW w:w="2880" w:type="dxa"/>
          </w:tcPr>
          <w:p w14:paraId="02CB2BF8" w14:textId="2C74DC39" w:rsidR="005415C5" w:rsidRPr="00423570" w:rsidRDefault="005415C5" w:rsidP="005415C5">
            <w:pPr>
              <w:jc w:val="left"/>
              <w:rPr>
                <w:rFonts w:ascii="Times New Roman" w:hAnsi="Times New Roman"/>
                <w:color w:val="auto"/>
                <w:sz w:val="22"/>
              </w:rPr>
            </w:pPr>
            <w:r w:rsidRPr="00423570">
              <w:rPr>
                <w:rFonts w:ascii="Times New Roman" w:hAnsi="Times New Roman"/>
                <w:color w:val="auto"/>
                <w:sz w:val="22"/>
              </w:rPr>
              <w:t>Tra cứu quyết định phát hành bắt buộc</w:t>
            </w:r>
          </w:p>
        </w:tc>
        <w:tc>
          <w:tcPr>
            <w:tcW w:w="4836" w:type="dxa"/>
          </w:tcPr>
          <w:p w14:paraId="47628DA7" w14:textId="05826DFE" w:rsidR="005415C5" w:rsidRPr="00423570" w:rsidRDefault="005415C5" w:rsidP="005415C5">
            <w:pPr>
              <w:jc w:val="left"/>
              <w:rPr>
                <w:rFonts w:ascii="Times New Roman" w:hAnsi="Times New Roman"/>
                <w:sz w:val="22"/>
              </w:rPr>
            </w:pPr>
            <w:r w:rsidRPr="00423570">
              <w:rPr>
                <w:rFonts w:ascii="Times New Roman" w:hAnsi="Times New Roman"/>
                <w:color w:val="auto"/>
                <w:sz w:val="22"/>
              </w:rPr>
              <w:t>Tra cứu quyết định phát hành bắt buộc</w:t>
            </w:r>
          </w:p>
        </w:tc>
      </w:tr>
      <w:tr w:rsidR="005415C5" w:rsidRPr="00423570" w14:paraId="73D84515" w14:textId="77777777" w:rsidTr="004545AF">
        <w:tc>
          <w:tcPr>
            <w:tcW w:w="1345" w:type="dxa"/>
          </w:tcPr>
          <w:p w14:paraId="19C48B95" w14:textId="62E1583F" w:rsidR="005415C5" w:rsidRPr="00423570" w:rsidRDefault="005415C5" w:rsidP="005415C5">
            <w:pPr>
              <w:jc w:val="center"/>
              <w:rPr>
                <w:rFonts w:ascii="Times New Roman" w:hAnsi="Times New Roman"/>
                <w:color w:val="auto"/>
                <w:sz w:val="22"/>
              </w:rPr>
            </w:pPr>
            <w:r w:rsidRPr="00423570">
              <w:rPr>
                <w:rFonts w:ascii="Times New Roman" w:hAnsi="Times New Roman"/>
                <w:color w:val="auto"/>
                <w:sz w:val="22"/>
              </w:rPr>
              <w:t>ABS.42</w:t>
            </w:r>
          </w:p>
        </w:tc>
        <w:tc>
          <w:tcPr>
            <w:tcW w:w="2880" w:type="dxa"/>
          </w:tcPr>
          <w:p w14:paraId="242BA0FB" w14:textId="1A3143E3" w:rsidR="005415C5" w:rsidRPr="00423570" w:rsidRDefault="005415C5" w:rsidP="005415C5">
            <w:pPr>
              <w:jc w:val="left"/>
              <w:rPr>
                <w:rFonts w:ascii="Times New Roman" w:hAnsi="Times New Roman"/>
                <w:color w:val="auto"/>
                <w:sz w:val="22"/>
              </w:rPr>
            </w:pPr>
            <w:r w:rsidRPr="00423570">
              <w:rPr>
                <w:rFonts w:ascii="Times New Roman" w:hAnsi="Times New Roman"/>
                <w:color w:val="auto"/>
                <w:sz w:val="22"/>
              </w:rPr>
              <w:t>Tra cứu quyết định tất toán trước hạn TP NHNN</w:t>
            </w:r>
          </w:p>
        </w:tc>
        <w:tc>
          <w:tcPr>
            <w:tcW w:w="4836" w:type="dxa"/>
          </w:tcPr>
          <w:p w14:paraId="38CB8C75" w14:textId="77C25A80" w:rsidR="005415C5" w:rsidRPr="00423570" w:rsidRDefault="005415C5" w:rsidP="005415C5">
            <w:pPr>
              <w:jc w:val="left"/>
              <w:rPr>
                <w:rFonts w:ascii="Times New Roman" w:hAnsi="Times New Roman"/>
                <w:sz w:val="22"/>
              </w:rPr>
            </w:pPr>
            <w:r w:rsidRPr="00423570">
              <w:rPr>
                <w:rFonts w:ascii="Times New Roman" w:hAnsi="Times New Roman"/>
                <w:color w:val="auto"/>
                <w:sz w:val="22"/>
              </w:rPr>
              <w:t>Tra cứu quyết định tất toán trước hạn TP NHNN</w:t>
            </w:r>
          </w:p>
        </w:tc>
      </w:tr>
      <w:tr w:rsidR="005415C5" w:rsidRPr="00423570" w14:paraId="408053E7" w14:textId="77777777" w:rsidTr="004545AF">
        <w:tc>
          <w:tcPr>
            <w:tcW w:w="1345" w:type="dxa"/>
          </w:tcPr>
          <w:p w14:paraId="4ADF3C00" w14:textId="7A034558" w:rsidR="005415C5" w:rsidRPr="00423570" w:rsidRDefault="005415C5" w:rsidP="005415C5">
            <w:pPr>
              <w:jc w:val="center"/>
              <w:rPr>
                <w:rFonts w:ascii="Times New Roman" w:hAnsi="Times New Roman"/>
                <w:color w:val="auto"/>
                <w:sz w:val="22"/>
              </w:rPr>
            </w:pPr>
            <w:r w:rsidRPr="00423570">
              <w:rPr>
                <w:rFonts w:ascii="Times New Roman" w:hAnsi="Times New Roman"/>
                <w:color w:val="auto"/>
                <w:sz w:val="22"/>
              </w:rPr>
              <w:t>ABS.43</w:t>
            </w:r>
          </w:p>
        </w:tc>
        <w:tc>
          <w:tcPr>
            <w:tcW w:w="2880" w:type="dxa"/>
          </w:tcPr>
          <w:p w14:paraId="710DB220" w14:textId="6F061262" w:rsidR="005415C5" w:rsidRPr="00423570" w:rsidRDefault="005415C5" w:rsidP="005415C5">
            <w:pPr>
              <w:jc w:val="left"/>
              <w:rPr>
                <w:rFonts w:ascii="Times New Roman" w:hAnsi="Times New Roman"/>
                <w:color w:val="auto"/>
                <w:sz w:val="22"/>
              </w:rPr>
            </w:pPr>
            <w:r w:rsidRPr="00423570">
              <w:rPr>
                <w:rFonts w:ascii="Times New Roman" w:hAnsi="Times New Roman"/>
                <w:color w:val="auto"/>
                <w:sz w:val="22"/>
              </w:rPr>
              <w:t>Tra cứu thông báo đấu thầu</w:t>
            </w:r>
          </w:p>
        </w:tc>
        <w:tc>
          <w:tcPr>
            <w:tcW w:w="4836" w:type="dxa"/>
          </w:tcPr>
          <w:p w14:paraId="35776592" w14:textId="7616C74C" w:rsidR="005415C5" w:rsidRPr="00423570" w:rsidRDefault="005415C5" w:rsidP="005415C5">
            <w:pPr>
              <w:jc w:val="left"/>
              <w:rPr>
                <w:rFonts w:ascii="Times New Roman" w:hAnsi="Times New Roman"/>
                <w:sz w:val="22"/>
              </w:rPr>
            </w:pPr>
            <w:r w:rsidRPr="00423570">
              <w:rPr>
                <w:rFonts w:ascii="Times New Roman" w:hAnsi="Times New Roman"/>
                <w:color w:val="auto"/>
                <w:sz w:val="22"/>
              </w:rPr>
              <w:t>Tra cứu thông báo đấu thầu</w:t>
            </w:r>
          </w:p>
        </w:tc>
      </w:tr>
      <w:tr w:rsidR="005415C5" w:rsidRPr="00423570" w14:paraId="6BAB4E78" w14:textId="77777777" w:rsidTr="004545AF">
        <w:tc>
          <w:tcPr>
            <w:tcW w:w="1345" w:type="dxa"/>
          </w:tcPr>
          <w:p w14:paraId="3026B250" w14:textId="6A8846B7" w:rsidR="005415C5" w:rsidRPr="00423570" w:rsidRDefault="005415C5" w:rsidP="005415C5">
            <w:pPr>
              <w:jc w:val="center"/>
              <w:rPr>
                <w:rFonts w:ascii="Times New Roman" w:hAnsi="Times New Roman"/>
                <w:color w:val="auto"/>
                <w:sz w:val="22"/>
              </w:rPr>
            </w:pPr>
            <w:r w:rsidRPr="00423570">
              <w:rPr>
                <w:rFonts w:ascii="Times New Roman" w:hAnsi="Times New Roman"/>
                <w:color w:val="auto"/>
                <w:sz w:val="22"/>
              </w:rPr>
              <w:t>ABS.44</w:t>
            </w:r>
          </w:p>
        </w:tc>
        <w:tc>
          <w:tcPr>
            <w:tcW w:w="2880" w:type="dxa"/>
          </w:tcPr>
          <w:p w14:paraId="57936E3E" w14:textId="56FC3F46" w:rsidR="005415C5" w:rsidRPr="00423570" w:rsidRDefault="005415C5" w:rsidP="005415C5">
            <w:pPr>
              <w:jc w:val="left"/>
              <w:rPr>
                <w:rFonts w:ascii="Times New Roman" w:hAnsi="Times New Roman"/>
                <w:color w:val="auto"/>
                <w:sz w:val="22"/>
              </w:rPr>
            </w:pPr>
            <w:r w:rsidRPr="00423570">
              <w:rPr>
                <w:rFonts w:ascii="Times New Roman" w:hAnsi="Times New Roman"/>
                <w:color w:val="auto"/>
                <w:sz w:val="22"/>
              </w:rPr>
              <w:t>Bảng kê đơn dự thầu hợp lệ</w:t>
            </w:r>
          </w:p>
        </w:tc>
        <w:tc>
          <w:tcPr>
            <w:tcW w:w="4836" w:type="dxa"/>
          </w:tcPr>
          <w:p w14:paraId="4DF92FCB" w14:textId="62E8B6E7" w:rsidR="005415C5" w:rsidRPr="00423570" w:rsidRDefault="005415C5" w:rsidP="005415C5">
            <w:pPr>
              <w:jc w:val="left"/>
              <w:rPr>
                <w:rFonts w:ascii="Times New Roman" w:hAnsi="Times New Roman"/>
                <w:sz w:val="22"/>
              </w:rPr>
            </w:pPr>
            <w:r w:rsidRPr="00423570">
              <w:rPr>
                <w:rFonts w:ascii="Times New Roman" w:hAnsi="Times New Roman"/>
                <w:color w:val="auto"/>
                <w:sz w:val="22"/>
              </w:rPr>
              <w:t>Bảng kê đơn dự thầu hợp lệ</w:t>
            </w:r>
          </w:p>
        </w:tc>
      </w:tr>
      <w:tr w:rsidR="005415C5" w:rsidRPr="00423570" w14:paraId="2EA7A0AA" w14:textId="77777777" w:rsidTr="004545AF">
        <w:tc>
          <w:tcPr>
            <w:tcW w:w="1345" w:type="dxa"/>
          </w:tcPr>
          <w:p w14:paraId="33294F7E" w14:textId="6F1EB033" w:rsidR="005415C5" w:rsidRPr="00423570" w:rsidRDefault="005415C5" w:rsidP="005415C5">
            <w:pPr>
              <w:jc w:val="center"/>
              <w:rPr>
                <w:rFonts w:ascii="Times New Roman" w:hAnsi="Times New Roman"/>
                <w:color w:val="auto"/>
                <w:sz w:val="22"/>
              </w:rPr>
            </w:pPr>
            <w:r w:rsidRPr="00423570">
              <w:rPr>
                <w:rFonts w:ascii="Times New Roman" w:hAnsi="Times New Roman"/>
                <w:color w:val="auto"/>
                <w:sz w:val="22"/>
              </w:rPr>
              <w:t>ABS.45</w:t>
            </w:r>
          </w:p>
        </w:tc>
        <w:tc>
          <w:tcPr>
            <w:tcW w:w="2880" w:type="dxa"/>
          </w:tcPr>
          <w:p w14:paraId="52DB5A62" w14:textId="715137A2" w:rsidR="005415C5" w:rsidRPr="00423570" w:rsidRDefault="005415C5" w:rsidP="005415C5">
            <w:pPr>
              <w:jc w:val="left"/>
              <w:rPr>
                <w:rFonts w:ascii="Times New Roman" w:hAnsi="Times New Roman"/>
                <w:color w:val="auto"/>
                <w:sz w:val="22"/>
              </w:rPr>
            </w:pPr>
            <w:r w:rsidRPr="00423570">
              <w:rPr>
                <w:rFonts w:ascii="Times New Roman" w:hAnsi="Times New Roman"/>
                <w:color w:val="auto"/>
                <w:sz w:val="22"/>
              </w:rPr>
              <w:t>Tra cứu thông báo kết quả thầu gửi vụ CSTT</w:t>
            </w:r>
          </w:p>
        </w:tc>
        <w:tc>
          <w:tcPr>
            <w:tcW w:w="4836" w:type="dxa"/>
          </w:tcPr>
          <w:p w14:paraId="442731A0" w14:textId="14BDA558" w:rsidR="005415C5" w:rsidRPr="00423570" w:rsidRDefault="005415C5" w:rsidP="005415C5">
            <w:pPr>
              <w:jc w:val="left"/>
              <w:rPr>
                <w:rFonts w:ascii="Times New Roman" w:hAnsi="Times New Roman"/>
                <w:color w:val="auto"/>
                <w:sz w:val="22"/>
              </w:rPr>
            </w:pPr>
            <w:r w:rsidRPr="00423570">
              <w:rPr>
                <w:rFonts w:ascii="Times New Roman" w:hAnsi="Times New Roman"/>
                <w:color w:val="auto"/>
                <w:sz w:val="22"/>
              </w:rPr>
              <w:t>Tra cứu thông báo kết quả thầu gửi vụ CSTT</w:t>
            </w:r>
          </w:p>
        </w:tc>
      </w:tr>
      <w:tr w:rsidR="005415C5" w:rsidRPr="00423570" w14:paraId="50D19BD2" w14:textId="77777777" w:rsidTr="004545AF">
        <w:tc>
          <w:tcPr>
            <w:tcW w:w="1345" w:type="dxa"/>
          </w:tcPr>
          <w:p w14:paraId="6FCB75EB" w14:textId="3514C934" w:rsidR="005415C5" w:rsidRPr="00423570" w:rsidRDefault="005415C5" w:rsidP="005415C5">
            <w:pPr>
              <w:jc w:val="center"/>
              <w:rPr>
                <w:rFonts w:ascii="Times New Roman" w:hAnsi="Times New Roman"/>
                <w:color w:val="auto"/>
                <w:sz w:val="22"/>
              </w:rPr>
            </w:pPr>
            <w:r w:rsidRPr="00423570">
              <w:rPr>
                <w:rFonts w:ascii="Times New Roman" w:hAnsi="Times New Roman"/>
                <w:color w:val="auto"/>
                <w:sz w:val="22"/>
              </w:rPr>
              <w:t>ABS.46</w:t>
            </w:r>
          </w:p>
        </w:tc>
        <w:tc>
          <w:tcPr>
            <w:tcW w:w="2880" w:type="dxa"/>
          </w:tcPr>
          <w:p w14:paraId="6B77A23E" w14:textId="741ECBE3" w:rsidR="005415C5" w:rsidRPr="00423570" w:rsidRDefault="005415C5" w:rsidP="005415C5">
            <w:pPr>
              <w:jc w:val="left"/>
              <w:rPr>
                <w:rFonts w:ascii="Times New Roman" w:hAnsi="Times New Roman"/>
                <w:color w:val="auto"/>
                <w:sz w:val="22"/>
              </w:rPr>
            </w:pPr>
            <w:r w:rsidRPr="00423570">
              <w:rPr>
                <w:rFonts w:ascii="Times New Roman" w:hAnsi="Times New Roman"/>
                <w:color w:val="auto"/>
                <w:sz w:val="22"/>
              </w:rPr>
              <w:t>Tra cứu nhóm tham số áp dụng phiên thầu</w:t>
            </w:r>
          </w:p>
        </w:tc>
        <w:tc>
          <w:tcPr>
            <w:tcW w:w="4836" w:type="dxa"/>
          </w:tcPr>
          <w:p w14:paraId="679817B0" w14:textId="4A7CEA40" w:rsidR="005415C5" w:rsidRPr="00423570" w:rsidRDefault="005415C5" w:rsidP="005415C5">
            <w:pPr>
              <w:jc w:val="left"/>
              <w:rPr>
                <w:rFonts w:ascii="Times New Roman" w:hAnsi="Times New Roman"/>
                <w:color w:val="auto"/>
                <w:sz w:val="22"/>
              </w:rPr>
            </w:pPr>
            <w:r w:rsidRPr="00423570">
              <w:rPr>
                <w:rFonts w:ascii="Times New Roman" w:hAnsi="Times New Roman"/>
                <w:color w:val="auto"/>
                <w:sz w:val="22"/>
              </w:rPr>
              <w:t>Tra cứu nhóm tham số áp dụng phiên thầu</w:t>
            </w:r>
          </w:p>
        </w:tc>
      </w:tr>
      <w:tr w:rsidR="005415C5" w:rsidRPr="00423570" w14:paraId="01B9EADA" w14:textId="77777777" w:rsidTr="004545AF">
        <w:tc>
          <w:tcPr>
            <w:tcW w:w="1345" w:type="dxa"/>
          </w:tcPr>
          <w:p w14:paraId="14539BD0" w14:textId="7E9D5DC4" w:rsidR="005415C5" w:rsidRPr="00423570" w:rsidRDefault="005415C5" w:rsidP="005415C5">
            <w:pPr>
              <w:jc w:val="center"/>
              <w:rPr>
                <w:rFonts w:ascii="Times New Roman" w:hAnsi="Times New Roman"/>
                <w:color w:val="auto"/>
                <w:sz w:val="22"/>
              </w:rPr>
            </w:pPr>
            <w:r w:rsidRPr="00423570">
              <w:rPr>
                <w:rFonts w:ascii="Times New Roman" w:hAnsi="Times New Roman"/>
                <w:color w:val="auto"/>
                <w:sz w:val="22"/>
              </w:rPr>
              <w:t>ABS.47</w:t>
            </w:r>
          </w:p>
        </w:tc>
        <w:tc>
          <w:tcPr>
            <w:tcW w:w="2880" w:type="dxa"/>
          </w:tcPr>
          <w:p w14:paraId="668D29D7" w14:textId="50A34287" w:rsidR="005415C5" w:rsidRPr="00423570" w:rsidRDefault="005415C5" w:rsidP="005415C5">
            <w:pPr>
              <w:jc w:val="left"/>
              <w:rPr>
                <w:rFonts w:ascii="Times New Roman" w:hAnsi="Times New Roman"/>
                <w:color w:val="auto"/>
                <w:sz w:val="22"/>
              </w:rPr>
            </w:pPr>
            <w:r w:rsidRPr="00423570">
              <w:rPr>
                <w:rFonts w:ascii="Times New Roman" w:hAnsi="Times New Roman"/>
                <w:color w:val="auto"/>
                <w:sz w:val="22"/>
              </w:rPr>
              <w:t>Tra cứu thông báo phát hành bắt buộc</w:t>
            </w:r>
          </w:p>
        </w:tc>
        <w:tc>
          <w:tcPr>
            <w:tcW w:w="4836" w:type="dxa"/>
          </w:tcPr>
          <w:p w14:paraId="508B0E8C" w14:textId="35336574" w:rsidR="005415C5" w:rsidRPr="00423570" w:rsidRDefault="005415C5" w:rsidP="005415C5">
            <w:pPr>
              <w:jc w:val="left"/>
              <w:rPr>
                <w:rFonts w:ascii="Times New Roman" w:hAnsi="Times New Roman"/>
                <w:color w:val="auto"/>
                <w:sz w:val="22"/>
              </w:rPr>
            </w:pPr>
            <w:r w:rsidRPr="00423570">
              <w:rPr>
                <w:rFonts w:ascii="Times New Roman" w:hAnsi="Times New Roman"/>
                <w:color w:val="auto"/>
                <w:sz w:val="22"/>
              </w:rPr>
              <w:t>Tra cứu thông báo phát hành bắt buộc</w:t>
            </w:r>
          </w:p>
        </w:tc>
      </w:tr>
      <w:tr w:rsidR="005415C5" w:rsidRPr="00423570" w14:paraId="5F1F16DE" w14:textId="77777777" w:rsidTr="004545AF">
        <w:tc>
          <w:tcPr>
            <w:tcW w:w="1345" w:type="dxa"/>
          </w:tcPr>
          <w:p w14:paraId="54736671" w14:textId="3D92B260" w:rsidR="005415C5" w:rsidRPr="00423570" w:rsidRDefault="005415C5" w:rsidP="005415C5">
            <w:pPr>
              <w:jc w:val="center"/>
              <w:rPr>
                <w:rFonts w:ascii="Times New Roman" w:hAnsi="Times New Roman"/>
                <w:color w:val="auto"/>
                <w:sz w:val="22"/>
              </w:rPr>
            </w:pPr>
            <w:r w:rsidRPr="00423570">
              <w:rPr>
                <w:rFonts w:ascii="Times New Roman" w:hAnsi="Times New Roman"/>
                <w:color w:val="auto"/>
                <w:sz w:val="22"/>
              </w:rPr>
              <w:t>ABS.48</w:t>
            </w:r>
          </w:p>
        </w:tc>
        <w:tc>
          <w:tcPr>
            <w:tcW w:w="2880" w:type="dxa"/>
          </w:tcPr>
          <w:p w14:paraId="6A2DCE33" w14:textId="772D4D96" w:rsidR="005415C5" w:rsidRPr="00423570" w:rsidRDefault="005415C5" w:rsidP="005415C5">
            <w:pPr>
              <w:jc w:val="left"/>
              <w:rPr>
                <w:rFonts w:ascii="Times New Roman" w:hAnsi="Times New Roman"/>
                <w:color w:val="auto"/>
                <w:sz w:val="22"/>
              </w:rPr>
            </w:pPr>
            <w:r w:rsidRPr="00423570">
              <w:rPr>
                <w:rFonts w:ascii="Times New Roman" w:hAnsi="Times New Roman"/>
                <w:color w:val="auto"/>
                <w:sz w:val="22"/>
              </w:rPr>
              <w:t>Tra cứu thông báo tất toán trước hạn TP NHNN</w:t>
            </w:r>
          </w:p>
        </w:tc>
        <w:tc>
          <w:tcPr>
            <w:tcW w:w="4836" w:type="dxa"/>
          </w:tcPr>
          <w:p w14:paraId="7A4C6080" w14:textId="0FC7E291" w:rsidR="005415C5" w:rsidRPr="00423570" w:rsidRDefault="005415C5" w:rsidP="005415C5">
            <w:pPr>
              <w:jc w:val="left"/>
              <w:rPr>
                <w:rFonts w:ascii="Times New Roman" w:hAnsi="Times New Roman"/>
                <w:color w:val="auto"/>
                <w:sz w:val="22"/>
              </w:rPr>
            </w:pPr>
            <w:r w:rsidRPr="00423570">
              <w:rPr>
                <w:rFonts w:ascii="Times New Roman" w:hAnsi="Times New Roman"/>
                <w:color w:val="auto"/>
                <w:sz w:val="22"/>
              </w:rPr>
              <w:t>Tra cứu thông báo tất toán trước hạn TP NHNN</w:t>
            </w:r>
          </w:p>
        </w:tc>
      </w:tr>
      <w:tr w:rsidR="005415C5" w:rsidRPr="00423570" w14:paraId="2A956EE0" w14:textId="77777777" w:rsidTr="004545AF">
        <w:tc>
          <w:tcPr>
            <w:tcW w:w="1345" w:type="dxa"/>
          </w:tcPr>
          <w:p w14:paraId="46BD32F7" w14:textId="6FE0AAEE" w:rsidR="005415C5" w:rsidRPr="00423570" w:rsidRDefault="005415C5" w:rsidP="005415C5">
            <w:pPr>
              <w:jc w:val="center"/>
              <w:rPr>
                <w:rFonts w:ascii="Times New Roman" w:hAnsi="Times New Roman"/>
                <w:color w:val="auto"/>
                <w:sz w:val="22"/>
              </w:rPr>
            </w:pPr>
            <w:r w:rsidRPr="00423570">
              <w:rPr>
                <w:rFonts w:ascii="Times New Roman" w:hAnsi="Times New Roman"/>
                <w:color w:val="auto"/>
                <w:sz w:val="22"/>
              </w:rPr>
              <w:t>ABS.49</w:t>
            </w:r>
          </w:p>
        </w:tc>
        <w:tc>
          <w:tcPr>
            <w:tcW w:w="2880" w:type="dxa"/>
          </w:tcPr>
          <w:p w14:paraId="63591248" w14:textId="31FEABEF" w:rsidR="005415C5" w:rsidRPr="00423570" w:rsidRDefault="005415C5" w:rsidP="005415C5">
            <w:pPr>
              <w:jc w:val="left"/>
              <w:rPr>
                <w:rFonts w:ascii="Times New Roman" w:hAnsi="Times New Roman"/>
                <w:color w:val="auto"/>
                <w:sz w:val="22"/>
              </w:rPr>
            </w:pPr>
            <w:r w:rsidRPr="00423570">
              <w:rPr>
                <w:rFonts w:ascii="Times New Roman" w:hAnsi="Times New Roman"/>
                <w:color w:val="auto"/>
                <w:sz w:val="22"/>
              </w:rPr>
              <w:t>Nhận TBDT hộ TV</w:t>
            </w:r>
          </w:p>
        </w:tc>
        <w:tc>
          <w:tcPr>
            <w:tcW w:w="4836" w:type="dxa"/>
          </w:tcPr>
          <w:p w14:paraId="6B1F4B37" w14:textId="024B9CD6" w:rsidR="005415C5" w:rsidRPr="00423570" w:rsidRDefault="005415C5" w:rsidP="005415C5">
            <w:pPr>
              <w:jc w:val="left"/>
              <w:rPr>
                <w:rFonts w:ascii="Times New Roman" w:hAnsi="Times New Roman"/>
                <w:color w:val="auto"/>
                <w:sz w:val="22"/>
              </w:rPr>
            </w:pPr>
            <w:r w:rsidRPr="00423570">
              <w:rPr>
                <w:rFonts w:ascii="Times New Roman" w:hAnsi="Times New Roman"/>
                <w:color w:val="auto"/>
                <w:sz w:val="22"/>
              </w:rPr>
              <w:t>Nhận TBDT hộ TV</w:t>
            </w:r>
          </w:p>
        </w:tc>
      </w:tr>
      <w:tr w:rsidR="005415C5" w:rsidRPr="00423570" w14:paraId="3D1CBB97" w14:textId="77777777" w:rsidTr="004545AF">
        <w:tc>
          <w:tcPr>
            <w:tcW w:w="1345" w:type="dxa"/>
          </w:tcPr>
          <w:p w14:paraId="41CB3E73" w14:textId="3D6824FE" w:rsidR="005415C5" w:rsidRPr="00423570" w:rsidRDefault="005415C5" w:rsidP="005415C5">
            <w:pPr>
              <w:jc w:val="center"/>
              <w:rPr>
                <w:rFonts w:ascii="Times New Roman" w:hAnsi="Times New Roman"/>
                <w:color w:val="auto"/>
                <w:sz w:val="22"/>
              </w:rPr>
            </w:pPr>
            <w:r w:rsidRPr="00423570">
              <w:rPr>
                <w:rFonts w:ascii="Times New Roman" w:hAnsi="Times New Roman"/>
                <w:color w:val="auto"/>
                <w:sz w:val="22"/>
              </w:rPr>
              <w:t>ABS.50</w:t>
            </w:r>
          </w:p>
        </w:tc>
        <w:tc>
          <w:tcPr>
            <w:tcW w:w="2880" w:type="dxa"/>
          </w:tcPr>
          <w:p w14:paraId="2D2788A9" w14:textId="0C3293BD" w:rsidR="005415C5" w:rsidRPr="00423570" w:rsidRDefault="005415C5" w:rsidP="005415C5">
            <w:pPr>
              <w:jc w:val="left"/>
              <w:rPr>
                <w:rFonts w:ascii="Times New Roman" w:hAnsi="Times New Roman"/>
                <w:color w:val="auto"/>
                <w:sz w:val="22"/>
              </w:rPr>
            </w:pPr>
            <w:r w:rsidRPr="00423570">
              <w:rPr>
                <w:rFonts w:ascii="Times New Roman" w:hAnsi="Times New Roman"/>
                <w:color w:val="auto"/>
                <w:sz w:val="22"/>
              </w:rPr>
              <w:t>Bảng kê đơn dự thầu không hợp lệ</w:t>
            </w:r>
          </w:p>
        </w:tc>
        <w:tc>
          <w:tcPr>
            <w:tcW w:w="4836" w:type="dxa"/>
          </w:tcPr>
          <w:p w14:paraId="60B28ECA" w14:textId="29CC6E26" w:rsidR="005415C5" w:rsidRPr="00423570" w:rsidRDefault="005415C5" w:rsidP="005415C5">
            <w:pPr>
              <w:jc w:val="left"/>
              <w:rPr>
                <w:rFonts w:ascii="Times New Roman" w:hAnsi="Times New Roman"/>
                <w:color w:val="auto"/>
                <w:sz w:val="22"/>
              </w:rPr>
            </w:pPr>
            <w:r w:rsidRPr="00423570">
              <w:rPr>
                <w:rFonts w:ascii="Times New Roman" w:hAnsi="Times New Roman"/>
                <w:color w:val="auto"/>
                <w:sz w:val="22"/>
              </w:rPr>
              <w:t>Bảng kê đơn dự thầu không hợp lệ</w:t>
            </w:r>
          </w:p>
        </w:tc>
      </w:tr>
      <w:tr w:rsidR="005415C5" w:rsidRPr="00423570" w14:paraId="60B5B3AC" w14:textId="77777777" w:rsidTr="004545AF">
        <w:tc>
          <w:tcPr>
            <w:tcW w:w="1345" w:type="dxa"/>
          </w:tcPr>
          <w:p w14:paraId="12557264" w14:textId="7EB32694" w:rsidR="005415C5" w:rsidRPr="00423570" w:rsidRDefault="005415C5" w:rsidP="005415C5">
            <w:pPr>
              <w:jc w:val="center"/>
              <w:rPr>
                <w:rFonts w:ascii="Times New Roman" w:hAnsi="Times New Roman"/>
                <w:color w:val="auto"/>
                <w:sz w:val="22"/>
              </w:rPr>
            </w:pPr>
            <w:r w:rsidRPr="00423570">
              <w:rPr>
                <w:rFonts w:ascii="Times New Roman" w:hAnsi="Times New Roman"/>
                <w:color w:val="auto"/>
                <w:sz w:val="22"/>
              </w:rPr>
              <w:t>ABS.51</w:t>
            </w:r>
          </w:p>
        </w:tc>
        <w:tc>
          <w:tcPr>
            <w:tcW w:w="2880" w:type="dxa"/>
          </w:tcPr>
          <w:p w14:paraId="73121455" w14:textId="28E87491" w:rsidR="005415C5" w:rsidRPr="00423570" w:rsidRDefault="005415C5" w:rsidP="005415C5">
            <w:pPr>
              <w:jc w:val="left"/>
              <w:rPr>
                <w:rFonts w:ascii="Times New Roman" w:hAnsi="Times New Roman"/>
                <w:color w:val="auto"/>
                <w:sz w:val="22"/>
              </w:rPr>
            </w:pPr>
            <w:r w:rsidRPr="00423570">
              <w:rPr>
                <w:rFonts w:ascii="Times New Roman" w:hAnsi="Times New Roman"/>
                <w:color w:val="auto"/>
                <w:sz w:val="22"/>
              </w:rPr>
              <w:t>Tra cứu thông báo kết quả thầu gửi TVĐT</w:t>
            </w:r>
          </w:p>
        </w:tc>
        <w:tc>
          <w:tcPr>
            <w:tcW w:w="4836" w:type="dxa"/>
          </w:tcPr>
          <w:p w14:paraId="17A2EEF4" w14:textId="22AA6853" w:rsidR="005415C5" w:rsidRPr="00423570" w:rsidRDefault="005415C5" w:rsidP="005415C5">
            <w:pPr>
              <w:jc w:val="left"/>
              <w:rPr>
                <w:rFonts w:ascii="Times New Roman" w:hAnsi="Times New Roman"/>
                <w:color w:val="auto"/>
                <w:sz w:val="22"/>
              </w:rPr>
            </w:pPr>
            <w:r w:rsidRPr="00423570">
              <w:rPr>
                <w:rFonts w:ascii="Times New Roman" w:hAnsi="Times New Roman"/>
                <w:color w:val="auto"/>
                <w:sz w:val="22"/>
              </w:rPr>
              <w:t>Tra cứu thông báo kết quả thầu gửi TVĐT</w:t>
            </w:r>
          </w:p>
        </w:tc>
      </w:tr>
      <w:tr w:rsidR="005415C5" w:rsidRPr="00423570" w14:paraId="55A641D5" w14:textId="77777777" w:rsidTr="004545AF">
        <w:tc>
          <w:tcPr>
            <w:tcW w:w="9061" w:type="dxa"/>
            <w:gridSpan w:val="3"/>
          </w:tcPr>
          <w:p w14:paraId="35BAADB1" w14:textId="77777777" w:rsidR="005415C5" w:rsidRPr="00423570" w:rsidRDefault="005415C5" w:rsidP="004545AF">
            <w:pPr>
              <w:jc w:val="center"/>
              <w:rPr>
                <w:rFonts w:ascii="Times New Roman" w:hAnsi="Times New Roman"/>
                <w:sz w:val="22"/>
              </w:rPr>
            </w:pPr>
            <w:r w:rsidRPr="00423570">
              <w:rPr>
                <w:rFonts w:ascii="Times New Roman" w:hAnsi="Times New Roman"/>
                <w:b/>
                <w:bCs/>
                <w:color w:val="auto"/>
                <w:sz w:val="22"/>
              </w:rPr>
              <w:t>Thành viên</w:t>
            </w:r>
          </w:p>
        </w:tc>
      </w:tr>
      <w:tr w:rsidR="00A6587A" w:rsidRPr="00423570" w14:paraId="056807E5" w14:textId="77777777" w:rsidTr="004545AF">
        <w:tc>
          <w:tcPr>
            <w:tcW w:w="1345" w:type="dxa"/>
          </w:tcPr>
          <w:p w14:paraId="66385CBF" w14:textId="475E4F39" w:rsidR="00A6587A" w:rsidRPr="00423570" w:rsidRDefault="00A6587A" w:rsidP="00A6587A">
            <w:pPr>
              <w:jc w:val="center"/>
              <w:rPr>
                <w:rFonts w:ascii="Times New Roman" w:hAnsi="Times New Roman"/>
                <w:color w:val="auto"/>
                <w:sz w:val="22"/>
              </w:rPr>
            </w:pPr>
            <w:r w:rsidRPr="00423570">
              <w:rPr>
                <w:rFonts w:ascii="Times New Roman" w:hAnsi="Times New Roman"/>
                <w:color w:val="auto"/>
                <w:sz w:val="22"/>
              </w:rPr>
              <w:t>ABS.52</w:t>
            </w:r>
          </w:p>
        </w:tc>
        <w:tc>
          <w:tcPr>
            <w:tcW w:w="2880" w:type="dxa"/>
          </w:tcPr>
          <w:p w14:paraId="1B4AF975" w14:textId="61038AF4"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Tra cứu TB đấu thầu</w:t>
            </w:r>
          </w:p>
        </w:tc>
        <w:tc>
          <w:tcPr>
            <w:tcW w:w="4836" w:type="dxa"/>
          </w:tcPr>
          <w:p w14:paraId="2650D0D3" w14:textId="1AD91873"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Tra cứu TB đấu thầu</w:t>
            </w:r>
          </w:p>
        </w:tc>
      </w:tr>
      <w:tr w:rsidR="00A6587A" w:rsidRPr="00423570" w14:paraId="604F2D13" w14:textId="77777777" w:rsidTr="004545AF">
        <w:tc>
          <w:tcPr>
            <w:tcW w:w="1345" w:type="dxa"/>
          </w:tcPr>
          <w:p w14:paraId="33FF94D0" w14:textId="08121514" w:rsidR="00A6587A" w:rsidRPr="00423570" w:rsidRDefault="00A6587A" w:rsidP="00A6587A">
            <w:pPr>
              <w:jc w:val="center"/>
              <w:rPr>
                <w:rFonts w:ascii="Times New Roman" w:hAnsi="Times New Roman"/>
                <w:color w:val="auto"/>
                <w:sz w:val="22"/>
              </w:rPr>
            </w:pPr>
            <w:r w:rsidRPr="00423570">
              <w:rPr>
                <w:rFonts w:ascii="Times New Roman" w:hAnsi="Times New Roman"/>
                <w:color w:val="auto"/>
                <w:sz w:val="22"/>
              </w:rPr>
              <w:t>ABS.53</w:t>
            </w:r>
          </w:p>
        </w:tc>
        <w:tc>
          <w:tcPr>
            <w:tcW w:w="2880" w:type="dxa"/>
          </w:tcPr>
          <w:p w14:paraId="6EFCB817" w14:textId="5FF6AC53"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Tra cứu đơn dự thầu</w:t>
            </w:r>
          </w:p>
        </w:tc>
        <w:tc>
          <w:tcPr>
            <w:tcW w:w="4836" w:type="dxa"/>
          </w:tcPr>
          <w:p w14:paraId="702F43F6" w14:textId="158BC381"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Tra cứu đơn dự thầu</w:t>
            </w:r>
          </w:p>
        </w:tc>
      </w:tr>
      <w:tr w:rsidR="00A6587A" w:rsidRPr="00423570" w14:paraId="72E87FB4" w14:textId="77777777" w:rsidTr="004545AF">
        <w:tc>
          <w:tcPr>
            <w:tcW w:w="1345" w:type="dxa"/>
          </w:tcPr>
          <w:p w14:paraId="3DC564A8" w14:textId="38BF4BCD" w:rsidR="00A6587A" w:rsidRPr="00423570" w:rsidRDefault="00A6587A" w:rsidP="00A6587A">
            <w:pPr>
              <w:jc w:val="center"/>
              <w:rPr>
                <w:rFonts w:ascii="Times New Roman" w:hAnsi="Times New Roman"/>
                <w:color w:val="auto"/>
                <w:sz w:val="22"/>
              </w:rPr>
            </w:pPr>
            <w:r w:rsidRPr="00423570">
              <w:rPr>
                <w:rFonts w:ascii="Times New Roman" w:hAnsi="Times New Roman"/>
                <w:color w:val="auto"/>
                <w:sz w:val="22"/>
              </w:rPr>
              <w:t>ABS.54</w:t>
            </w:r>
          </w:p>
        </w:tc>
        <w:tc>
          <w:tcPr>
            <w:tcW w:w="2880" w:type="dxa"/>
          </w:tcPr>
          <w:p w14:paraId="58B34B49" w14:textId="153DC565"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Tra cứu thông báo PHBB</w:t>
            </w:r>
          </w:p>
        </w:tc>
        <w:tc>
          <w:tcPr>
            <w:tcW w:w="4836" w:type="dxa"/>
          </w:tcPr>
          <w:p w14:paraId="715C0995" w14:textId="2DD7E988"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Tra cứu thông báo PHBB</w:t>
            </w:r>
          </w:p>
        </w:tc>
      </w:tr>
      <w:tr w:rsidR="00A6587A" w:rsidRPr="00423570" w14:paraId="08EA0F6F" w14:textId="77777777" w:rsidTr="004545AF">
        <w:tc>
          <w:tcPr>
            <w:tcW w:w="1345" w:type="dxa"/>
          </w:tcPr>
          <w:p w14:paraId="16DD2746" w14:textId="1DCBBF68" w:rsidR="00A6587A" w:rsidRPr="00423570" w:rsidRDefault="00A6587A" w:rsidP="00A6587A">
            <w:pPr>
              <w:jc w:val="center"/>
              <w:rPr>
                <w:rFonts w:ascii="Times New Roman" w:hAnsi="Times New Roman"/>
                <w:color w:val="auto"/>
                <w:sz w:val="22"/>
              </w:rPr>
            </w:pPr>
            <w:r w:rsidRPr="00423570">
              <w:rPr>
                <w:rFonts w:ascii="Times New Roman" w:hAnsi="Times New Roman"/>
                <w:color w:val="auto"/>
                <w:sz w:val="22"/>
              </w:rPr>
              <w:t>ABS.55</w:t>
            </w:r>
          </w:p>
        </w:tc>
        <w:tc>
          <w:tcPr>
            <w:tcW w:w="2880" w:type="dxa"/>
          </w:tcPr>
          <w:p w14:paraId="3D386CC4" w14:textId="7DCA73FA"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Tra cứu TB kết quả thầu</w:t>
            </w:r>
          </w:p>
        </w:tc>
        <w:tc>
          <w:tcPr>
            <w:tcW w:w="4836" w:type="dxa"/>
          </w:tcPr>
          <w:p w14:paraId="38B167DB" w14:textId="4F26CCB0"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Tra cứu TB kết quả thầu</w:t>
            </w:r>
          </w:p>
        </w:tc>
      </w:tr>
      <w:tr w:rsidR="00A6587A" w:rsidRPr="00423570" w14:paraId="65374C41" w14:textId="77777777" w:rsidTr="004545AF">
        <w:tc>
          <w:tcPr>
            <w:tcW w:w="1345" w:type="dxa"/>
          </w:tcPr>
          <w:p w14:paraId="6155A637" w14:textId="2C7ABAA5" w:rsidR="00A6587A" w:rsidRPr="00423570" w:rsidRDefault="00A6587A" w:rsidP="00A6587A">
            <w:pPr>
              <w:jc w:val="center"/>
              <w:rPr>
                <w:rFonts w:ascii="Times New Roman" w:hAnsi="Times New Roman"/>
                <w:color w:val="auto"/>
                <w:sz w:val="22"/>
              </w:rPr>
            </w:pPr>
            <w:r w:rsidRPr="00423570">
              <w:rPr>
                <w:rFonts w:ascii="Times New Roman" w:hAnsi="Times New Roman"/>
                <w:color w:val="auto"/>
                <w:sz w:val="22"/>
              </w:rPr>
              <w:t>ABS.56</w:t>
            </w:r>
          </w:p>
        </w:tc>
        <w:tc>
          <w:tcPr>
            <w:tcW w:w="2880" w:type="dxa"/>
          </w:tcPr>
          <w:p w14:paraId="2DD6636C" w14:textId="5AD0382D"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Tra cứu thông báo tất toán trước hạn tín phiếu NHNN</w:t>
            </w:r>
          </w:p>
        </w:tc>
        <w:tc>
          <w:tcPr>
            <w:tcW w:w="4836" w:type="dxa"/>
          </w:tcPr>
          <w:p w14:paraId="14B0FF1A" w14:textId="1E876451"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Tra cứu thông báo tất toán trước hạn tín phiếu NHNN</w:t>
            </w:r>
          </w:p>
        </w:tc>
      </w:tr>
    </w:tbl>
    <w:p w14:paraId="183945F0" w14:textId="7EE6A42F" w:rsidR="005415C5" w:rsidRPr="00423570" w:rsidRDefault="005415C5" w:rsidP="005415C5"/>
    <w:p w14:paraId="1271AC8D" w14:textId="77777777" w:rsidR="00A6587A" w:rsidRPr="00423570" w:rsidRDefault="00A6587A">
      <w:pPr>
        <w:kinsoku/>
        <w:overflowPunct/>
        <w:autoSpaceDE/>
        <w:autoSpaceDN/>
        <w:adjustRightInd/>
        <w:snapToGrid/>
        <w:spacing w:before="0" w:after="0"/>
        <w:jc w:val="left"/>
        <w:rPr>
          <w:bCs/>
          <w:i/>
          <w:sz w:val="22"/>
        </w:rPr>
      </w:pPr>
      <w:r w:rsidRPr="00423570">
        <w:rPr>
          <w:sz w:val="22"/>
        </w:rPr>
        <w:br w:type="page"/>
      </w:r>
    </w:p>
    <w:p w14:paraId="2E5D98DF" w14:textId="16B0A9E0" w:rsidR="005415C5" w:rsidRPr="00423570" w:rsidRDefault="005415C5" w:rsidP="005415C5">
      <w:pPr>
        <w:pStyle w:val="Heading3"/>
        <w:rPr>
          <w:rFonts w:cs="Times New Roman"/>
          <w:sz w:val="22"/>
          <w:szCs w:val="22"/>
        </w:rPr>
      </w:pPr>
      <w:bookmarkStart w:id="35" w:name="_Toc211804660"/>
      <w:r w:rsidRPr="00423570">
        <w:rPr>
          <w:rFonts w:cs="Times New Roman"/>
          <w:sz w:val="22"/>
          <w:szCs w:val="22"/>
        </w:rPr>
        <w:lastRenderedPageBreak/>
        <w:t>Báo cáo</w:t>
      </w:r>
      <w:bookmarkEnd w:id="35"/>
    </w:p>
    <w:p w14:paraId="71358C8B" w14:textId="77777777" w:rsidR="005415C5" w:rsidRPr="00423570" w:rsidRDefault="005415C5" w:rsidP="005415C5"/>
    <w:tbl>
      <w:tblPr>
        <w:tblStyle w:val="TableGrid"/>
        <w:tblW w:w="0" w:type="auto"/>
        <w:tblLook w:val="04A0" w:firstRow="1" w:lastRow="0" w:firstColumn="1" w:lastColumn="0" w:noHBand="0" w:noVBand="1"/>
      </w:tblPr>
      <w:tblGrid>
        <w:gridCol w:w="1345"/>
        <w:gridCol w:w="2880"/>
        <w:gridCol w:w="4836"/>
      </w:tblGrid>
      <w:tr w:rsidR="00A6587A" w:rsidRPr="00423570" w14:paraId="62F46541" w14:textId="77777777" w:rsidTr="004545AF">
        <w:tc>
          <w:tcPr>
            <w:tcW w:w="1345" w:type="dxa"/>
          </w:tcPr>
          <w:p w14:paraId="0B54D676" w14:textId="77777777" w:rsidR="00A6587A" w:rsidRPr="00423570" w:rsidRDefault="00A6587A" w:rsidP="004545AF">
            <w:pPr>
              <w:jc w:val="center"/>
              <w:rPr>
                <w:rFonts w:ascii="Times New Roman" w:hAnsi="Times New Roman"/>
                <w:b/>
                <w:color w:val="auto"/>
                <w:sz w:val="22"/>
              </w:rPr>
            </w:pPr>
            <w:r w:rsidRPr="00423570">
              <w:rPr>
                <w:rFonts w:ascii="Times New Roman" w:hAnsi="Times New Roman"/>
                <w:b/>
                <w:color w:val="auto"/>
                <w:sz w:val="22"/>
              </w:rPr>
              <w:t>Mã chức năng</w:t>
            </w:r>
          </w:p>
        </w:tc>
        <w:tc>
          <w:tcPr>
            <w:tcW w:w="2880" w:type="dxa"/>
          </w:tcPr>
          <w:p w14:paraId="50B43147" w14:textId="77777777" w:rsidR="00A6587A" w:rsidRPr="00423570" w:rsidRDefault="00A6587A" w:rsidP="004545AF">
            <w:pPr>
              <w:jc w:val="center"/>
              <w:rPr>
                <w:rFonts w:ascii="Times New Roman" w:hAnsi="Times New Roman"/>
                <w:b/>
                <w:color w:val="auto"/>
                <w:sz w:val="22"/>
              </w:rPr>
            </w:pPr>
            <w:r w:rsidRPr="00423570">
              <w:rPr>
                <w:rFonts w:ascii="Times New Roman" w:hAnsi="Times New Roman"/>
                <w:b/>
                <w:color w:val="auto"/>
                <w:sz w:val="22"/>
              </w:rPr>
              <w:t>Tên chức năng</w:t>
            </w:r>
          </w:p>
        </w:tc>
        <w:tc>
          <w:tcPr>
            <w:tcW w:w="4836" w:type="dxa"/>
          </w:tcPr>
          <w:p w14:paraId="2BD3446A" w14:textId="77777777" w:rsidR="00A6587A" w:rsidRPr="00423570" w:rsidRDefault="00A6587A" w:rsidP="004545AF">
            <w:pPr>
              <w:jc w:val="center"/>
              <w:rPr>
                <w:rFonts w:ascii="Times New Roman" w:hAnsi="Times New Roman"/>
                <w:b/>
                <w:color w:val="auto"/>
                <w:sz w:val="22"/>
              </w:rPr>
            </w:pPr>
            <w:r w:rsidRPr="00423570">
              <w:rPr>
                <w:rFonts w:ascii="Times New Roman" w:hAnsi="Times New Roman"/>
                <w:b/>
                <w:color w:val="auto"/>
                <w:sz w:val="22"/>
              </w:rPr>
              <w:t>Mô tả yêu cầu</w:t>
            </w:r>
          </w:p>
        </w:tc>
      </w:tr>
      <w:tr w:rsidR="00A6587A" w:rsidRPr="00423570" w14:paraId="4D643FEF" w14:textId="77777777" w:rsidTr="004545AF">
        <w:tc>
          <w:tcPr>
            <w:tcW w:w="9061" w:type="dxa"/>
            <w:gridSpan w:val="3"/>
          </w:tcPr>
          <w:p w14:paraId="54DD6B25" w14:textId="77777777" w:rsidR="00A6587A" w:rsidRPr="00423570" w:rsidRDefault="00A6587A" w:rsidP="004545AF">
            <w:pPr>
              <w:jc w:val="center"/>
              <w:rPr>
                <w:rFonts w:ascii="Times New Roman" w:hAnsi="Times New Roman"/>
                <w:sz w:val="22"/>
              </w:rPr>
            </w:pPr>
            <w:r w:rsidRPr="00423570">
              <w:rPr>
                <w:rFonts w:ascii="Times New Roman" w:hAnsi="Times New Roman"/>
                <w:b/>
                <w:bCs/>
                <w:color w:val="auto"/>
                <w:sz w:val="22"/>
              </w:rPr>
              <w:t>Ngân hàng nhà nước</w:t>
            </w:r>
          </w:p>
        </w:tc>
      </w:tr>
      <w:tr w:rsidR="00A6587A" w:rsidRPr="00423570" w14:paraId="13383A3B" w14:textId="77777777" w:rsidTr="004545AF">
        <w:tc>
          <w:tcPr>
            <w:tcW w:w="1345" w:type="dxa"/>
          </w:tcPr>
          <w:p w14:paraId="19F59755" w14:textId="1CEB0A6E" w:rsidR="00A6587A" w:rsidRPr="00423570" w:rsidRDefault="00A6587A" w:rsidP="00A6587A">
            <w:pPr>
              <w:jc w:val="center"/>
              <w:rPr>
                <w:rFonts w:ascii="Times New Roman" w:hAnsi="Times New Roman"/>
                <w:color w:val="auto"/>
                <w:sz w:val="22"/>
              </w:rPr>
            </w:pPr>
            <w:r w:rsidRPr="00423570">
              <w:rPr>
                <w:rFonts w:ascii="Times New Roman" w:hAnsi="Times New Roman"/>
                <w:color w:val="auto"/>
                <w:sz w:val="22"/>
              </w:rPr>
              <w:t>ABS.57</w:t>
            </w:r>
          </w:p>
        </w:tc>
        <w:tc>
          <w:tcPr>
            <w:tcW w:w="2880" w:type="dxa"/>
          </w:tcPr>
          <w:p w14:paraId="7DBB53BE" w14:textId="6FF47677"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 xml:space="preserve">Thông báo đề nghị phát hành tín phiếu NHNN  </w:t>
            </w:r>
          </w:p>
        </w:tc>
        <w:tc>
          <w:tcPr>
            <w:tcW w:w="4836" w:type="dxa"/>
          </w:tcPr>
          <w:p w14:paraId="1688A540" w14:textId="062C57A0"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 xml:space="preserve">Thông báo đề nghị phát hành tín phiếu NHNN  </w:t>
            </w:r>
          </w:p>
        </w:tc>
      </w:tr>
      <w:tr w:rsidR="00A6587A" w:rsidRPr="00423570" w14:paraId="30F6F40B" w14:textId="77777777" w:rsidTr="004545AF">
        <w:tc>
          <w:tcPr>
            <w:tcW w:w="1345" w:type="dxa"/>
          </w:tcPr>
          <w:p w14:paraId="6F1EA2D3" w14:textId="7BF1B818" w:rsidR="00A6587A" w:rsidRPr="00423570" w:rsidRDefault="00A6587A" w:rsidP="00A6587A">
            <w:pPr>
              <w:jc w:val="center"/>
              <w:rPr>
                <w:rFonts w:ascii="Times New Roman" w:hAnsi="Times New Roman"/>
                <w:color w:val="auto"/>
                <w:sz w:val="22"/>
              </w:rPr>
            </w:pPr>
            <w:r w:rsidRPr="00423570">
              <w:rPr>
                <w:rFonts w:ascii="Times New Roman" w:hAnsi="Times New Roman"/>
                <w:color w:val="auto"/>
                <w:sz w:val="22"/>
              </w:rPr>
              <w:t>ABS.58</w:t>
            </w:r>
          </w:p>
        </w:tc>
        <w:tc>
          <w:tcPr>
            <w:tcW w:w="2880" w:type="dxa"/>
          </w:tcPr>
          <w:p w14:paraId="05597E1B" w14:textId="107196D0"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 xml:space="preserve">PL 03/QT - Thông báo bán GTCG  </w:t>
            </w:r>
          </w:p>
        </w:tc>
        <w:tc>
          <w:tcPr>
            <w:tcW w:w="4836" w:type="dxa"/>
          </w:tcPr>
          <w:p w14:paraId="55477240" w14:textId="6E2A387D"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 xml:space="preserve">PL 03/QT - Thông báo bán GTCG  </w:t>
            </w:r>
          </w:p>
        </w:tc>
      </w:tr>
      <w:tr w:rsidR="00A6587A" w:rsidRPr="00423570" w14:paraId="219B935A" w14:textId="77777777" w:rsidTr="004545AF">
        <w:tc>
          <w:tcPr>
            <w:tcW w:w="1345" w:type="dxa"/>
          </w:tcPr>
          <w:p w14:paraId="0CFD07F7" w14:textId="7634CAC9" w:rsidR="00A6587A" w:rsidRPr="00423570" w:rsidRDefault="00A6587A" w:rsidP="00A6587A">
            <w:pPr>
              <w:jc w:val="center"/>
              <w:rPr>
                <w:rFonts w:ascii="Times New Roman" w:hAnsi="Times New Roman"/>
                <w:color w:val="auto"/>
                <w:sz w:val="22"/>
              </w:rPr>
            </w:pPr>
            <w:r w:rsidRPr="00423570">
              <w:rPr>
                <w:rFonts w:ascii="Times New Roman" w:hAnsi="Times New Roman"/>
                <w:color w:val="auto"/>
                <w:sz w:val="22"/>
              </w:rPr>
              <w:t>ABS.59</w:t>
            </w:r>
          </w:p>
        </w:tc>
        <w:tc>
          <w:tcPr>
            <w:tcW w:w="2880" w:type="dxa"/>
          </w:tcPr>
          <w:p w14:paraId="62274A86" w14:textId="70B36C79"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 xml:space="preserve">PL 05/QT - Đơn dự thầu mua GTCG  </w:t>
            </w:r>
          </w:p>
        </w:tc>
        <w:tc>
          <w:tcPr>
            <w:tcW w:w="4836" w:type="dxa"/>
          </w:tcPr>
          <w:p w14:paraId="1862CE93" w14:textId="64C6096C"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 xml:space="preserve">PL 05/QT - Đơn dự thầu mua GTCG  </w:t>
            </w:r>
          </w:p>
        </w:tc>
      </w:tr>
      <w:tr w:rsidR="00A6587A" w:rsidRPr="00423570" w14:paraId="26FBE091" w14:textId="77777777" w:rsidTr="004545AF">
        <w:tc>
          <w:tcPr>
            <w:tcW w:w="1345" w:type="dxa"/>
          </w:tcPr>
          <w:p w14:paraId="6870B524" w14:textId="5ED4719F" w:rsidR="00A6587A" w:rsidRPr="00423570" w:rsidRDefault="00A6587A" w:rsidP="00A6587A">
            <w:pPr>
              <w:jc w:val="center"/>
              <w:rPr>
                <w:rFonts w:ascii="Times New Roman" w:hAnsi="Times New Roman"/>
                <w:color w:val="auto"/>
                <w:sz w:val="22"/>
              </w:rPr>
            </w:pPr>
            <w:r w:rsidRPr="00423570">
              <w:rPr>
                <w:rFonts w:ascii="Times New Roman" w:hAnsi="Times New Roman"/>
                <w:color w:val="auto"/>
                <w:sz w:val="22"/>
              </w:rPr>
              <w:t>ABS.60</w:t>
            </w:r>
          </w:p>
        </w:tc>
        <w:tc>
          <w:tcPr>
            <w:tcW w:w="2880" w:type="dxa"/>
          </w:tcPr>
          <w:p w14:paraId="46E210ED" w14:textId="2E553FAA"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 xml:space="preserve">PL 06/QT - Bảng kê tổng hợp đơn dự thầu  </w:t>
            </w:r>
          </w:p>
        </w:tc>
        <w:tc>
          <w:tcPr>
            <w:tcW w:w="4836" w:type="dxa"/>
          </w:tcPr>
          <w:p w14:paraId="69B02EAF" w14:textId="1C64515F"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 xml:space="preserve">PL 06/QT - Bảng kê tổng hợp đơn dự thầu  </w:t>
            </w:r>
          </w:p>
        </w:tc>
      </w:tr>
      <w:tr w:rsidR="00A6587A" w:rsidRPr="00423570" w14:paraId="14515942" w14:textId="77777777" w:rsidTr="004545AF">
        <w:tc>
          <w:tcPr>
            <w:tcW w:w="1345" w:type="dxa"/>
          </w:tcPr>
          <w:p w14:paraId="27E2F138" w14:textId="03CBDE37" w:rsidR="00A6587A" w:rsidRPr="00423570" w:rsidRDefault="00A6587A" w:rsidP="00A6587A">
            <w:pPr>
              <w:jc w:val="center"/>
              <w:rPr>
                <w:rFonts w:ascii="Times New Roman" w:hAnsi="Times New Roman"/>
                <w:color w:val="auto"/>
                <w:sz w:val="22"/>
              </w:rPr>
            </w:pPr>
            <w:r w:rsidRPr="00423570">
              <w:rPr>
                <w:rFonts w:ascii="Times New Roman" w:hAnsi="Times New Roman"/>
                <w:color w:val="auto"/>
                <w:sz w:val="22"/>
              </w:rPr>
              <w:t>ABS.61</w:t>
            </w:r>
          </w:p>
        </w:tc>
        <w:tc>
          <w:tcPr>
            <w:tcW w:w="2880" w:type="dxa"/>
          </w:tcPr>
          <w:p w14:paraId="484CC351" w14:textId="17783134"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 xml:space="preserve">PL 07/QT - Bảng kê tổng hợp đơn dự thầu không hợp lệ  </w:t>
            </w:r>
          </w:p>
        </w:tc>
        <w:tc>
          <w:tcPr>
            <w:tcW w:w="4836" w:type="dxa"/>
          </w:tcPr>
          <w:p w14:paraId="43EDC953" w14:textId="4F927AE2"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 xml:space="preserve">PL 07/QT - Bảng kê tổng hợp đơn dự thầu không hợp lệ  </w:t>
            </w:r>
          </w:p>
        </w:tc>
      </w:tr>
      <w:tr w:rsidR="00A6587A" w:rsidRPr="00423570" w14:paraId="28513F9F" w14:textId="77777777" w:rsidTr="004545AF">
        <w:tc>
          <w:tcPr>
            <w:tcW w:w="1345" w:type="dxa"/>
          </w:tcPr>
          <w:p w14:paraId="0FDA063B" w14:textId="30263645" w:rsidR="00A6587A" w:rsidRPr="00423570" w:rsidRDefault="00A6587A" w:rsidP="00A6587A">
            <w:pPr>
              <w:jc w:val="center"/>
              <w:rPr>
                <w:rFonts w:ascii="Times New Roman" w:hAnsi="Times New Roman"/>
                <w:color w:val="auto"/>
                <w:sz w:val="22"/>
              </w:rPr>
            </w:pPr>
            <w:r w:rsidRPr="00423570">
              <w:rPr>
                <w:rFonts w:ascii="Times New Roman" w:hAnsi="Times New Roman"/>
                <w:color w:val="auto"/>
                <w:sz w:val="22"/>
              </w:rPr>
              <w:t>ABS.62</w:t>
            </w:r>
          </w:p>
        </w:tc>
        <w:tc>
          <w:tcPr>
            <w:tcW w:w="2880" w:type="dxa"/>
          </w:tcPr>
          <w:p w14:paraId="3A2DC353" w14:textId="79046690"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 xml:space="preserve">PL 08/QT - Bảng kê tổng hợp đơn dự thầu hợp lệ  </w:t>
            </w:r>
          </w:p>
        </w:tc>
        <w:tc>
          <w:tcPr>
            <w:tcW w:w="4836" w:type="dxa"/>
          </w:tcPr>
          <w:p w14:paraId="08AB2258" w14:textId="418113FB"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 xml:space="preserve">PL 08/QT - Bảng kê tổng hợp đơn dự thầu hợp lệ  </w:t>
            </w:r>
          </w:p>
        </w:tc>
      </w:tr>
      <w:tr w:rsidR="00A6587A" w:rsidRPr="00423570" w14:paraId="11D8BC79" w14:textId="77777777" w:rsidTr="004545AF">
        <w:tc>
          <w:tcPr>
            <w:tcW w:w="1345" w:type="dxa"/>
          </w:tcPr>
          <w:p w14:paraId="50026C56" w14:textId="2DA97959" w:rsidR="00A6587A" w:rsidRPr="00423570" w:rsidRDefault="00A6587A" w:rsidP="00A6587A">
            <w:pPr>
              <w:jc w:val="center"/>
              <w:rPr>
                <w:rFonts w:ascii="Times New Roman" w:hAnsi="Times New Roman"/>
                <w:color w:val="auto"/>
                <w:sz w:val="22"/>
              </w:rPr>
            </w:pPr>
            <w:r w:rsidRPr="00423570">
              <w:rPr>
                <w:rFonts w:ascii="Times New Roman" w:hAnsi="Times New Roman"/>
                <w:color w:val="auto"/>
                <w:sz w:val="22"/>
              </w:rPr>
              <w:t>ABS.63</w:t>
            </w:r>
          </w:p>
        </w:tc>
        <w:tc>
          <w:tcPr>
            <w:tcW w:w="2880" w:type="dxa"/>
          </w:tcPr>
          <w:p w14:paraId="0802F437" w14:textId="38DF97E0"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 xml:space="preserve">PL 09/QT - Bảng kê tổng hợp kết quả đấu thầu  </w:t>
            </w:r>
          </w:p>
        </w:tc>
        <w:tc>
          <w:tcPr>
            <w:tcW w:w="4836" w:type="dxa"/>
          </w:tcPr>
          <w:p w14:paraId="745F94B4" w14:textId="0FE862E5"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 xml:space="preserve">PL 09/QT - Bảng kê tổng hợp kết quả đấu thầu  </w:t>
            </w:r>
          </w:p>
        </w:tc>
      </w:tr>
      <w:tr w:rsidR="00A6587A" w:rsidRPr="00423570" w14:paraId="4222A142" w14:textId="77777777" w:rsidTr="004545AF">
        <w:tc>
          <w:tcPr>
            <w:tcW w:w="1345" w:type="dxa"/>
          </w:tcPr>
          <w:p w14:paraId="42C323D5" w14:textId="14588EF7" w:rsidR="00A6587A" w:rsidRPr="00423570" w:rsidRDefault="00A6587A" w:rsidP="00A6587A">
            <w:pPr>
              <w:jc w:val="center"/>
              <w:rPr>
                <w:rFonts w:ascii="Times New Roman" w:hAnsi="Times New Roman"/>
                <w:color w:val="auto"/>
                <w:sz w:val="22"/>
              </w:rPr>
            </w:pPr>
            <w:r w:rsidRPr="00423570">
              <w:rPr>
                <w:rFonts w:ascii="Times New Roman" w:hAnsi="Times New Roman"/>
                <w:color w:val="auto"/>
                <w:sz w:val="22"/>
              </w:rPr>
              <w:t>ABS.64</w:t>
            </w:r>
          </w:p>
        </w:tc>
        <w:tc>
          <w:tcPr>
            <w:tcW w:w="2880" w:type="dxa"/>
          </w:tcPr>
          <w:p w14:paraId="53426CDB" w14:textId="74D24610"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 xml:space="preserve">PL 10/QT - TB kết quả đấu thầu GTCG (gửi TVTT)  </w:t>
            </w:r>
          </w:p>
        </w:tc>
        <w:tc>
          <w:tcPr>
            <w:tcW w:w="4836" w:type="dxa"/>
          </w:tcPr>
          <w:p w14:paraId="3656FC87" w14:textId="6126B572"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 xml:space="preserve">PL 10/QT - TB kết quả đấu thầu GTCG (gửi TVTT)  </w:t>
            </w:r>
          </w:p>
        </w:tc>
      </w:tr>
      <w:tr w:rsidR="00A6587A" w:rsidRPr="00423570" w14:paraId="6BB8CA20" w14:textId="77777777" w:rsidTr="004545AF">
        <w:tc>
          <w:tcPr>
            <w:tcW w:w="1345" w:type="dxa"/>
          </w:tcPr>
          <w:p w14:paraId="45912F20" w14:textId="28D425A0" w:rsidR="00A6587A" w:rsidRPr="00423570" w:rsidRDefault="00A6587A" w:rsidP="00A6587A">
            <w:pPr>
              <w:jc w:val="center"/>
              <w:rPr>
                <w:rFonts w:ascii="Times New Roman" w:hAnsi="Times New Roman"/>
                <w:color w:val="auto"/>
                <w:sz w:val="22"/>
              </w:rPr>
            </w:pPr>
            <w:r w:rsidRPr="00423570">
              <w:rPr>
                <w:rFonts w:ascii="Times New Roman" w:hAnsi="Times New Roman"/>
                <w:color w:val="auto"/>
                <w:sz w:val="22"/>
              </w:rPr>
              <w:t>ABS.65</w:t>
            </w:r>
          </w:p>
        </w:tc>
        <w:tc>
          <w:tcPr>
            <w:tcW w:w="2880" w:type="dxa"/>
          </w:tcPr>
          <w:p w14:paraId="6DC9C9C5" w14:textId="41D6BDE9"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 xml:space="preserve">PL 11/QT - TB đơn dự thầu không hợp lệ (gửi TVTT)  </w:t>
            </w:r>
          </w:p>
        </w:tc>
        <w:tc>
          <w:tcPr>
            <w:tcW w:w="4836" w:type="dxa"/>
          </w:tcPr>
          <w:p w14:paraId="714E8106" w14:textId="250BB07B"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 xml:space="preserve">PL 11/QT - TB đơn dự thầu không hợp lệ (gửi TVTT)  </w:t>
            </w:r>
          </w:p>
        </w:tc>
      </w:tr>
      <w:tr w:rsidR="00A6587A" w:rsidRPr="00423570" w14:paraId="7C26B101" w14:textId="77777777" w:rsidTr="004545AF">
        <w:tc>
          <w:tcPr>
            <w:tcW w:w="1345" w:type="dxa"/>
          </w:tcPr>
          <w:p w14:paraId="2B2F0CB6" w14:textId="3808A66E" w:rsidR="00A6587A" w:rsidRPr="00423570" w:rsidRDefault="00A6587A" w:rsidP="00A6587A">
            <w:pPr>
              <w:jc w:val="center"/>
              <w:rPr>
                <w:rFonts w:ascii="Times New Roman" w:hAnsi="Times New Roman"/>
                <w:color w:val="auto"/>
                <w:sz w:val="22"/>
              </w:rPr>
            </w:pPr>
            <w:r w:rsidRPr="00423570">
              <w:rPr>
                <w:rFonts w:ascii="Times New Roman" w:hAnsi="Times New Roman"/>
                <w:color w:val="auto"/>
                <w:sz w:val="22"/>
              </w:rPr>
              <w:t>ABS.66</w:t>
            </w:r>
          </w:p>
        </w:tc>
        <w:tc>
          <w:tcPr>
            <w:tcW w:w="2880" w:type="dxa"/>
          </w:tcPr>
          <w:p w14:paraId="470768ED" w14:textId="66407546"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 xml:space="preserve">Báo cáo phát hành tín phiếu NHNN (Chi tiết)  </w:t>
            </w:r>
          </w:p>
        </w:tc>
        <w:tc>
          <w:tcPr>
            <w:tcW w:w="4836" w:type="dxa"/>
          </w:tcPr>
          <w:p w14:paraId="02511887" w14:textId="4C7E1EE6"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 xml:space="preserve">Báo cáo phát hành tín phiếu NHNN (Chi tiết)  </w:t>
            </w:r>
          </w:p>
        </w:tc>
      </w:tr>
      <w:tr w:rsidR="00A6587A" w:rsidRPr="00423570" w14:paraId="60B1D235" w14:textId="77777777" w:rsidTr="004545AF">
        <w:tc>
          <w:tcPr>
            <w:tcW w:w="1345" w:type="dxa"/>
          </w:tcPr>
          <w:p w14:paraId="73617BE2" w14:textId="0806A0F6" w:rsidR="00A6587A" w:rsidRPr="00423570" w:rsidRDefault="00A6587A" w:rsidP="00A6587A">
            <w:pPr>
              <w:jc w:val="center"/>
              <w:rPr>
                <w:rFonts w:ascii="Times New Roman" w:hAnsi="Times New Roman"/>
                <w:color w:val="auto"/>
                <w:sz w:val="22"/>
              </w:rPr>
            </w:pPr>
            <w:r w:rsidRPr="00423570">
              <w:rPr>
                <w:rFonts w:ascii="Times New Roman" w:hAnsi="Times New Roman"/>
                <w:color w:val="auto"/>
                <w:sz w:val="22"/>
              </w:rPr>
              <w:t>ABS.67</w:t>
            </w:r>
          </w:p>
        </w:tc>
        <w:tc>
          <w:tcPr>
            <w:tcW w:w="2880" w:type="dxa"/>
          </w:tcPr>
          <w:p w14:paraId="7DDA7C11" w14:textId="51DFF245"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 xml:space="preserve">PL 12/QT - Báo cáo KQ đấu thầu thị trường mở  </w:t>
            </w:r>
          </w:p>
        </w:tc>
        <w:tc>
          <w:tcPr>
            <w:tcW w:w="4836" w:type="dxa"/>
          </w:tcPr>
          <w:p w14:paraId="41D698D4" w14:textId="1D742A95"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 xml:space="preserve">PL 12/QT - Báo cáo KQ đấu thầu thị trường mở  </w:t>
            </w:r>
          </w:p>
        </w:tc>
      </w:tr>
      <w:tr w:rsidR="00A6587A" w:rsidRPr="00423570" w14:paraId="54E2ABC3" w14:textId="77777777" w:rsidTr="004545AF">
        <w:tc>
          <w:tcPr>
            <w:tcW w:w="1345" w:type="dxa"/>
          </w:tcPr>
          <w:p w14:paraId="20DA2940" w14:textId="6B4384B9" w:rsidR="00A6587A" w:rsidRPr="00423570" w:rsidRDefault="00A6587A" w:rsidP="00A6587A">
            <w:pPr>
              <w:jc w:val="center"/>
              <w:rPr>
                <w:rFonts w:ascii="Times New Roman" w:hAnsi="Times New Roman"/>
                <w:color w:val="auto"/>
                <w:sz w:val="22"/>
              </w:rPr>
            </w:pPr>
            <w:r w:rsidRPr="00423570">
              <w:rPr>
                <w:rFonts w:ascii="Times New Roman" w:hAnsi="Times New Roman"/>
                <w:color w:val="auto"/>
                <w:sz w:val="22"/>
              </w:rPr>
              <w:t>ABS.68</w:t>
            </w:r>
          </w:p>
        </w:tc>
        <w:tc>
          <w:tcPr>
            <w:tcW w:w="2880" w:type="dxa"/>
          </w:tcPr>
          <w:p w14:paraId="6C6D4899" w14:textId="175E13DD"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 xml:space="preserve">PL 24/QT - Bảng kê theo dõi PHBB TP NHNN  </w:t>
            </w:r>
          </w:p>
        </w:tc>
        <w:tc>
          <w:tcPr>
            <w:tcW w:w="4836" w:type="dxa"/>
          </w:tcPr>
          <w:p w14:paraId="3787194F" w14:textId="0C92657B"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 xml:space="preserve">PL 24/QT - Bảng kê theo dõi PHBB TP NHNN  </w:t>
            </w:r>
          </w:p>
        </w:tc>
      </w:tr>
      <w:tr w:rsidR="00A6587A" w:rsidRPr="00423570" w14:paraId="2910B36E" w14:textId="77777777" w:rsidTr="004545AF">
        <w:tc>
          <w:tcPr>
            <w:tcW w:w="1345" w:type="dxa"/>
          </w:tcPr>
          <w:p w14:paraId="16E43D4C" w14:textId="0C50E66C" w:rsidR="00A6587A" w:rsidRPr="00423570" w:rsidRDefault="00A6587A" w:rsidP="00A6587A">
            <w:pPr>
              <w:jc w:val="center"/>
              <w:rPr>
                <w:rFonts w:ascii="Times New Roman" w:hAnsi="Times New Roman"/>
                <w:color w:val="auto"/>
                <w:sz w:val="22"/>
              </w:rPr>
            </w:pPr>
            <w:r w:rsidRPr="00423570">
              <w:rPr>
                <w:rFonts w:ascii="Times New Roman" w:hAnsi="Times New Roman"/>
                <w:color w:val="auto"/>
                <w:sz w:val="22"/>
              </w:rPr>
              <w:t>ABS.69</w:t>
            </w:r>
          </w:p>
        </w:tc>
        <w:tc>
          <w:tcPr>
            <w:tcW w:w="2880" w:type="dxa"/>
          </w:tcPr>
          <w:p w14:paraId="4D103DD6" w14:textId="0F2CD41D"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 xml:space="preserve">PL 25/QT - Bảng kê theo dõi TT trước hạn TP NHNN  </w:t>
            </w:r>
          </w:p>
        </w:tc>
        <w:tc>
          <w:tcPr>
            <w:tcW w:w="4836" w:type="dxa"/>
          </w:tcPr>
          <w:p w14:paraId="0321218C" w14:textId="674BE0DE"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 xml:space="preserve">PL 25/QT - Bảng kê theo dõi TT trước hạn TP NHNN  </w:t>
            </w:r>
          </w:p>
        </w:tc>
      </w:tr>
      <w:tr w:rsidR="00A6587A" w:rsidRPr="00423570" w14:paraId="0BEBADD0" w14:textId="77777777" w:rsidTr="004545AF">
        <w:tc>
          <w:tcPr>
            <w:tcW w:w="1345" w:type="dxa"/>
          </w:tcPr>
          <w:p w14:paraId="00C045F4" w14:textId="3F64D231" w:rsidR="00A6587A" w:rsidRPr="00423570" w:rsidRDefault="00A6587A" w:rsidP="00A6587A">
            <w:pPr>
              <w:jc w:val="center"/>
              <w:rPr>
                <w:rFonts w:ascii="Times New Roman" w:hAnsi="Times New Roman"/>
                <w:color w:val="auto"/>
                <w:sz w:val="22"/>
              </w:rPr>
            </w:pPr>
            <w:r w:rsidRPr="00423570">
              <w:rPr>
                <w:rFonts w:ascii="Times New Roman" w:hAnsi="Times New Roman"/>
                <w:color w:val="auto"/>
                <w:sz w:val="22"/>
              </w:rPr>
              <w:t>ABS.70</w:t>
            </w:r>
          </w:p>
        </w:tc>
        <w:tc>
          <w:tcPr>
            <w:tcW w:w="2880" w:type="dxa"/>
          </w:tcPr>
          <w:p w14:paraId="6B485497" w14:textId="45D2134F"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PL 26/QT - Thông báo PHBB TP NHNN</w:t>
            </w:r>
          </w:p>
        </w:tc>
        <w:tc>
          <w:tcPr>
            <w:tcW w:w="4836" w:type="dxa"/>
          </w:tcPr>
          <w:p w14:paraId="50E2127A" w14:textId="64FEA5E6"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PL 26/QT - Thông báo PHBB TP NHNN</w:t>
            </w:r>
          </w:p>
        </w:tc>
      </w:tr>
      <w:tr w:rsidR="00A6587A" w:rsidRPr="00423570" w14:paraId="3175BD29" w14:textId="77777777" w:rsidTr="004545AF">
        <w:tc>
          <w:tcPr>
            <w:tcW w:w="1345" w:type="dxa"/>
          </w:tcPr>
          <w:p w14:paraId="6B77AFB8" w14:textId="543BF104" w:rsidR="00A6587A" w:rsidRPr="00423570" w:rsidRDefault="00A6587A" w:rsidP="00A6587A">
            <w:pPr>
              <w:jc w:val="center"/>
              <w:rPr>
                <w:rFonts w:ascii="Times New Roman" w:hAnsi="Times New Roman"/>
                <w:color w:val="auto"/>
                <w:sz w:val="22"/>
              </w:rPr>
            </w:pPr>
            <w:r w:rsidRPr="00423570">
              <w:rPr>
                <w:rFonts w:ascii="Times New Roman" w:hAnsi="Times New Roman"/>
                <w:color w:val="auto"/>
                <w:sz w:val="22"/>
              </w:rPr>
              <w:t>ABS.71</w:t>
            </w:r>
          </w:p>
        </w:tc>
        <w:tc>
          <w:tcPr>
            <w:tcW w:w="2880" w:type="dxa"/>
          </w:tcPr>
          <w:p w14:paraId="699D17A8" w14:textId="273B8F13"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 xml:space="preserve">Thông báo đề nghị phát hành tín phiếu NHNN  </w:t>
            </w:r>
          </w:p>
        </w:tc>
        <w:tc>
          <w:tcPr>
            <w:tcW w:w="4836" w:type="dxa"/>
          </w:tcPr>
          <w:p w14:paraId="4AA184F0" w14:textId="182F4F0F"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 xml:space="preserve">Thông báo đề nghị phát hành tín phiếu NHNN  </w:t>
            </w:r>
          </w:p>
        </w:tc>
      </w:tr>
      <w:tr w:rsidR="00A6587A" w:rsidRPr="00423570" w14:paraId="0619FBDB" w14:textId="77777777" w:rsidTr="004545AF">
        <w:tc>
          <w:tcPr>
            <w:tcW w:w="9061" w:type="dxa"/>
            <w:gridSpan w:val="3"/>
          </w:tcPr>
          <w:p w14:paraId="0CE69CCC" w14:textId="77777777" w:rsidR="00A6587A" w:rsidRPr="00423570" w:rsidRDefault="00A6587A" w:rsidP="004545AF">
            <w:pPr>
              <w:jc w:val="center"/>
              <w:rPr>
                <w:rFonts w:ascii="Times New Roman" w:hAnsi="Times New Roman"/>
                <w:b/>
                <w:bCs/>
                <w:color w:val="auto"/>
                <w:sz w:val="22"/>
              </w:rPr>
            </w:pPr>
            <w:r w:rsidRPr="00423570">
              <w:rPr>
                <w:rFonts w:ascii="Times New Roman" w:hAnsi="Times New Roman"/>
                <w:b/>
                <w:bCs/>
                <w:color w:val="auto"/>
                <w:sz w:val="22"/>
              </w:rPr>
              <w:t>Thành viên</w:t>
            </w:r>
          </w:p>
        </w:tc>
      </w:tr>
      <w:tr w:rsidR="00A6587A" w:rsidRPr="00423570" w14:paraId="258925CA" w14:textId="77777777" w:rsidTr="004545AF">
        <w:tc>
          <w:tcPr>
            <w:tcW w:w="1345" w:type="dxa"/>
          </w:tcPr>
          <w:p w14:paraId="2DDFA773" w14:textId="3A6A852E" w:rsidR="00A6587A" w:rsidRPr="00423570" w:rsidRDefault="00A6587A" w:rsidP="00A6587A">
            <w:pPr>
              <w:jc w:val="center"/>
              <w:rPr>
                <w:rFonts w:ascii="Times New Roman" w:hAnsi="Times New Roman"/>
                <w:color w:val="auto"/>
                <w:sz w:val="22"/>
              </w:rPr>
            </w:pPr>
            <w:r w:rsidRPr="00423570">
              <w:rPr>
                <w:rFonts w:ascii="Times New Roman" w:hAnsi="Times New Roman"/>
                <w:color w:val="auto"/>
                <w:sz w:val="22"/>
              </w:rPr>
              <w:t>ABS.72</w:t>
            </w:r>
          </w:p>
        </w:tc>
        <w:tc>
          <w:tcPr>
            <w:tcW w:w="2880" w:type="dxa"/>
          </w:tcPr>
          <w:p w14:paraId="7827A4AA" w14:textId="7C3422FA"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 xml:space="preserve">PL 03/QT - Thông báo bán GTCG  </w:t>
            </w:r>
          </w:p>
        </w:tc>
        <w:tc>
          <w:tcPr>
            <w:tcW w:w="4836" w:type="dxa"/>
          </w:tcPr>
          <w:p w14:paraId="23E50F50" w14:textId="08E5DEE5"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 xml:space="preserve">PL 03/QT - Thông báo bán GTCG  </w:t>
            </w:r>
          </w:p>
        </w:tc>
      </w:tr>
      <w:tr w:rsidR="00A6587A" w:rsidRPr="00423570" w14:paraId="5FB0156E" w14:textId="77777777" w:rsidTr="004545AF">
        <w:tc>
          <w:tcPr>
            <w:tcW w:w="1345" w:type="dxa"/>
          </w:tcPr>
          <w:p w14:paraId="197B72ED" w14:textId="1DD69491" w:rsidR="00A6587A" w:rsidRPr="00423570" w:rsidRDefault="00A6587A" w:rsidP="00A6587A">
            <w:pPr>
              <w:jc w:val="center"/>
              <w:rPr>
                <w:rFonts w:ascii="Times New Roman" w:hAnsi="Times New Roman"/>
                <w:color w:val="auto"/>
                <w:sz w:val="22"/>
              </w:rPr>
            </w:pPr>
            <w:r w:rsidRPr="00423570">
              <w:rPr>
                <w:rFonts w:ascii="Times New Roman" w:hAnsi="Times New Roman"/>
                <w:color w:val="auto"/>
                <w:sz w:val="22"/>
              </w:rPr>
              <w:t>ABS.73</w:t>
            </w:r>
          </w:p>
        </w:tc>
        <w:tc>
          <w:tcPr>
            <w:tcW w:w="2880" w:type="dxa"/>
          </w:tcPr>
          <w:p w14:paraId="2FF4BEF2" w14:textId="772EDCB5"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 xml:space="preserve">PL 05/QT - Đơn dự thầu mua GTCG  </w:t>
            </w:r>
          </w:p>
        </w:tc>
        <w:tc>
          <w:tcPr>
            <w:tcW w:w="4836" w:type="dxa"/>
          </w:tcPr>
          <w:p w14:paraId="5B4E2361" w14:textId="75A49FBA"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 xml:space="preserve">PL 05/QT - Đơn dự thầu mua GTCG  </w:t>
            </w:r>
          </w:p>
        </w:tc>
      </w:tr>
      <w:tr w:rsidR="00A6587A" w:rsidRPr="00423570" w14:paraId="2B2387A7" w14:textId="77777777" w:rsidTr="004545AF">
        <w:tc>
          <w:tcPr>
            <w:tcW w:w="1345" w:type="dxa"/>
          </w:tcPr>
          <w:p w14:paraId="01330AF6" w14:textId="5B10AC86" w:rsidR="00A6587A" w:rsidRPr="00423570" w:rsidRDefault="00A6587A" w:rsidP="00A6587A">
            <w:pPr>
              <w:jc w:val="center"/>
              <w:rPr>
                <w:rFonts w:ascii="Times New Roman" w:hAnsi="Times New Roman"/>
                <w:color w:val="auto"/>
                <w:sz w:val="22"/>
              </w:rPr>
            </w:pPr>
            <w:r w:rsidRPr="00423570">
              <w:rPr>
                <w:rFonts w:ascii="Times New Roman" w:hAnsi="Times New Roman"/>
                <w:color w:val="auto"/>
                <w:sz w:val="22"/>
              </w:rPr>
              <w:t>ABS.74</w:t>
            </w:r>
          </w:p>
        </w:tc>
        <w:tc>
          <w:tcPr>
            <w:tcW w:w="2880" w:type="dxa"/>
          </w:tcPr>
          <w:p w14:paraId="1E38255C" w14:textId="5BD610C0"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 xml:space="preserve">PL 10/QT - TB kết quả đấu thầu GTCG (gửi TVTT)  </w:t>
            </w:r>
          </w:p>
        </w:tc>
        <w:tc>
          <w:tcPr>
            <w:tcW w:w="4836" w:type="dxa"/>
          </w:tcPr>
          <w:p w14:paraId="6AFDF16B" w14:textId="479086AD"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 xml:space="preserve">PL 10/QT - TB kết quả đấu thầu GTCG (gửi TVTT)  </w:t>
            </w:r>
          </w:p>
        </w:tc>
      </w:tr>
      <w:tr w:rsidR="00A6587A" w:rsidRPr="00423570" w14:paraId="06A3FEFC" w14:textId="77777777" w:rsidTr="004545AF">
        <w:tc>
          <w:tcPr>
            <w:tcW w:w="1345" w:type="dxa"/>
          </w:tcPr>
          <w:p w14:paraId="0D17D196" w14:textId="7E66EC00" w:rsidR="00A6587A" w:rsidRPr="00423570" w:rsidRDefault="00A6587A" w:rsidP="00A6587A">
            <w:pPr>
              <w:jc w:val="center"/>
              <w:rPr>
                <w:rFonts w:ascii="Times New Roman" w:hAnsi="Times New Roman"/>
                <w:color w:val="auto"/>
                <w:sz w:val="22"/>
              </w:rPr>
            </w:pPr>
            <w:r w:rsidRPr="00423570">
              <w:rPr>
                <w:rFonts w:ascii="Times New Roman" w:hAnsi="Times New Roman"/>
                <w:color w:val="auto"/>
                <w:sz w:val="22"/>
              </w:rPr>
              <w:lastRenderedPageBreak/>
              <w:t>ABS.75</w:t>
            </w:r>
          </w:p>
        </w:tc>
        <w:tc>
          <w:tcPr>
            <w:tcW w:w="2880" w:type="dxa"/>
          </w:tcPr>
          <w:p w14:paraId="65D018A5" w14:textId="3E4D7F79"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 xml:space="preserve">PL 11/QT - TB đơn dự thầu không hợp lệ (gửi TVTT)  </w:t>
            </w:r>
          </w:p>
        </w:tc>
        <w:tc>
          <w:tcPr>
            <w:tcW w:w="4836" w:type="dxa"/>
          </w:tcPr>
          <w:p w14:paraId="7B4E51C5" w14:textId="0E8B681A"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 xml:space="preserve">PL 11/QT - TB đơn dự thầu không hợp lệ (gửi TVTT)  </w:t>
            </w:r>
          </w:p>
        </w:tc>
      </w:tr>
      <w:tr w:rsidR="00A6587A" w:rsidRPr="00423570" w14:paraId="74FC8614" w14:textId="77777777" w:rsidTr="004545AF">
        <w:tc>
          <w:tcPr>
            <w:tcW w:w="1345" w:type="dxa"/>
          </w:tcPr>
          <w:p w14:paraId="5C79CC4E" w14:textId="2A467ABF" w:rsidR="00A6587A" w:rsidRPr="00423570" w:rsidRDefault="00A6587A" w:rsidP="00A6587A">
            <w:pPr>
              <w:jc w:val="center"/>
              <w:rPr>
                <w:rFonts w:ascii="Times New Roman" w:hAnsi="Times New Roman"/>
                <w:color w:val="auto"/>
                <w:sz w:val="22"/>
              </w:rPr>
            </w:pPr>
            <w:r w:rsidRPr="00423570">
              <w:rPr>
                <w:rFonts w:ascii="Times New Roman" w:hAnsi="Times New Roman"/>
                <w:color w:val="auto"/>
                <w:sz w:val="22"/>
              </w:rPr>
              <w:t>ABS.76</w:t>
            </w:r>
          </w:p>
        </w:tc>
        <w:tc>
          <w:tcPr>
            <w:tcW w:w="2880" w:type="dxa"/>
          </w:tcPr>
          <w:p w14:paraId="479FC678" w14:textId="3E202A1C"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PL 26/QT - Thông báo PHBB TP NHNN</w:t>
            </w:r>
          </w:p>
        </w:tc>
        <w:tc>
          <w:tcPr>
            <w:tcW w:w="4836" w:type="dxa"/>
          </w:tcPr>
          <w:p w14:paraId="578DC647" w14:textId="15256B57" w:rsidR="00A6587A" w:rsidRPr="00423570" w:rsidRDefault="00A6587A" w:rsidP="00A6587A">
            <w:pPr>
              <w:jc w:val="left"/>
              <w:rPr>
                <w:rFonts w:ascii="Times New Roman" w:hAnsi="Times New Roman"/>
                <w:color w:val="auto"/>
                <w:sz w:val="22"/>
              </w:rPr>
            </w:pPr>
            <w:r w:rsidRPr="00423570">
              <w:rPr>
                <w:rFonts w:ascii="Times New Roman" w:hAnsi="Times New Roman"/>
                <w:color w:val="auto"/>
                <w:sz w:val="22"/>
              </w:rPr>
              <w:t>PL 26/QT - Thông báo PHBB TP NHNN</w:t>
            </w:r>
          </w:p>
        </w:tc>
      </w:tr>
    </w:tbl>
    <w:p w14:paraId="72A1217C" w14:textId="6ED873CD" w:rsidR="005415C5" w:rsidRPr="00423570" w:rsidRDefault="005415C5" w:rsidP="00DF45E1">
      <w:pPr>
        <w:rPr>
          <w:sz w:val="22"/>
        </w:rPr>
      </w:pPr>
    </w:p>
    <w:sectPr w:rsidR="005415C5" w:rsidRPr="00423570" w:rsidSect="00AF21D0">
      <w:footerReference w:type="default" r:id="rId15"/>
      <w:pgSz w:w="11907" w:h="16840" w:code="9"/>
      <w:pgMar w:top="1078" w:right="1418" w:bottom="1202" w:left="1418" w:header="36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EAF822" w14:textId="77777777" w:rsidR="001A6601" w:rsidRDefault="001A6601">
      <w:r>
        <w:separator/>
      </w:r>
    </w:p>
  </w:endnote>
  <w:endnote w:type="continuationSeparator" w:id="0">
    <w:p w14:paraId="2611D9E7" w14:textId="77777777" w:rsidR="001A6601" w:rsidRDefault="001A6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Ref">
    <w:altName w:val="Tahoma"/>
    <w:charset w:val="00"/>
    <w:family w:val="swiss"/>
    <w:pitch w:val="variable"/>
    <w:sig w:usb0="00000001" w:usb1="00000000" w:usb2="00000000" w:usb3="00000000" w:csb0="0000019F" w:csb1="00000000"/>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BatangChe">
    <w:charset w:val="81"/>
    <w:family w:val="modern"/>
    <w:pitch w:val="fixed"/>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ITCCenturyBookT">
    <w:altName w:val="Times New Roman"/>
    <w:charset w:val="00"/>
    <w:family w:val="auto"/>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09673978"/>
      <w:docPartObj>
        <w:docPartGallery w:val="Page Numbers (Bottom of Page)"/>
        <w:docPartUnique/>
      </w:docPartObj>
    </w:sdtPr>
    <w:sdtEndPr>
      <w:rPr>
        <w:noProof/>
      </w:rPr>
    </w:sdtEndPr>
    <w:sdtContent>
      <w:p w14:paraId="51133778" w14:textId="4FE1C335" w:rsidR="002A1EA3" w:rsidRDefault="002A1EA3">
        <w:pPr>
          <w:pStyle w:val="Footer"/>
          <w:jc w:val="center"/>
        </w:pPr>
        <w:r>
          <w:fldChar w:fldCharType="begin"/>
        </w:r>
        <w:r>
          <w:instrText xml:space="preserve"> PAGE   \* MERGEFORMAT </w:instrText>
        </w:r>
        <w:r>
          <w:fldChar w:fldCharType="separate"/>
        </w:r>
        <w:r>
          <w:rPr>
            <w:noProof/>
          </w:rPr>
          <w:t>6</w:t>
        </w:r>
        <w:r>
          <w:rPr>
            <w:noProof/>
          </w:rPr>
          <w:fldChar w:fldCharType="end"/>
        </w:r>
      </w:p>
    </w:sdtContent>
  </w:sdt>
  <w:p w14:paraId="54C23895" w14:textId="77777777" w:rsidR="002A1EA3" w:rsidRPr="000E072C" w:rsidRDefault="002A1EA3" w:rsidP="002023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EAA4E" w14:textId="6947AB91" w:rsidR="002A1EA3" w:rsidRDefault="002A1EA3">
    <w:pPr>
      <w:pStyle w:val="Footer"/>
      <w:jc w:val="center"/>
    </w:pPr>
  </w:p>
  <w:p w14:paraId="05A74C94" w14:textId="77777777" w:rsidR="002A1EA3" w:rsidRDefault="002A1E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99792695"/>
      <w:docPartObj>
        <w:docPartGallery w:val="Page Numbers (Bottom of Page)"/>
        <w:docPartUnique/>
      </w:docPartObj>
    </w:sdtPr>
    <w:sdtEndPr>
      <w:rPr>
        <w:noProof/>
      </w:rPr>
    </w:sdtEndPr>
    <w:sdtContent>
      <w:p w14:paraId="07C8E156" w14:textId="039F0510" w:rsidR="002A1EA3" w:rsidRDefault="002A1EA3">
        <w:pPr>
          <w:pStyle w:val="Footer"/>
          <w:jc w:val="center"/>
        </w:pPr>
        <w:r>
          <w:fldChar w:fldCharType="begin"/>
        </w:r>
        <w:r>
          <w:instrText xml:space="preserve"> PAGE   \* MERGEFORMAT </w:instrText>
        </w:r>
        <w:r>
          <w:fldChar w:fldCharType="separate"/>
        </w:r>
        <w:r>
          <w:rPr>
            <w:noProof/>
          </w:rPr>
          <w:t>10</w:t>
        </w:r>
        <w:r>
          <w:rPr>
            <w:noProof/>
          </w:rPr>
          <w:fldChar w:fldCharType="end"/>
        </w:r>
      </w:p>
    </w:sdtContent>
  </w:sdt>
  <w:p w14:paraId="14F167C3" w14:textId="77777777" w:rsidR="002A1EA3" w:rsidRDefault="002A1EA3" w:rsidP="00AF21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3D7BB7" w14:textId="77777777" w:rsidR="001A6601" w:rsidRDefault="001A6601">
      <w:r>
        <w:separator/>
      </w:r>
    </w:p>
  </w:footnote>
  <w:footnote w:type="continuationSeparator" w:id="0">
    <w:p w14:paraId="41D8CFFA" w14:textId="77777777" w:rsidR="001A6601" w:rsidRDefault="001A6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49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5"/>
      <w:gridCol w:w="1572"/>
      <w:gridCol w:w="1252"/>
      <w:gridCol w:w="4364"/>
    </w:tblGrid>
    <w:tr w:rsidR="002A1EA3" w:rsidRPr="000E072C" w14:paraId="3764ECF7" w14:textId="77777777">
      <w:tc>
        <w:tcPr>
          <w:tcW w:w="1852" w:type="dxa"/>
          <w:shd w:val="clear" w:color="auto" w:fill="99CCFF"/>
        </w:tcPr>
        <w:p w14:paraId="543F718E" w14:textId="77777777" w:rsidR="002A1EA3" w:rsidRPr="000E072C" w:rsidRDefault="002A1EA3" w:rsidP="00202320">
          <w:pPr>
            <w:pStyle w:val="Header"/>
          </w:pPr>
          <w:r>
            <w:t>Dự án</w:t>
          </w:r>
        </w:p>
      </w:tc>
      <w:tc>
        <w:tcPr>
          <w:tcW w:w="1616" w:type="dxa"/>
        </w:tcPr>
        <w:p w14:paraId="20F434CC" w14:textId="59706DF8" w:rsidR="002A1EA3" w:rsidRPr="00191121" w:rsidRDefault="002A1EA3" w:rsidP="003D3C40">
          <w:pPr>
            <w:pStyle w:val="Header"/>
          </w:pPr>
        </w:p>
      </w:tc>
      <w:tc>
        <w:tcPr>
          <w:tcW w:w="1276" w:type="dxa"/>
          <w:shd w:val="clear" w:color="auto" w:fill="99CCFF"/>
        </w:tcPr>
        <w:p w14:paraId="539A3247" w14:textId="77777777" w:rsidR="002A1EA3" w:rsidRPr="000E072C" w:rsidRDefault="002A1EA3" w:rsidP="00202320">
          <w:pPr>
            <w:pStyle w:val="Header"/>
          </w:pPr>
          <w:r w:rsidRPr="000E072C">
            <w:t>Mã tài liệu</w:t>
          </w:r>
        </w:p>
      </w:tc>
      <w:tc>
        <w:tcPr>
          <w:tcW w:w="4484" w:type="dxa"/>
        </w:tcPr>
        <w:p w14:paraId="5D87A229" w14:textId="4586CDC1" w:rsidR="002A1EA3" w:rsidRPr="000E072C" w:rsidRDefault="002A1EA3" w:rsidP="002C6148">
          <w:pPr>
            <w:pStyle w:val="Header"/>
          </w:pPr>
        </w:p>
      </w:tc>
    </w:tr>
    <w:tr w:rsidR="002A1EA3" w:rsidRPr="000E072C" w14:paraId="1C8AFB89" w14:textId="77777777">
      <w:tc>
        <w:tcPr>
          <w:tcW w:w="1852" w:type="dxa"/>
          <w:shd w:val="clear" w:color="auto" w:fill="99CCFF"/>
        </w:tcPr>
        <w:p w14:paraId="35E3930D" w14:textId="77777777" w:rsidR="002A1EA3" w:rsidRPr="000E072C" w:rsidRDefault="002A1EA3" w:rsidP="00202320">
          <w:pPr>
            <w:pStyle w:val="Header"/>
          </w:pPr>
          <w:r>
            <w:t>Hệ thống</w:t>
          </w:r>
        </w:p>
      </w:tc>
      <w:tc>
        <w:tcPr>
          <w:tcW w:w="1616" w:type="dxa"/>
        </w:tcPr>
        <w:p w14:paraId="768D32F6" w14:textId="30160FFF" w:rsidR="002A1EA3" w:rsidRPr="00BA6F4B" w:rsidRDefault="002A1EA3" w:rsidP="00202320">
          <w:pPr>
            <w:pStyle w:val="Header"/>
            <w:rPr>
              <w:lang w:val="vi-VN"/>
            </w:rPr>
          </w:pPr>
        </w:p>
      </w:tc>
      <w:tc>
        <w:tcPr>
          <w:tcW w:w="1276" w:type="dxa"/>
          <w:shd w:val="clear" w:color="auto" w:fill="99CCFF"/>
        </w:tcPr>
        <w:p w14:paraId="21E8EE05" w14:textId="77777777" w:rsidR="002A1EA3" w:rsidRPr="000E072C" w:rsidRDefault="002A1EA3" w:rsidP="00202320">
          <w:pPr>
            <w:pStyle w:val="Header"/>
          </w:pPr>
          <w:r w:rsidRPr="000E072C">
            <w:t>Tên tài liệu</w:t>
          </w:r>
        </w:p>
      </w:tc>
      <w:tc>
        <w:tcPr>
          <w:tcW w:w="4484" w:type="dxa"/>
        </w:tcPr>
        <w:p w14:paraId="000009F7" w14:textId="0AAE8B81" w:rsidR="002A1EA3" w:rsidRPr="000E072C" w:rsidRDefault="002A1EA3" w:rsidP="002C6148">
          <w:pPr>
            <w:pStyle w:val="Header"/>
          </w:pPr>
          <w:r>
            <w:t>Tài liệu đ</w:t>
          </w:r>
          <w:r w:rsidRPr="000E072C">
            <w:t xml:space="preserve">ặc tả yêu cầu hệ thống </w:t>
          </w:r>
        </w:p>
      </w:tc>
    </w:tr>
    <w:tr w:rsidR="002A1EA3" w:rsidRPr="000E072C" w14:paraId="0F85A93A" w14:textId="77777777">
      <w:tc>
        <w:tcPr>
          <w:tcW w:w="1852" w:type="dxa"/>
          <w:shd w:val="clear" w:color="auto" w:fill="99CCFF"/>
        </w:tcPr>
        <w:p w14:paraId="1AE07018" w14:textId="77777777" w:rsidR="002A1EA3" w:rsidRPr="000E072C" w:rsidRDefault="002A1EA3" w:rsidP="00202320">
          <w:pPr>
            <w:pStyle w:val="Header"/>
          </w:pPr>
          <w:r w:rsidRPr="000E072C">
            <w:t>Thực hiện</w:t>
          </w:r>
        </w:p>
      </w:tc>
      <w:tc>
        <w:tcPr>
          <w:tcW w:w="1616" w:type="dxa"/>
        </w:tcPr>
        <w:p w14:paraId="2F390842" w14:textId="6559EA85" w:rsidR="002A1EA3" w:rsidRPr="000E072C" w:rsidRDefault="002A1EA3" w:rsidP="00202320">
          <w:pPr>
            <w:pStyle w:val="Header"/>
          </w:pPr>
        </w:p>
      </w:tc>
      <w:tc>
        <w:tcPr>
          <w:tcW w:w="1276" w:type="dxa"/>
          <w:shd w:val="clear" w:color="auto" w:fill="99CCFF"/>
        </w:tcPr>
        <w:p w14:paraId="39FEA704" w14:textId="338818EF" w:rsidR="002A1EA3" w:rsidRPr="000E072C" w:rsidRDefault="002A1EA3" w:rsidP="00202320">
          <w:pPr>
            <w:pStyle w:val="Header"/>
          </w:pPr>
        </w:p>
      </w:tc>
      <w:tc>
        <w:tcPr>
          <w:tcW w:w="4484" w:type="dxa"/>
        </w:tcPr>
        <w:p w14:paraId="795A1286" w14:textId="1EF837F9" w:rsidR="002A1EA3" w:rsidRPr="000E072C" w:rsidRDefault="002A1EA3" w:rsidP="00265C06">
          <w:pPr>
            <w:pStyle w:val="Header"/>
          </w:pPr>
        </w:p>
      </w:tc>
    </w:tr>
  </w:tbl>
  <w:p w14:paraId="15B9C401" w14:textId="77777777" w:rsidR="002A1EA3" w:rsidRPr="000E072C" w:rsidRDefault="002A1EA3" w:rsidP="002023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4" type="#_x0000_t75" style="width:11pt;height:11pt" o:bullet="t">
        <v:imagedata r:id="rId1" o:title="mso3A"/>
      </v:shape>
    </w:pict>
  </w:numPicBullet>
  <w:numPicBullet w:numPicBulletId="1">
    <w:pict>
      <v:shape id="_x0000_i1315" type="#_x0000_t75" style="width:9pt;height:9pt" o:bullet="t">
        <v:imagedata r:id="rId2" o:title="BD14581_"/>
      </v:shape>
    </w:pict>
  </w:numPicBullet>
  <w:abstractNum w:abstractNumId="0" w15:restartNumberingAfterBreak="0">
    <w:nsid w:val="FFFFFF7C"/>
    <w:multiLevelType w:val="singleLevel"/>
    <w:tmpl w:val="02C466C4"/>
    <w:lvl w:ilvl="0">
      <w:start w:val="1"/>
      <w:numFmt w:val="decimal"/>
      <w:pStyle w:val="ListNumber5"/>
      <w:lvlText w:val="%1."/>
      <w:lvlJc w:val="left"/>
      <w:pPr>
        <w:tabs>
          <w:tab w:val="num" w:pos="1800"/>
        </w:tabs>
        <w:ind w:left="1800" w:hanging="360"/>
      </w:pPr>
    </w:lvl>
  </w:abstractNum>
  <w:abstractNum w:abstractNumId="1" w15:restartNumberingAfterBreak="0">
    <w:nsid w:val="FFFFFF7F"/>
    <w:multiLevelType w:val="singleLevel"/>
    <w:tmpl w:val="8D4AD2E0"/>
    <w:lvl w:ilvl="0">
      <w:start w:val="1"/>
      <w:numFmt w:val="decimal"/>
      <w:pStyle w:val="ListNumber2"/>
      <w:lvlText w:val="%1."/>
      <w:lvlJc w:val="left"/>
      <w:pPr>
        <w:tabs>
          <w:tab w:val="num" w:pos="360"/>
        </w:tabs>
        <w:ind w:left="360" w:hanging="360"/>
      </w:pPr>
      <w:rPr>
        <w:color w:val="333399"/>
      </w:rPr>
    </w:lvl>
  </w:abstractNum>
  <w:abstractNum w:abstractNumId="2" w15:restartNumberingAfterBreak="0">
    <w:nsid w:val="FFFFFF81"/>
    <w:multiLevelType w:val="singleLevel"/>
    <w:tmpl w:val="7BF046D8"/>
    <w:lvl w:ilvl="0">
      <w:start w:val="1"/>
      <w:numFmt w:val="bullet"/>
      <w:pStyle w:val="ListBullet4"/>
      <w:lvlText w:val=""/>
      <w:lvlJc w:val="left"/>
      <w:pPr>
        <w:ind w:left="1440" w:hanging="360"/>
      </w:pPr>
      <w:rPr>
        <w:rFonts w:ascii="Wingdings" w:hAnsi="Wingdings" w:hint="default"/>
      </w:rPr>
    </w:lvl>
  </w:abstractNum>
  <w:abstractNum w:abstractNumId="3" w15:restartNumberingAfterBreak="0">
    <w:nsid w:val="FFFFFF82"/>
    <w:multiLevelType w:val="singleLevel"/>
    <w:tmpl w:val="99E200A4"/>
    <w:lvl w:ilvl="0">
      <w:start w:val="1"/>
      <w:numFmt w:val="bullet"/>
      <w:pStyle w:val="ListBullet3"/>
      <w:lvlText w:val=""/>
      <w:lvlPicBulletId w:val="1"/>
      <w:lvlJc w:val="left"/>
      <w:pPr>
        <w:ind w:left="1080" w:hanging="360"/>
      </w:pPr>
      <w:rPr>
        <w:rFonts w:ascii="Symbol" w:hAnsi="Symbol" w:hint="default"/>
        <w:color w:val="auto"/>
      </w:rPr>
    </w:lvl>
  </w:abstractNum>
  <w:abstractNum w:abstractNumId="4" w15:restartNumberingAfterBreak="0">
    <w:nsid w:val="FFFFFF83"/>
    <w:multiLevelType w:val="singleLevel"/>
    <w:tmpl w:val="80BAC7C8"/>
    <w:lvl w:ilvl="0">
      <w:start w:val="1"/>
      <w:numFmt w:val="bullet"/>
      <w:pStyle w:val="ListBullet2"/>
      <w:lvlText w:val=""/>
      <w:lvlPicBulletId w:val="0"/>
      <w:lvlJc w:val="left"/>
      <w:pPr>
        <w:tabs>
          <w:tab w:val="num" w:pos="792"/>
        </w:tabs>
        <w:ind w:left="792" w:hanging="432"/>
      </w:pPr>
      <w:rPr>
        <w:rFonts w:ascii="Symbol" w:hAnsi="Symbol" w:hint="default"/>
        <w:color w:val="auto"/>
      </w:rPr>
    </w:lvl>
  </w:abstractNum>
  <w:abstractNum w:abstractNumId="5" w15:restartNumberingAfterBreak="0">
    <w:nsid w:val="FFFFFF89"/>
    <w:multiLevelType w:val="singleLevel"/>
    <w:tmpl w:val="F4D41AC4"/>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FFFFFFFB"/>
    <w:multiLevelType w:val="multilevel"/>
    <w:tmpl w:val="8E80343E"/>
    <w:lvl w:ilvl="0">
      <w:start w:val="1"/>
      <w:numFmt w:val="decimal"/>
      <w:lvlText w:val="%1."/>
      <w:legacy w:legacy="1" w:legacySpace="144" w:legacyIndent="0"/>
      <w:lvlJc w:val="left"/>
      <w:pPr>
        <w:ind w:left="0" w:firstLine="0"/>
      </w:pPr>
    </w:lvl>
    <w:lvl w:ilvl="1">
      <w:start w:val="1"/>
      <w:numFmt w:val="decimal"/>
      <w:lvlText w:val="%1.%2"/>
      <w:legacy w:legacy="1" w:legacySpace="144" w:legacyIndent="0"/>
      <w:lvlJc w:val="left"/>
      <w:pPr>
        <w:ind w:left="0" w:firstLine="0"/>
      </w:pPr>
    </w:lvl>
    <w:lvl w:ilvl="2">
      <w:start w:val="1"/>
      <w:numFmt w:val="decimal"/>
      <w:lvlText w:val="%1.%2.%3"/>
      <w:legacy w:legacy="1" w:legacySpace="144" w:legacyIndent="0"/>
      <w:lvlJc w:val="left"/>
      <w:pPr>
        <w:ind w:left="0" w:firstLine="0"/>
      </w:pPr>
    </w:lvl>
    <w:lvl w:ilvl="3">
      <w:start w:val="1"/>
      <w:numFmt w:val="decimal"/>
      <w:lvlText w:val="%1.%2.%3.%4"/>
      <w:legacy w:legacy="1" w:legacySpace="144" w:legacyIndent="0"/>
      <w:lvlJc w:val="left"/>
      <w:pPr>
        <w:ind w:left="0" w:firstLine="0"/>
      </w:pPr>
    </w:lvl>
    <w:lvl w:ilvl="4">
      <w:start w:val="1"/>
      <w:numFmt w:val="decimal"/>
      <w:pStyle w:val="a"/>
      <w:lvlText w:val="%1.%2.%3.%4.%5"/>
      <w:legacy w:legacy="1" w:legacySpace="144" w:legacyIndent="0"/>
      <w:lvlJc w:val="left"/>
      <w:pPr>
        <w:ind w:left="0" w:firstLine="0"/>
      </w:pPr>
    </w:lvl>
    <w:lvl w:ilvl="5">
      <w:start w:val="1"/>
      <w:numFmt w:val="decimal"/>
      <w:lvlText w:val="%1.%2.%3.%4.%5.%6"/>
      <w:legacy w:legacy="1" w:legacySpace="144" w:legacyIndent="0"/>
      <w:lvlJc w:val="left"/>
      <w:pPr>
        <w:ind w:left="0" w:firstLine="0"/>
      </w:pPr>
    </w:lvl>
    <w:lvl w:ilvl="6">
      <w:start w:val="1"/>
      <w:numFmt w:val="decimal"/>
      <w:lvlText w:val="%1.%2.%3.%4.%5.%6.%7"/>
      <w:legacy w:legacy="1" w:legacySpace="144" w:legacyIndent="0"/>
      <w:lvlJc w:val="left"/>
      <w:pPr>
        <w:ind w:left="0" w:firstLine="0"/>
      </w:pPr>
    </w:lvl>
    <w:lvl w:ilvl="7">
      <w:start w:val="1"/>
      <w:numFmt w:val="decimal"/>
      <w:lvlText w:val="%1.%2.%3.%4.%5.%6.%7.%8"/>
      <w:legacy w:legacy="1" w:legacySpace="144" w:legacyIndent="0"/>
      <w:lvlJc w:val="left"/>
      <w:pPr>
        <w:ind w:left="0" w:firstLine="0"/>
      </w:pPr>
    </w:lvl>
    <w:lvl w:ilvl="8">
      <w:start w:val="1"/>
      <w:numFmt w:val="decimal"/>
      <w:lvlText w:val="%1.%2.%3.%4.%5.%6.%7.%8.%9"/>
      <w:legacy w:legacy="1" w:legacySpace="144" w:legacyIndent="0"/>
      <w:lvlJc w:val="left"/>
      <w:pPr>
        <w:ind w:left="0" w:firstLine="0"/>
      </w:pPr>
    </w:lvl>
  </w:abstractNum>
  <w:abstractNum w:abstractNumId="7" w15:restartNumberingAfterBreak="0">
    <w:nsid w:val="FFFFFFFE"/>
    <w:multiLevelType w:val="singleLevel"/>
    <w:tmpl w:val="7F6CCE8A"/>
    <w:lvl w:ilvl="0">
      <w:numFmt w:val="decimal"/>
      <w:pStyle w:val="a0"/>
      <w:lvlText w:val="*"/>
      <w:lvlJc w:val="left"/>
      <w:pPr>
        <w:ind w:left="0" w:firstLine="0"/>
      </w:pPr>
    </w:lvl>
  </w:abstractNum>
  <w:abstractNum w:abstractNumId="8" w15:restartNumberingAfterBreak="0">
    <w:nsid w:val="0705031B"/>
    <w:multiLevelType w:val="multilevel"/>
    <w:tmpl w:val="4BC2AFC4"/>
    <w:lvl w:ilvl="0">
      <w:start w:val="1"/>
      <w:numFmt w:val="none"/>
      <w:suff w:val="space"/>
      <w:lvlText w:val="R."/>
      <w:lvlJc w:val="left"/>
      <w:pPr>
        <w:ind w:left="540" w:hanging="540"/>
      </w:pPr>
      <w:rPr>
        <w:rFonts w:hint="default"/>
        <w:b/>
        <w:i w:val="0"/>
        <w:sz w:val="32"/>
      </w:rPr>
    </w:lvl>
    <w:lvl w:ilvl="1">
      <w:start w:val="1"/>
      <w:numFmt w:val="upperLetter"/>
      <w:suff w:val="space"/>
      <w:lvlText w:val="%1%2."/>
      <w:lvlJc w:val="left"/>
      <w:pPr>
        <w:ind w:left="284" w:hanging="28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51"/>
        </w:tabs>
        <w:ind w:left="851" w:hanging="851"/>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134"/>
        </w:tabs>
        <w:ind w:left="1134" w:hanging="1134"/>
      </w:pPr>
      <w:rPr>
        <w:rFonts w:ascii="Times New Roman" w:hAnsi="Times New Roman" w:cs="Times New Roman" w:hint="default"/>
        <w:b w:val="0"/>
        <w:i w:val="0"/>
        <w:color w:val="auto"/>
        <w:sz w:val="26"/>
        <w:szCs w:val="26"/>
      </w:rPr>
    </w:lvl>
    <w:lvl w:ilvl="5">
      <w:start w:val="1"/>
      <w:numFmt w:val="lowerLetter"/>
      <w:lvlText w:val="(%6)"/>
      <w:lvlJc w:val="left"/>
      <w:pPr>
        <w:tabs>
          <w:tab w:val="num" w:pos="397"/>
        </w:tabs>
        <w:ind w:left="397" w:hanging="397"/>
      </w:pPr>
      <w:rPr>
        <w:rFonts w:ascii="Arial" w:hAnsi="Arial" w:hint="default"/>
        <w:b w:val="0"/>
        <w:i/>
        <w:color w:val="333399"/>
        <w:sz w:val="22"/>
        <w:szCs w:val="22"/>
      </w:rPr>
    </w:lvl>
    <w:lvl w:ilvl="6">
      <w:start w:val="1"/>
      <w:numFmt w:val="decimal"/>
      <w:lvlText w:val="%1.%2.%3.%4.%5.%6.%7"/>
      <w:lvlJc w:val="left"/>
      <w:pPr>
        <w:tabs>
          <w:tab w:val="num" w:pos="2196"/>
        </w:tabs>
        <w:ind w:left="2196" w:hanging="1296"/>
      </w:pPr>
      <w:rPr>
        <w:rFonts w:hint="default"/>
      </w:rPr>
    </w:lvl>
    <w:lvl w:ilvl="7">
      <w:start w:val="1"/>
      <w:numFmt w:val="decimal"/>
      <w:lvlText w:val="%1.%2.%3.%4.%5.%6.%7.%8"/>
      <w:lvlJc w:val="left"/>
      <w:pPr>
        <w:tabs>
          <w:tab w:val="num" w:pos="2340"/>
        </w:tabs>
        <w:ind w:left="2340" w:hanging="1440"/>
      </w:pPr>
      <w:rPr>
        <w:rFonts w:hint="default"/>
      </w:rPr>
    </w:lvl>
    <w:lvl w:ilvl="8">
      <w:start w:val="1"/>
      <w:numFmt w:val="decimal"/>
      <w:pStyle w:val="Heading9"/>
      <w:lvlText w:val="%1.%2.%3.%4.%5.%6.%7.%8.%9"/>
      <w:lvlJc w:val="left"/>
      <w:pPr>
        <w:tabs>
          <w:tab w:val="num" w:pos="2484"/>
        </w:tabs>
        <w:ind w:left="2484" w:hanging="1584"/>
      </w:pPr>
      <w:rPr>
        <w:rFonts w:hint="default"/>
      </w:rPr>
    </w:lvl>
  </w:abstractNum>
  <w:abstractNum w:abstractNumId="9" w15:restartNumberingAfterBreak="0">
    <w:nsid w:val="10762382"/>
    <w:multiLevelType w:val="hybridMultilevel"/>
    <w:tmpl w:val="A6E893DE"/>
    <w:lvl w:ilvl="0" w:tplc="2A067E3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7405CC"/>
    <w:multiLevelType w:val="hybridMultilevel"/>
    <w:tmpl w:val="0B620442"/>
    <w:lvl w:ilvl="0" w:tplc="5F0258C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9A7CCA"/>
    <w:multiLevelType w:val="multilevel"/>
    <w:tmpl w:val="64CC6B72"/>
    <w:styleLink w:val="LIST-ByLevel"/>
    <w:lvl w:ilvl="0">
      <w:start w:val="1"/>
      <w:numFmt w:val="bullet"/>
      <w:pStyle w:val="LIST-ByLevel-L1"/>
      <w:lvlText w:val="-"/>
      <w:lvlJc w:val="left"/>
      <w:pPr>
        <w:tabs>
          <w:tab w:val="num" w:pos="1145"/>
        </w:tabs>
        <w:ind w:left="1145"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1B79D3"/>
    <w:multiLevelType w:val="hybridMultilevel"/>
    <w:tmpl w:val="254A0506"/>
    <w:lvl w:ilvl="0" w:tplc="509849D4">
      <w:start w:val="1"/>
      <w:numFmt w:val="bullet"/>
      <w:pStyle w:val="Style3"/>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EC2637"/>
    <w:multiLevelType w:val="hybridMultilevel"/>
    <w:tmpl w:val="4540F4AE"/>
    <w:lvl w:ilvl="0" w:tplc="26CE0496">
      <w:start w:val="8"/>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817EE3"/>
    <w:multiLevelType w:val="multilevel"/>
    <w:tmpl w:val="AC5A7E7A"/>
    <w:lvl w:ilvl="0">
      <w:start w:val="1"/>
      <w:numFmt w:val="upperRoman"/>
      <w:lvlText w:val="%1."/>
      <w:lvlJc w:val="left"/>
      <w:pPr>
        <w:ind w:left="360" w:hanging="360"/>
      </w:pPr>
      <w:rPr>
        <w:rFonts w:ascii="Verdana" w:eastAsia="MS Mincho" w:hAnsi="Verdana" w:cs="Arial"/>
      </w:rPr>
    </w:lvl>
    <w:lvl w:ilvl="1">
      <w:start w:val="1"/>
      <w:numFmt w:val="decimal"/>
      <w:pStyle w:val="FISHeading2"/>
      <w:suff w:val="space"/>
      <w:lvlText w:val="%1.%2."/>
      <w:lvlJc w:val="left"/>
      <w:pPr>
        <w:ind w:left="792" w:hanging="432"/>
      </w:pPr>
      <w:rPr>
        <w:rFonts w:hint="default"/>
      </w:rPr>
    </w:lvl>
    <w:lvl w:ilvl="2">
      <w:start w:val="1"/>
      <w:numFmt w:val="decimal"/>
      <w:pStyle w:val="FISHeading3"/>
      <w:suff w:val="space"/>
      <w:lvlText w:val="%1.%2.%3."/>
      <w:lvlJc w:val="left"/>
      <w:pPr>
        <w:ind w:left="1224" w:hanging="504"/>
      </w:pPr>
      <w:rPr>
        <w:rFonts w:hint="default"/>
      </w:rPr>
    </w:lvl>
    <w:lvl w:ilvl="3">
      <w:start w:val="1"/>
      <w:numFmt w:val="decimal"/>
      <w:pStyle w:val="FISHeading4"/>
      <w:suff w:val="space"/>
      <w:lvlText w:val="%1.%2.%3.%4. "/>
      <w:lvlJc w:val="left"/>
      <w:pPr>
        <w:ind w:left="4248" w:hanging="648"/>
      </w:pPr>
      <w:rPr>
        <w:rFonts w:hint="default"/>
      </w:rPr>
    </w:lvl>
    <w:lvl w:ilvl="4">
      <w:start w:val="1"/>
      <w:numFmt w:val="decimal"/>
      <w:pStyle w:val="FISHeading5"/>
      <w:suff w:val="space"/>
      <w:lvlText w:val="%1.%2.%3.%4.%5."/>
      <w:lvlJc w:val="left"/>
      <w:pPr>
        <w:ind w:left="2636" w:hanging="792"/>
      </w:pPr>
      <w:rPr>
        <w:rFonts w:hint="default"/>
      </w:rPr>
    </w:lvl>
    <w:lvl w:ilvl="5">
      <w:start w:val="1"/>
      <w:numFmt w:val="lowerLetter"/>
      <w:pStyle w:val="FISHeading6"/>
      <w:lvlText w:val="%1.%2.%3.%4.%5.%6- "/>
      <w:lvlJc w:val="left"/>
      <w:pPr>
        <w:tabs>
          <w:tab w:val="num" w:pos="1440"/>
        </w:tabs>
        <w:ind w:left="9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lowerLetter"/>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15:restartNumberingAfterBreak="0">
    <w:nsid w:val="2B44158C"/>
    <w:multiLevelType w:val="hybridMultilevel"/>
    <w:tmpl w:val="874042C2"/>
    <w:lvl w:ilvl="0" w:tplc="89BC67D2">
      <w:start w:val="1"/>
      <w:numFmt w:val="bullet"/>
      <w:lvlText w:val="-"/>
      <w:lvlJc w:val="left"/>
      <w:pPr>
        <w:ind w:left="1080" w:hanging="360"/>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0655B82"/>
    <w:multiLevelType w:val="hybridMultilevel"/>
    <w:tmpl w:val="4CF6F6D6"/>
    <w:lvl w:ilvl="0" w:tplc="2DB24C3A">
      <w:start w:val="1"/>
      <w:numFmt w:val="decimal"/>
      <w:pStyle w:val="Style6"/>
      <w:lvlText w:val="Bảng %1."/>
      <w:lvlJc w:val="left"/>
      <w:pPr>
        <w:tabs>
          <w:tab w:val="num" w:pos="216"/>
        </w:tabs>
        <w:ind w:left="216" w:firstLine="0"/>
      </w:pPr>
      <w:rPr>
        <w:rFonts w:ascii="Arial Bold" w:hAnsi="Arial Bold" w:hint="default"/>
        <w:b/>
        <w:i w:val="0"/>
        <w:color w:val="333399"/>
        <w:sz w:val="22"/>
        <w:szCs w:val="22"/>
      </w:rPr>
    </w:lvl>
    <w:lvl w:ilvl="1" w:tplc="FFFFFFFF">
      <w:start w:val="1"/>
      <w:numFmt w:val="bullet"/>
      <w:lvlText w:val="-"/>
      <w:lvlJc w:val="left"/>
      <w:pPr>
        <w:tabs>
          <w:tab w:val="num" w:pos="1440"/>
        </w:tabs>
        <w:ind w:left="1440" w:hanging="360"/>
      </w:pPr>
      <w:rPr>
        <w:rFonts w:ascii="Arial" w:eastAsia="MS Mincho" w:hAnsi="Arial" w:cs="Arial" w:hint="default"/>
        <w:b w:val="0"/>
        <w:i w:val="0"/>
        <w:color w:val="333399"/>
        <w:sz w:val="22"/>
        <w:szCs w:val="22"/>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3CC6331"/>
    <w:multiLevelType w:val="hybridMultilevel"/>
    <w:tmpl w:val="A04E5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B4C1F59"/>
    <w:multiLevelType w:val="singleLevel"/>
    <w:tmpl w:val="A0A0B23A"/>
    <w:lvl w:ilvl="0">
      <w:start w:val="1"/>
      <w:numFmt w:val="bullet"/>
      <w:pStyle w:val="2"/>
      <w:lvlText w:val=""/>
      <w:lvlJc w:val="left"/>
      <w:pPr>
        <w:tabs>
          <w:tab w:val="num" w:pos="425"/>
        </w:tabs>
        <w:ind w:left="425" w:hanging="425"/>
      </w:pPr>
      <w:rPr>
        <w:rFonts w:ascii="Wingdings" w:hAnsi="Wingdings" w:hint="default"/>
        <w:sz w:val="16"/>
      </w:rPr>
    </w:lvl>
  </w:abstractNum>
  <w:abstractNum w:abstractNumId="19" w15:restartNumberingAfterBreak="0">
    <w:nsid w:val="3FE3316D"/>
    <w:multiLevelType w:val="hybridMultilevel"/>
    <w:tmpl w:val="D4FC7142"/>
    <w:lvl w:ilvl="0" w:tplc="5BA6419C">
      <w:numFmt w:val="bullet"/>
      <w:pStyle w:val="BL001"/>
      <w:lvlText w:val="-"/>
      <w:lvlJc w:val="left"/>
      <w:pPr>
        <w:ind w:left="900" w:hanging="360"/>
      </w:pPr>
      <w:rPr>
        <w:rFonts w:ascii="Calibri" w:eastAsia="Calibri" w:hAnsi="Calibri" w:cs="Calibri" w:hint="default"/>
        <w:lang w:val="pl-PL"/>
      </w:rPr>
    </w:lvl>
    <w:lvl w:ilvl="1" w:tplc="04090003">
      <w:start w:val="1"/>
      <w:numFmt w:val="bullet"/>
      <w:lvlText w:val="o"/>
      <w:lvlJc w:val="left"/>
      <w:pPr>
        <w:ind w:left="-3370" w:hanging="360"/>
      </w:pPr>
      <w:rPr>
        <w:rFonts w:ascii="Courier New" w:hAnsi="Courier New" w:cs="Courier New" w:hint="default"/>
        <w:sz w:val="26"/>
        <w:szCs w:val="26"/>
      </w:rPr>
    </w:lvl>
    <w:lvl w:ilvl="2" w:tplc="C438536A">
      <w:start w:val="1"/>
      <w:numFmt w:val="bullet"/>
      <w:lvlText w:val=""/>
      <w:lvlJc w:val="left"/>
      <w:pPr>
        <w:ind w:left="-2650" w:hanging="360"/>
      </w:pPr>
      <w:rPr>
        <w:rFonts w:ascii="Wingdings" w:hAnsi="Wingdings" w:hint="default"/>
      </w:rPr>
    </w:lvl>
    <w:lvl w:ilvl="3" w:tplc="6AA6CE70">
      <w:start w:val="1"/>
      <w:numFmt w:val="bullet"/>
      <w:lvlText w:val=""/>
      <w:lvlJc w:val="left"/>
      <w:pPr>
        <w:ind w:left="-1930" w:hanging="360"/>
      </w:pPr>
      <w:rPr>
        <w:rFonts w:ascii="Symbol" w:hAnsi="Symbol" w:hint="default"/>
      </w:rPr>
    </w:lvl>
    <w:lvl w:ilvl="4" w:tplc="22966136" w:tentative="1">
      <w:start w:val="1"/>
      <w:numFmt w:val="bullet"/>
      <w:lvlText w:val="o"/>
      <w:lvlJc w:val="left"/>
      <w:pPr>
        <w:ind w:left="-1210" w:hanging="360"/>
      </w:pPr>
      <w:rPr>
        <w:rFonts w:ascii="Courier New" w:hAnsi="Courier New" w:cs="Courier New" w:hint="default"/>
      </w:rPr>
    </w:lvl>
    <w:lvl w:ilvl="5" w:tplc="DD6892E4" w:tentative="1">
      <w:start w:val="1"/>
      <w:numFmt w:val="bullet"/>
      <w:lvlText w:val=""/>
      <w:lvlJc w:val="left"/>
      <w:pPr>
        <w:ind w:left="-490" w:hanging="360"/>
      </w:pPr>
      <w:rPr>
        <w:rFonts w:ascii="Wingdings" w:hAnsi="Wingdings" w:hint="default"/>
      </w:rPr>
    </w:lvl>
    <w:lvl w:ilvl="6" w:tplc="DB9A38F2" w:tentative="1">
      <w:start w:val="1"/>
      <w:numFmt w:val="bullet"/>
      <w:lvlText w:val=""/>
      <w:lvlJc w:val="left"/>
      <w:pPr>
        <w:ind w:left="230" w:hanging="360"/>
      </w:pPr>
      <w:rPr>
        <w:rFonts w:ascii="Symbol" w:hAnsi="Symbol" w:hint="default"/>
      </w:rPr>
    </w:lvl>
    <w:lvl w:ilvl="7" w:tplc="F0C8BB0E" w:tentative="1">
      <w:start w:val="1"/>
      <w:numFmt w:val="bullet"/>
      <w:lvlText w:val="o"/>
      <w:lvlJc w:val="left"/>
      <w:pPr>
        <w:ind w:left="950" w:hanging="360"/>
      </w:pPr>
      <w:rPr>
        <w:rFonts w:ascii="Courier New" w:hAnsi="Courier New" w:cs="Courier New" w:hint="default"/>
      </w:rPr>
    </w:lvl>
    <w:lvl w:ilvl="8" w:tplc="B664CD18" w:tentative="1">
      <w:start w:val="1"/>
      <w:numFmt w:val="bullet"/>
      <w:lvlText w:val=""/>
      <w:lvlJc w:val="left"/>
      <w:pPr>
        <w:ind w:left="1670" w:hanging="360"/>
      </w:pPr>
      <w:rPr>
        <w:rFonts w:ascii="Wingdings" w:hAnsi="Wingdings" w:hint="default"/>
      </w:rPr>
    </w:lvl>
  </w:abstractNum>
  <w:abstractNum w:abstractNumId="20" w15:restartNumberingAfterBreak="0">
    <w:nsid w:val="41274977"/>
    <w:multiLevelType w:val="multilevel"/>
    <w:tmpl w:val="077A2CFE"/>
    <w:lvl w:ilvl="0">
      <w:start w:val="1"/>
      <w:numFmt w:val="upperRoman"/>
      <w:pStyle w:val="Heading1"/>
      <w:lvlText w:val="%1."/>
      <w:lvlJc w:val="right"/>
      <w:pPr>
        <w:ind w:left="432" w:hanging="432"/>
      </w:pPr>
      <w:rPr>
        <w:rFonts w:hint="default"/>
        <w:b/>
        <w:i w:val="0"/>
      </w:rPr>
    </w:lvl>
    <w:lvl w:ilvl="1">
      <w:start w:val="1"/>
      <w:numFmt w:val="decimal"/>
      <w:pStyle w:val="Heading2"/>
      <w:lvlText w:val="[%2]"/>
      <w:lvlJc w:val="left"/>
      <w:pPr>
        <w:ind w:left="720" w:hanging="720"/>
      </w:pPr>
      <w:rPr>
        <w:rFonts w:ascii="Times New Roman" w:hAnsi="Times New Roman" w:hint="default"/>
        <w:lang w:val="fr-FR"/>
      </w:rPr>
    </w:lvl>
    <w:lvl w:ilvl="2">
      <w:start w:val="1"/>
      <w:numFmt w:val="decimal"/>
      <w:pStyle w:val="Heading3"/>
      <w:lvlText w:val="[%2.%3]"/>
      <w:lvlJc w:val="left"/>
      <w:pPr>
        <w:ind w:left="720" w:hanging="720"/>
      </w:pPr>
    </w:lvl>
    <w:lvl w:ilvl="3">
      <w:start w:val="1"/>
      <w:numFmt w:val="decimal"/>
      <w:pStyle w:val="Heading4"/>
      <w:lvlText w:val="[%2.%3.%4]"/>
      <w:lvlJc w:val="left"/>
      <w:pPr>
        <w:ind w:left="72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2.%3.%4.%5]"/>
      <w:lvlJc w:val="left"/>
      <w:pPr>
        <w:ind w:left="720" w:hanging="360"/>
      </w:pPr>
    </w:lvl>
    <w:lvl w:ilvl="5">
      <w:start w:val="1"/>
      <w:numFmt w:val="decimal"/>
      <w:pStyle w:val="Heading6"/>
      <w:lvlText w:val="[%2.%3.%4.%5.%6]"/>
      <w:lvlJc w:val="left"/>
      <w:pPr>
        <w:tabs>
          <w:tab w:val="num" w:pos="1800"/>
        </w:tabs>
        <w:ind w:left="720" w:hanging="360"/>
      </w:pPr>
      <w:rPr>
        <w:rFonts w:ascii="Times New Roman" w:hAnsi="Times New Roman" w:cs="Times New Roman"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lowerLetter"/>
      <w:pStyle w:val="Heading7"/>
      <w:lvlText w:val="%7."/>
      <w:lvlJc w:val="left"/>
      <w:pPr>
        <w:tabs>
          <w:tab w:val="num" w:pos="1296"/>
        </w:tabs>
        <w:ind w:left="720" w:firstLine="0"/>
      </w:pPr>
      <w:rPr>
        <w:rFonts w:hint="default"/>
      </w:rPr>
    </w:lvl>
    <w:lvl w:ilvl="7">
      <w:start w:val="1"/>
      <w:numFmt w:val="lowerRoman"/>
      <w:pStyle w:val="Heading8"/>
      <w:lvlText w:val="%8."/>
      <w:lvlJc w:val="left"/>
      <w:pPr>
        <w:tabs>
          <w:tab w:val="num" w:pos="792"/>
        </w:tabs>
        <w:ind w:left="720" w:firstLine="0"/>
      </w:pPr>
      <w:rPr>
        <w:rFonts w:hint="default"/>
      </w:rPr>
    </w:lvl>
    <w:lvl w:ilvl="8">
      <w:start w:val="1"/>
      <w:numFmt w:val="decimal"/>
      <w:lvlText w:val="%8.%9"/>
      <w:lvlJc w:val="left"/>
      <w:pPr>
        <w:ind w:left="720" w:firstLine="0"/>
      </w:pPr>
      <w:rPr>
        <w:rFonts w:hint="default"/>
      </w:rPr>
    </w:lvl>
  </w:abstractNum>
  <w:abstractNum w:abstractNumId="21" w15:restartNumberingAfterBreak="0">
    <w:nsid w:val="43A5508B"/>
    <w:multiLevelType w:val="hybridMultilevel"/>
    <w:tmpl w:val="3B3CC900"/>
    <w:lvl w:ilvl="0" w:tplc="762026C4">
      <w:start w:val="13"/>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01992"/>
    <w:multiLevelType w:val="hybridMultilevel"/>
    <w:tmpl w:val="46269166"/>
    <w:lvl w:ilvl="0" w:tplc="5F4E9E8A">
      <w:start w:val="1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7D3DF2"/>
    <w:multiLevelType w:val="hybridMultilevel"/>
    <w:tmpl w:val="679C48BC"/>
    <w:lvl w:ilvl="0" w:tplc="4FACEFA0">
      <w:start w:val="8"/>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1D421A"/>
    <w:multiLevelType w:val="hybridMultilevel"/>
    <w:tmpl w:val="407C556C"/>
    <w:lvl w:ilvl="0" w:tplc="5F0258C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4406FA"/>
    <w:multiLevelType w:val="hybridMultilevel"/>
    <w:tmpl w:val="A6E893DE"/>
    <w:lvl w:ilvl="0" w:tplc="2A067E3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FD0344"/>
    <w:multiLevelType w:val="multilevel"/>
    <w:tmpl w:val="64CC6B72"/>
    <w:numStyleLink w:val="LIST-ByLevel"/>
  </w:abstractNum>
  <w:abstractNum w:abstractNumId="27" w15:restartNumberingAfterBreak="0">
    <w:nsid w:val="534A72D0"/>
    <w:multiLevelType w:val="multilevel"/>
    <w:tmpl w:val="E792864E"/>
    <w:styleLink w:val="StyleBulleted"/>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B32661"/>
    <w:multiLevelType w:val="multilevel"/>
    <w:tmpl w:val="55AABFDC"/>
    <w:lvl w:ilvl="0">
      <w:start w:val="1"/>
      <w:numFmt w:val="bullet"/>
      <w:pStyle w:val="Style4"/>
      <w:lvlText w:val=""/>
      <w:lvlJc w:val="left"/>
      <w:pPr>
        <w:tabs>
          <w:tab w:val="num" w:pos="782"/>
        </w:tabs>
        <w:ind w:left="782" w:hanging="215"/>
      </w:pPr>
      <w:rPr>
        <w:rFonts w:ascii="Symbol" w:hAnsi="Symbol" w:hint="default"/>
      </w:rPr>
    </w:lvl>
    <w:lvl w:ilvl="1">
      <w:start w:val="1"/>
      <w:numFmt w:val="bullet"/>
      <w:lvlText w:val="o"/>
      <w:lvlJc w:val="left"/>
      <w:pPr>
        <w:tabs>
          <w:tab w:val="num" w:pos="1349"/>
        </w:tabs>
        <w:ind w:left="1349" w:hanging="215"/>
      </w:pPr>
      <w:rPr>
        <w:rFonts w:ascii="Courier New" w:hAnsi="Courier New" w:hint="default"/>
        <w:color w:val="333399"/>
        <w:sz w:val="22"/>
      </w:rPr>
    </w:lvl>
    <w:lvl w:ilvl="2">
      <w:start w:val="1"/>
      <w:numFmt w:val="bullet"/>
      <w:lvlText w:val=""/>
      <w:lvlJc w:val="left"/>
      <w:pPr>
        <w:tabs>
          <w:tab w:val="num" w:pos="1916"/>
        </w:tabs>
        <w:ind w:left="1916" w:hanging="215"/>
      </w:pPr>
      <w:rPr>
        <w:rFonts w:ascii="Wingdings" w:hAnsi="Wingdings" w:hint="default"/>
      </w:rPr>
    </w:lvl>
    <w:lvl w:ilvl="3">
      <w:start w:val="1"/>
      <w:numFmt w:val="bullet"/>
      <w:lvlText w:val=""/>
      <w:lvlJc w:val="left"/>
      <w:pPr>
        <w:tabs>
          <w:tab w:val="num" w:pos="2483"/>
        </w:tabs>
        <w:ind w:left="2483" w:hanging="215"/>
      </w:pPr>
      <w:rPr>
        <w:rFonts w:ascii="Symbol" w:hAnsi="Symbol" w:hint="default"/>
      </w:rPr>
    </w:lvl>
    <w:lvl w:ilvl="4">
      <w:start w:val="1"/>
      <w:numFmt w:val="bullet"/>
      <w:lvlText w:val="o"/>
      <w:lvlJc w:val="left"/>
      <w:pPr>
        <w:tabs>
          <w:tab w:val="num" w:pos="4662"/>
        </w:tabs>
        <w:ind w:left="4662" w:hanging="360"/>
      </w:pPr>
      <w:rPr>
        <w:rFonts w:ascii="Courier New" w:hAnsi="Courier New" w:cs="Courier New" w:hint="default"/>
      </w:rPr>
    </w:lvl>
    <w:lvl w:ilvl="5">
      <w:start w:val="1"/>
      <w:numFmt w:val="bullet"/>
      <w:lvlText w:val=""/>
      <w:lvlJc w:val="left"/>
      <w:pPr>
        <w:tabs>
          <w:tab w:val="num" w:pos="5382"/>
        </w:tabs>
        <w:ind w:left="5382" w:hanging="360"/>
      </w:pPr>
      <w:rPr>
        <w:rFonts w:ascii="Wingdings" w:hAnsi="Wingdings" w:hint="default"/>
      </w:rPr>
    </w:lvl>
    <w:lvl w:ilvl="6">
      <w:start w:val="1"/>
      <w:numFmt w:val="bullet"/>
      <w:lvlText w:val=""/>
      <w:lvlJc w:val="left"/>
      <w:pPr>
        <w:tabs>
          <w:tab w:val="num" w:pos="6102"/>
        </w:tabs>
        <w:ind w:left="6102" w:hanging="360"/>
      </w:pPr>
      <w:rPr>
        <w:rFonts w:ascii="Symbol" w:hAnsi="Symbol" w:hint="default"/>
      </w:rPr>
    </w:lvl>
    <w:lvl w:ilvl="7">
      <w:start w:val="1"/>
      <w:numFmt w:val="bullet"/>
      <w:lvlText w:val="o"/>
      <w:lvlJc w:val="left"/>
      <w:pPr>
        <w:tabs>
          <w:tab w:val="num" w:pos="6822"/>
        </w:tabs>
        <w:ind w:left="6822" w:hanging="360"/>
      </w:pPr>
      <w:rPr>
        <w:rFonts w:ascii="Courier New" w:hAnsi="Courier New" w:cs="Courier New" w:hint="default"/>
      </w:rPr>
    </w:lvl>
    <w:lvl w:ilvl="8">
      <w:start w:val="1"/>
      <w:numFmt w:val="bullet"/>
      <w:lvlText w:val=""/>
      <w:lvlJc w:val="left"/>
      <w:pPr>
        <w:tabs>
          <w:tab w:val="num" w:pos="7542"/>
        </w:tabs>
        <w:ind w:left="7542" w:hanging="360"/>
      </w:pPr>
      <w:rPr>
        <w:rFonts w:ascii="Wingdings" w:hAnsi="Wingdings" w:hint="default"/>
      </w:rPr>
    </w:lvl>
  </w:abstractNum>
  <w:abstractNum w:abstractNumId="29" w15:restartNumberingAfterBreak="0">
    <w:nsid w:val="59E976C3"/>
    <w:multiLevelType w:val="hybridMultilevel"/>
    <w:tmpl w:val="C12AD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9F13C6F"/>
    <w:multiLevelType w:val="hybridMultilevel"/>
    <w:tmpl w:val="AD1690BE"/>
    <w:lvl w:ilvl="0" w:tplc="49AEF6A6">
      <w:start w:val="1"/>
      <w:numFmt w:val="decimal"/>
      <w:pStyle w:val="Style5"/>
      <w:lvlText w:val="Hình %1."/>
      <w:lvlJc w:val="left"/>
      <w:pPr>
        <w:tabs>
          <w:tab w:val="num" w:pos="72"/>
        </w:tabs>
        <w:ind w:left="72" w:firstLine="0"/>
      </w:pPr>
      <w:rPr>
        <w:rFonts w:ascii="Times New Roman Bold" w:hAnsi="Times New Roman Bold" w:hint="default"/>
        <w:b/>
        <w:i/>
        <w:color w:val="auto"/>
        <w:sz w:val="26"/>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630046F6"/>
    <w:multiLevelType w:val="hybridMultilevel"/>
    <w:tmpl w:val="46AC986C"/>
    <w:lvl w:ilvl="0" w:tplc="F85A2426">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845B20"/>
    <w:multiLevelType w:val="hybridMultilevel"/>
    <w:tmpl w:val="2BC6C454"/>
    <w:lvl w:ilvl="0" w:tplc="FFFFFFFF">
      <w:start w:val="1"/>
      <w:numFmt w:val="bullet"/>
      <w:pStyle w:val="InteractionBullet3"/>
      <w:lvlText w:val=""/>
      <w:lvlJc w:val="left"/>
      <w:pPr>
        <w:tabs>
          <w:tab w:val="num" w:pos="2880"/>
        </w:tabs>
        <w:ind w:left="288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AA4755"/>
    <w:multiLevelType w:val="hybridMultilevel"/>
    <w:tmpl w:val="76AE94B4"/>
    <w:lvl w:ilvl="0" w:tplc="51F494BC">
      <w:start w:val="1"/>
      <w:numFmt w:val="bullet"/>
      <w:pStyle w:val="FISBullet01"/>
      <w:lvlText w:val="-"/>
      <w:lvlJc w:val="left"/>
      <w:pPr>
        <w:ind w:left="720" w:hanging="360"/>
      </w:pPr>
      <w:rPr>
        <w:rFonts w:ascii="Times New Roman" w:hAnsi="Times New Roman" w:cs="Times New Roman" w:hint="default"/>
        <w:color w:val="auto"/>
      </w:rPr>
    </w:lvl>
    <w:lvl w:ilvl="1" w:tplc="87DC9DCA">
      <w:start w:val="1"/>
      <w:numFmt w:val="bullet"/>
      <w:lvlText w:val="o"/>
      <w:lvlJc w:val="left"/>
      <w:pPr>
        <w:ind w:left="1440" w:hanging="360"/>
      </w:pPr>
      <w:rPr>
        <w:rFonts w:ascii="Courier New" w:hAnsi="Courier New" w:cs="Courier New" w:hint="default"/>
      </w:rPr>
    </w:lvl>
    <w:lvl w:ilvl="2" w:tplc="C2328B3E">
      <w:start w:val="1"/>
      <w:numFmt w:val="bullet"/>
      <w:lvlText w:val=""/>
      <w:lvlJc w:val="left"/>
      <w:pPr>
        <w:ind w:left="2160" w:hanging="360"/>
      </w:pPr>
      <w:rPr>
        <w:rFonts w:ascii="Wingdings" w:hAnsi="Wingdings" w:hint="default"/>
      </w:rPr>
    </w:lvl>
    <w:lvl w:ilvl="3" w:tplc="43766D30" w:tentative="1">
      <w:start w:val="1"/>
      <w:numFmt w:val="bullet"/>
      <w:lvlText w:val=""/>
      <w:lvlJc w:val="left"/>
      <w:pPr>
        <w:ind w:left="2880" w:hanging="360"/>
      </w:pPr>
      <w:rPr>
        <w:rFonts w:ascii="Symbol" w:hAnsi="Symbol" w:hint="default"/>
      </w:rPr>
    </w:lvl>
    <w:lvl w:ilvl="4" w:tplc="222AFEB6" w:tentative="1">
      <w:start w:val="1"/>
      <w:numFmt w:val="bullet"/>
      <w:lvlText w:val="o"/>
      <w:lvlJc w:val="left"/>
      <w:pPr>
        <w:ind w:left="3600" w:hanging="360"/>
      </w:pPr>
      <w:rPr>
        <w:rFonts w:ascii="Courier New" w:hAnsi="Courier New" w:cs="Courier New" w:hint="default"/>
      </w:rPr>
    </w:lvl>
    <w:lvl w:ilvl="5" w:tplc="3F8C508A" w:tentative="1">
      <w:start w:val="1"/>
      <w:numFmt w:val="bullet"/>
      <w:lvlText w:val=""/>
      <w:lvlJc w:val="left"/>
      <w:pPr>
        <w:ind w:left="4320" w:hanging="360"/>
      </w:pPr>
      <w:rPr>
        <w:rFonts w:ascii="Wingdings" w:hAnsi="Wingdings" w:hint="default"/>
      </w:rPr>
    </w:lvl>
    <w:lvl w:ilvl="6" w:tplc="475AD420" w:tentative="1">
      <w:start w:val="1"/>
      <w:numFmt w:val="bullet"/>
      <w:lvlText w:val=""/>
      <w:lvlJc w:val="left"/>
      <w:pPr>
        <w:ind w:left="5040" w:hanging="360"/>
      </w:pPr>
      <w:rPr>
        <w:rFonts w:ascii="Symbol" w:hAnsi="Symbol" w:hint="default"/>
      </w:rPr>
    </w:lvl>
    <w:lvl w:ilvl="7" w:tplc="6060B84A" w:tentative="1">
      <w:start w:val="1"/>
      <w:numFmt w:val="bullet"/>
      <w:lvlText w:val="o"/>
      <w:lvlJc w:val="left"/>
      <w:pPr>
        <w:ind w:left="5760" w:hanging="360"/>
      </w:pPr>
      <w:rPr>
        <w:rFonts w:ascii="Courier New" w:hAnsi="Courier New" w:cs="Courier New" w:hint="default"/>
      </w:rPr>
    </w:lvl>
    <w:lvl w:ilvl="8" w:tplc="9EF45ED6"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27"/>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8"/>
  </w:num>
  <w:num w:numId="7">
    <w:abstractNumId w:val="30"/>
  </w:num>
  <w:num w:numId="8">
    <w:abstractNumId w:val="16"/>
  </w:num>
  <w:num w:numId="9">
    <w:abstractNumId w:val="4"/>
  </w:num>
  <w:num w:numId="10">
    <w:abstractNumId w:val="3"/>
  </w:num>
  <w:num w:numId="11">
    <w:abstractNumId w:val="2"/>
  </w:num>
  <w:num w:numId="12">
    <w:abstractNumId w:val="11"/>
  </w:num>
  <w:num w:numId="13">
    <w:abstractNumId w:val="26"/>
    <w:lvlOverride w:ilvl="0">
      <w:lvl w:ilvl="0">
        <w:start w:val="1"/>
        <w:numFmt w:val="bullet"/>
        <w:pStyle w:val="LIST-ByLevel-L1"/>
        <w:lvlText w:val="-"/>
        <w:lvlJc w:val="left"/>
        <w:pPr>
          <w:tabs>
            <w:tab w:val="num" w:pos="1145"/>
          </w:tabs>
          <w:ind w:left="1145" w:hanging="360"/>
        </w:pPr>
        <w:rPr>
          <w:rFonts w:ascii="Times New Roman" w:hAnsi="Times New Roman" w:cs="Times New Roman" w:hint="default"/>
          <w:sz w:val="26"/>
          <w:szCs w:val="26"/>
        </w:rPr>
      </w:lvl>
    </w:lvlOverride>
  </w:num>
  <w:num w:numId="14">
    <w:abstractNumId w:val="7"/>
  </w:num>
  <w:num w:numId="15">
    <w:abstractNumId w:val="19"/>
  </w:num>
  <w:num w:numId="16">
    <w:abstractNumId w:val="33"/>
  </w:num>
  <w:num w:numId="17">
    <w:abstractNumId w:val="18"/>
  </w:num>
  <w:num w:numId="18">
    <w:abstractNumId w:val="20"/>
  </w:num>
  <w:num w:numId="19">
    <w:abstractNumId w:val="1"/>
  </w:num>
  <w:num w:numId="20">
    <w:abstractNumId w:val="0"/>
  </w:num>
  <w:num w:numId="21">
    <w:abstractNumId w:val="15"/>
  </w:num>
  <w:num w:numId="22">
    <w:abstractNumId w:val="14"/>
  </w:num>
  <w:num w:numId="23">
    <w:abstractNumId w:val="32"/>
  </w:num>
  <w:num w:numId="24">
    <w:abstractNumId w:val="29"/>
  </w:num>
  <w:num w:numId="25">
    <w:abstractNumId w:val="17"/>
  </w:num>
  <w:num w:numId="26">
    <w:abstractNumId w:val="25"/>
  </w:num>
  <w:num w:numId="27">
    <w:abstractNumId w:val="9"/>
  </w:num>
  <w:num w:numId="28">
    <w:abstractNumId w:val="13"/>
  </w:num>
  <w:num w:numId="29">
    <w:abstractNumId w:val="24"/>
  </w:num>
  <w:num w:numId="30">
    <w:abstractNumId w:val="10"/>
  </w:num>
  <w:num w:numId="31">
    <w:abstractNumId w:val="23"/>
  </w:num>
  <w:num w:numId="32">
    <w:abstractNumId w:val="22"/>
  </w:num>
  <w:num w:numId="33">
    <w:abstractNumId w:val="21"/>
  </w:num>
  <w:num w:numId="34">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hideSpellingErrors/>
  <w:activeWritingStyle w:appName="MSWord" w:lang="en-US" w:vendorID="64" w:dllVersion="6" w:nlCheck="1" w:checkStyle="0"/>
  <w:activeWritingStyle w:appName="MSWord" w:lang="fr-FR" w:vendorID="64" w:dllVersion="6" w:nlCheck="1" w:checkStyle="0"/>
  <w:activeWritingStyle w:appName="MSWord" w:lang="es-MX" w:vendorID="64" w:dllVersion="6" w:nlCheck="1" w:checkStyle="0"/>
  <w:activeWritingStyle w:appName="MSWord" w:lang="en-US" w:vendorID="64" w:dllVersion="0" w:nlCheck="1" w:checkStyle="0"/>
  <w:activeWritingStyle w:appName="MSWord" w:lang="fr-FR" w:vendorID="64" w:dllVersion="0" w:nlCheck="1" w:checkStyle="0"/>
  <w:activeWritingStyle w:appName="MSWord" w:lang="es-MX"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s-MX" w:vendorID="64" w:dllVersion="4096" w:nlCheck="1" w:checkStyle="0"/>
  <w:activeWritingStyle w:appName="MSWord" w:lang="pt-BR" w:vendorID="64" w:dllVersion="4096" w:nlCheck="1" w:checkStyle="0"/>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5165"/>
    <w:rsid w:val="000020C3"/>
    <w:rsid w:val="0000252B"/>
    <w:rsid w:val="000025E6"/>
    <w:rsid w:val="000039D4"/>
    <w:rsid w:val="000046FE"/>
    <w:rsid w:val="000047FB"/>
    <w:rsid w:val="000048C9"/>
    <w:rsid w:val="000051C3"/>
    <w:rsid w:val="00005A32"/>
    <w:rsid w:val="00011666"/>
    <w:rsid w:val="00011C84"/>
    <w:rsid w:val="00013DBF"/>
    <w:rsid w:val="00020010"/>
    <w:rsid w:val="00021756"/>
    <w:rsid w:val="000223A2"/>
    <w:rsid w:val="00022C05"/>
    <w:rsid w:val="00022CBB"/>
    <w:rsid w:val="0002361D"/>
    <w:rsid w:val="00025D44"/>
    <w:rsid w:val="00025FE2"/>
    <w:rsid w:val="00030B26"/>
    <w:rsid w:val="00032156"/>
    <w:rsid w:val="0003227B"/>
    <w:rsid w:val="00032663"/>
    <w:rsid w:val="00032886"/>
    <w:rsid w:val="00033433"/>
    <w:rsid w:val="00034151"/>
    <w:rsid w:val="00035241"/>
    <w:rsid w:val="00036174"/>
    <w:rsid w:val="00036FAE"/>
    <w:rsid w:val="000373BC"/>
    <w:rsid w:val="0003757D"/>
    <w:rsid w:val="00042E7C"/>
    <w:rsid w:val="00043B2E"/>
    <w:rsid w:val="00045C28"/>
    <w:rsid w:val="000478C8"/>
    <w:rsid w:val="00047B24"/>
    <w:rsid w:val="0005238F"/>
    <w:rsid w:val="000538D7"/>
    <w:rsid w:val="00062376"/>
    <w:rsid w:val="000624B8"/>
    <w:rsid w:val="00062597"/>
    <w:rsid w:val="000663E7"/>
    <w:rsid w:val="000666B4"/>
    <w:rsid w:val="00066BF2"/>
    <w:rsid w:val="00066D24"/>
    <w:rsid w:val="000709E8"/>
    <w:rsid w:val="0007115B"/>
    <w:rsid w:val="00071A00"/>
    <w:rsid w:val="00071E2A"/>
    <w:rsid w:val="00071FC0"/>
    <w:rsid w:val="000751FC"/>
    <w:rsid w:val="00075B9E"/>
    <w:rsid w:val="00075E85"/>
    <w:rsid w:val="00076CBD"/>
    <w:rsid w:val="000807F5"/>
    <w:rsid w:val="00081F2D"/>
    <w:rsid w:val="00082EF3"/>
    <w:rsid w:val="00086B7C"/>
    <w:rsid w:val="00086C31"/>
    <w:rsid w:val="00086C7C"/>
    <w:rsid w:val="00086CC8"/>
    <w:rsid w:val="0009255A"/>
    <w:rsid w:val="00092F38"/>
    <w:rsid w:val="000934E0"/>
    <w:rsid w:val="0009373F"/>
    <w:rsid w:val="000941D3"/>
    <w:rsid w:val="00095926"/>
    <w:rsid w:val="00095C6D"/>
    <w:rsid w:val="00097396"/>
    <w:rsid w:val="00097713"/>
    <w:rsid w:val="000A2FB0"/>
    <w:rsid w:val="000A37F6"/>
    <w:rsid w:val="000A3D22"/>
    <w:rsid w:val="000A448E"/>
    <w:rsid w:val="000A45B9"/>
    <w:rsid w:val="000A5614"/>
    <w:rsid w:val="000A5DC3"/>
    <w:rsid w:val="000A6485"/>
    <w:rsid w:val="000B1661"/>
    <w:rsid w:val="000B1F68"/>
    <w:rsid w:val="000B20DD"/>
    <w:rsid w:val="000B2AC0"/>
    <w:rsid w:val="000B2F23"/>
    <w:rsid w:val="000B4ABA"/>
    <w:rsid w:val="000B58E7"/>
    <w:rsid w:val="000B7EAC"/>
    <w:rsid w:val="000C3FBF"/>
    <w:rsid w:val="000C49C1"/>
    <w:rsid w:val="000C54FB"/>
    <w:rsid w:val="000C7676"/>
    <w:rsid w:val="000D2255"/>
    <w:rsid w:val="000D23D2"/>
    <w:rsid w:val="000D2E91"/>
    <w:rsid w:val="000D6BDB"/>
    <w:rsid w:val="000E10E5"/>
    <w:rsid w:val="000E254A"/>
    <w:rsid w:val="000E6941"/>
    <w:rsid w:val="000E6CBB"/>
    <w:rsid w:val="000F188C"/>
    <w:rsid w:val="000F2319"/>
    <w:rsid w:val="000F237A"/>
    <w:rsid w:val="000F4321"/>
    <w:rsid w:val="000F4F3F"/>
    <w:rsid w:val="000F5787"/>
    <w:rsid w:val="00104068"/>
    <w:rsid w:val="00105717"/>
    <w:rsid w:val="00112A78"/>
    <w:rsid w:val="00113AEA"/>
    <w:rsid w:val="00114896"/>
    <w:rsid w:val="00116E8C"/>
    <w:rsid w:val="001177E0"/>
    <w:rsid w:val="00117EF3"/>
    <w:rsid w:val="00122007"/>
    <w:rsid w:val="00122A6E"/>
    <w:rsid w:val="00122F25"/>
    <w:rsid w:val="00125563"/>
    <w:rsid w:val="0013031B"/>
    <w:rsid w:val="00131B9A"/>
    <w:rsid w:val="00133CE7"/>
    <w:rsid w:val="00135380"/>
    <w:rsid w:val="00140217"/>
    <w:rsid w:val="00141446"/>
    <w:rsid w:val="00141C53"/>
    <w:rsid w:val="00142AC9"/>
    <w:rsid w:val="00143EAC"/>
    <w:rsid w:val="00144669"/>
    <w:rsid w:val="00144AA3"/>
    <w:rsid w:val="00146368"/>
    <w:rsid w:val="00146844"/>
    <w:rsid w:val="0015028F"/>
    <w:rsid w:val="001503F4"/>
    <w:rsid w:val="00153220"/>
    <w:rsid w:val="001539F1"/>
    <w:rsid w:val="001554C9"/>
    <w:rsid w:val="00155B98"/>
    <w:rsid w:val="00155CA1"/>
    <w:rsid w:val="00156FF2"/>
    <w:rsid w:val="001576FE"/>
    <w:rsid w:val="00157C68"/>
    <w:rsid w:val="0016030A"/>
    <w:rsid w:val="001626DC"/>
    <w:rsid w:val="00162B7A"/>
    <w:rsid w:val="00162EA8"/>
    <w:rsid w:val="00163134"/>
    <w:rsid w:val="001631D5"/>
    <w:rsid w:val="00163598"/>
    <w:rsid w:val="00164446"/>
    <w:rsid w:val="00165D8B"/>
    <w:rsid w:val="00170D47"/>
    <w:rsid w:val="001721C1"/>
    <w:rsid w:val="00172EDA"/>
    <w:rsid w:val="0017359D"/>
    <w:rsid w:val="001735FA"/>
    <w:rsid w:val="001738A9"/>
    <w:rsid w:val="00176637"/>
    <w:rsid w:val="00176E87"/>
    <w:rsid w:val="001771B2"/>
    <w:rsid w:val="00177785"/>
    <w:rsid w:val="0018090C"/>
    <w:rsid w:val="00181A9C"/>
    <w:rsid w:val="00182A99"/>
    <w:rsid w:val="00184196"/>
    <w:rsid w:val="00184385"/>
    <w:rsid w:val="00186674"/>
    <w:rsid w:val="0018750D"/>
    <w:rsid w:val="001909DD"/>
    <w:rsid w:val="00191D1D"/>
    <w:rsid w:val="00192D66"/>
    <w:rsid w:val="00194CDA"/>
    <w:rsid w:val="0019551A"/>
    <w:rsid w:val="00195D51"/>
    <w:rsid w:val="00197D5D"/>
    <w:rsid w:val="001A179D"/>
    <w:rsid w:val="001A2C15"/>
    <w:rsid w:val="001A32B3"/>
    <w:rsid w:val="001A5AD0"/>
    <w:rsid w:val="001A6601"/>
    <w:rsid w:val="001A6FE6"/>
    <w:rsid w:val="001A771F"/>
    <w:rsid w:val="001B0336"/>
    <w:rsid w:val="001B0B94"/>
    <w:rsid w:val="001B174B"/>
    <w:rsid w:val="001B272B"/>
    <w:rsid w:val="001B3FA3"/>
    <w:rsid w:val="001B587A"/>
    <w:rsid w:val="001B6B8C"/>
    <w:rsid w:val="001C0658"/>
    <w:rsid w:val="001C0DC9"/>
    <w:rsid w:val="001C1707"/>
    <w:rsid w:val="001C2F19"/>
    <w:rsid w:val="001C4E69"/>
    <w:rsid w:val="001C64BF"/>
    <w:rsid w:val="001C7787"/>
    <w:rsid w:val="001D0EB6"/>
    <w:rsid w:val="001D478A"/>
    <w:rsid w:val="001D6761"/>
    <w:rsid w:val="001D7D94"/>
    <w:rsid w:val="001E08A6"/>
    <w:rsid w:val="001E0F34"/>
    <w:rsid w:val="001E1974"/>
    <w:rsid w:val="001E2590"/>
    <w:rsid w:val="001E3E04"/>
    <w:rsid w:val="001E4FCE"/>
    <w:rsid w:val="001E5058"/>
    <w:rsid w:val="001E5EA7"/>
    <w:rsid w:val="001E6613"/>
    <w:rsid w:val="001E699C"/>
    <w:rsid w:val="001E7217"/>
    <w:rsid w:val="001F486F"/>
    <w:rsid w:val="001F62EC"/>
    <w:rsid w:val="001F7B16"/>
    <w:rsid w:val="0020118D"/>
    <w:rsid w:val="0020222C"/>
    <w:rsid w:val="00202320"/>
    <w:rsid w:val="002035BF"/>
    <w:rsid w:val="002042C7"/>
    <w:rsid w:val="0020473E"/>
    <w:rsid w:val="00206E48"/>
    <w:rsid w:val="00213BD4"/>
    <w:rsid w:val="00214B8C"/>
    <w:rsid w:val="002154B9"/>
    <w:rsid w:val="00215B42"/>
    <w:rsid w:val="00220DB6"/>
    <w:rsid w:val="0022219D"/>
    <w:rsid w:val="00223718"/>
    <w:rsid w:val="002239F3"/>
    <w:rsid w:val="002240BA"/>
    <w:rsid w:val="002240DB"/>
    <w:rsid w:val="002258D1"/>
    <w:rsid w:val="00230DFB"/>
    <w:rsid w:val="0023732A"/>
    <w:rsid w:val="002416F2"/>
    <w:rsid w:val="00245C43"/>
    <w:rsid w:val="00246BD4"/>
    <w:rsid w:val="0024706B"/>
    <w:rsid w:val="00250407"/>
    <w:rsid w:val="00251086"/>
    <w:rsid w:val="00253009"/>
    <w:rsid w:val="00254077"/>
    <w:rsid w:val="00255A35"/>
    <w:rsid w:val="002562D7"/>
    <w:rsid w:val="002572B3"/>
    <w:rsid w:val="00257C36"/>
    <w:rsid w:val="00260BFE"/>
    <w:rsid w:val="00261EEC"/>
    <w:rsid w:val="002646C2"/>
    <w:rsid w:val="00264A3E"/>
    <w:rsid w:val="00264ECB"/>
    <w:rsid w:val="002658C4"/>
    <w:rsid w:val="00265ABF"/>
    <w:rsid w:val="00265C06"/>
    <w:rsid w:val="00266371"/>
    <w:rsid w:val="00266DED"/>
    <w:rsid w:val="00266E34"/>
    <w:rsid w:val="002700DE"/>
    <w:rsid w:val="002711EA"/>
    <w:rsid w:val="002721F3"/>
    <w:rsid w:val="00272826"/>
    <w:rsid w:val="002730A1"/>
    <w:rsid w:val="0027619F"/>
    <w:rsid w:val="00276F45"/>
    <w:rsid w:val="00277AB7"/>
    <w:rsid w:val="00283F1E"/>
    <w:rsid w:val="0028694E"/>
    <w:rsid w:val="0028765C"/>
    <w:rsid w:val="002878B9"/>
    <w:rsid w:val="00291182"/>
    <w:rsid w:val="002915D7"/>
    <w:rsid w:val="00292836"/>
    <w:rsid w:val="00294AF7"/>
    <w:rsid w:val="00296502"/>
    <w:rsid w:val="002A1EA3"/>
    <w:rsid w:val="002A2710"/>
    <w:rsid w:val="002A3D19"/>
    <w:rsid w:val="002A46C6"/>
    <w:rsid w:val="002B08F6"/>
    <w:rsid w:val="002B11CB"/>
    <w:rsid w:val="002B15F9"/>
    <w:rsid w:val="002B2322"/>
    <w:rsid w:val="002B2C94"/>
    <w:rsid w:val="002B2F6D"/>
    <w:rsid w:val="002B7637"/>
    <w:rsid w:val="002C2861"/>
    <w:rsid w:val="002C3811"/>
    <w:rsid w:val="002C42C7"/>
    <w:rsid w:val="002C4861"/>
    <w:rsid w:val="002C6148"/>
    <w:rsid w:val="002D07BE"/>
    <w:rsid w:val="002D0F56"/>
    <w:rsid w:val="002D6D1B"/>
    <w:rsid w:val="002E190A"/>
    <w:rsid w:val="002E236A"/>
    <w:rsid w:val="002E264A"/>
    <w:rsid w:val="002E2DF9"/>
    <w:rsid w:val="002E3BD7"/>
    <w:rsid w:val="002E3D70"/>
    <w:rsid w:val="002E3E37"/>
    <w:rsid w:val="002E490B"/>
    <w:rsid w:val="002E6153"/>
    <w:rsid w:val="002E6F08"/>
    <w:rsid w:val="002E76DD"/>
    <w:rsid w:val="002E774B"/>
    <w:rsid w:val="002E7C0A"/>
    <w:rsid w:val="002E7F79"/>
    <w:rsid w:val="002F01F3"/>
    <w:rsid w:val="002F095C"/>
    <w:rsid w:val="002F1F9D"/>
    <w:rsid w:val="002F2E1D"/>
    <w:rsid w:val="002F7476"/>
    <w:rsid w:val="002F764B"/>
    <w:rsid w:val="00302465"/>
    <w:rsid w:val="003024CF"/>
    <w:rsid w:val="0030522F"/>
    <w:rsid w:val="00305EB4"/>
    <w:rsid w:val="00306149"/>
    <w:rsid w:val="00310AF5"/>
    <w:rsid w:val="003130F9"/>
    <w:rsid w:val="00315807"/>
    <w:rsid w:val="00315DDA"/>
    <w:rsid w:val="00316103"/>
    <w:rsid w:val="0032081B"/>
    <w:rsid w:val="003210C9"/>
    <w:rsid w:val="003212BE"/>
    <w:rsid w:val="00321E00"/>
    <w:rsid w:val="00322FA4"/>
    <w:rsid w:val="003230C1"/>
    <w:rsid w:val="00325474"/>
    <w:rsid w:val="0032685B"/>
    <w:rsid w:val="00327748"/>
    <w:rsid w:val="00331579"/>
    <w:rsid w:val="00331C54"/>
    <w:rsid w:val="00333D19"/>
    <w:rsid w:val="00333D6D"/>
    <w:rsid w:val="003340FE"/>
    <w:rsid w:val="003372DE"/>
    <w:rsid w:val="003377DF"/>
    <w:rsid w:val="00337C80"/>
    <w:rsid w:val="003419FB"/>
    <w:rsid w:val="00342F46"/>
    <w:rsid w:val="00343350"/>
    <w:rsid w:val="003447DB"/>
    <w:rsid w:val="003448C6"/>
    <w:rsid w:val="00345068"/>
    <w:rsid w:val="00345F9E"/>
    <w:rsid w:val="00346918"/>
    <w:rsid w:val="003472CF"/>
    <w:rsid w:val="00351371"/>
    <w:rsid w:val="003538C8"/>
    <w:rsid w:val="00353943"/>
    <w:rsid w:val="00355E1D"/>
    <w:rsid w:val="00357E97"/>
    <w:rsid w:val="003609E2"/>
    <w:rsid w:val="003613FB"/>
    <w:rsid w:val="0036240D"/>
    <w:rsid w:val="00362626"/>
    <w:rsid w:val="00363050"/>
    <w:rsid w:val="00363476"/>
    <w:rsid w:val="003665F0"/>
    <w:rsid w:val="00367711"/>
    <w:rsid w:val="0037605E"/>
    <w:rsid w:val="0038150E"/>
    <w:rsid w:val="00381BC5"/>
    <w:rsid w:val="0038632D"/>
    <w:rsid w:val="00386A3F"/>
    <w:rsid w:val="00392C44"/>
    <w:rsid w:val="00396A75"/>
    <w:rsid w:val="003976B7"/>
    <w:rsid w:val="00397E63"/>
    <w:rsid w:val="003A0200"/>
    <w:rsid w:val="003A0A9F"/>
    <w:rsid w:val="003A0CCE"/>
    <w:rsid w:val="003A3BD1"/>
    <w:rsid w:val="003A5DAE"/>
    <w:rsid w:val="003B1BC6"/>
    <w:rsid w:val="003B1F10"/>
    <w:rsid w:val="003B2DDF"/>
    <w:rsid w:val="003B32D9"/>
    <w:rsid w:val="003B3DAC"/>
    <w:rsid w:val="003B5426"/>
    <w:rsid w:val="003B7FD2"/>
    <w:rsid w:val="003C0B13"/>
    <w:rsid w:val="003C14FC"/>
    <w:rsid w:val="003C18D5"/>
    <w:rsid w:val="003C5165"/>
    <w:rsid w:val="003D0DC4"/>
    <w:rsid w:val="003D197B"/>
    <w:rsid w:val="003D3468"/>
    <w:rsid w:val="003D3C40"/>
    <w:rsid w:val="003D5ECD"/>
    <w:rsid w:val="003E06B5"/>
    <w:rsid w:val="003E0998"/>
    <w:rsid w:val="003E1811"/>
    <w:rsid w:val="003E34EB"/>
    <w:rsid w:val="003E3F9D"/>
    <w:rsid w:val="003E489D"/>
    <w:rsid w:val="003E6C85"/>
    <w:rsid w:val="003E6E9E"/>
    <w:rsid w:val="003F2774"/>
    <w:rsid w:val="003F2ABB"/>
    <w:rsid w:val="003F2B47"/>
    <w:rsid w:val="003F4053"/>
    <w:rsid w:val="003F5236"/>
    <w:rsid w:val="003F560F"/>
    <w:rsid w:val="003F6F5C"/>
    <w:rsid w:val="003F77D6"/>
    <w:rsid w:val="00401C97"/>
    <w:rsid w:val="00402B19"/>
    <w:rsid w:val="004107B3"/>
    <w:rsid w:val="004111F1"/>
    <w:rsid w:val="00411866"/>
    <w:rsid w:val="00420B36"/>
    <w:rsid w:val="004223AC"/>
    <w:rsid w:val="00423570"/>
    <w:rsid w:val="0042761C"/>
    <w:rsid w:val="00427979"/>
    <w:rsid w:val="00427B4E"/>
    <w:rsid w:val="00430082"/>
    <w:rsid w:val="00431234"/>
    <w:rsid w:val="00431EBA"/>
    <w:rsid w:val="00432140"/>
    <w:rsid w:val="00432969"/>
    <w:rsid w:val="004332A3"/>
    <w:rsid w:val="00433A97"/>
    <w:rsid w:val="00435652"/>
    <w:rsid w:val="00436DD6"/>
    <w:rsid w:val="00437044"/>
    <w:rsid w:val="00443518"/>
    <w:rsid w:val="00444A9C"/>
    <w:rsid w:val="004456F8"/>
    <w:rsid w:val="00445D79"/>
    <w:rsid w:val="00447C5A"/>
    <w:rsid w:val="00453546"/>
    <w:rsid w:val="004538F1"/>
    <w:rsid w:val="00454080"/>
    <w:rsid w:val="004545AF"/>
    <w:rsid w:val="0045585D"/>
    <w:rsid w:val="00456B72"/>
    <w:rsid w:val="004579A3"/>
    <w:rsid w:val="0046048C"/>
    <w:rsid w:val="00463C2B"/>
    <w:rsid w:val="004651D4"/>
    <w:rsid w:val="00466446"/>
    <w:rsid w:val="00466C79"/>
    <w:rsid w:val="00470261"/>
    <w:rsid w:val="004739C1"/>
    <w:rsid w:val="0047414C"/>
    <w:rsid w:val="00475083"/>
    <w:rsid w:val="00476134"/>
    <w:rsid w:val="00480641"/>
    <w:rsid w:val="00480664"/>
    <w:rsid w:val="004810A5"/>
    <w:rsid w:val="004810FD"/>
    <w:rsid w:val="004828B9"/>
    <w:rsid w:val="0048585E"/>
    <w:rsid w:val="00485DDA"/>
    <w:rsid w:val="004868E2"/>
    <w:rsid w:val="00490463"/>
    <w:rsid w:val="00490F3B"/>
    <w:rsid w:val="00493BDB"/>
    <w:rsid w:val="00493F0E"/>
    <w:rsid w:val="00494329"/>
    <w:rsid w:val="00495824"/>
    <w:rsid w:val="004A1D89"/>
    <w:rsid w:val="004A222A"/>
    <w:rsid w:val="004A492F"/>
    <w:rsid w:val="004A6539"/>
    <w:rsid w:val="004A725B"/>
    <w:rsid w:val="004A7EC8"/>
    <w:rsid w:val="004B0104"/>
    <w:rsid w:val="004B2126"/>
    <w:rsid w:val="004B24DC"/>
    <w:rsid w:val="004B6059"/>
    <w:rsid w:val="004B6E7B"/>
    <w:rsid w:val="004C3271"/>
    <w:rsid w:val="004C4309"/>
    <w:rsid w:val="004C5E73"/>
    <w:rsid w:val="004C62F1"/>
    <w:rsid w:val="004C645E"/>
    <w:rsid w:val="004D16B7"/>
    <w:rsid w:val="004D2F1D"/>
    <w:rsid w:val="004D4808"/>
    <w:rsid w:val="004D6D12"/>
    <w:rsid w:val="004D7129"/>
    <w:rsid w:val="004D7977"/>
    <w:rsid w:val="004E0B32"/>
    <w:rsid w:val="004E0C04"/>
    <w:rsid w:val="004E1D2E"/>
    <w:rsid w:val="004E2D6C"/>
    <w:rsid w:val="004E3A58"/>
    <w:rsid w:val="004E4811"/>
    <w:rsid w:val="004E514F"/>
    <w:rsid w:val="004E6284"/>
    <w:rsid w:val="004E741C"/>
    <w:rsid w:val="004F0C3D"/>
    <w:rsid w:val="004F2133"/>
    <w:rsid w:val="004F2EEA"/>
    <w:rsid w:val="004F35E5"/>
    <w:rsid w:val="004F5435"/>
    <w:rsid w:val="004F62B7"/>
    <w:rsid w:val="004F761B"/>
    <w:rsid w:val="004F7CFB"/>
    <w:rsid w:val="0050058C"/>
    <w:rsid w:val="00501745"/>
    <w:rsid w:val="00503527"/>
    <w:rsid w:val="00504FF3"/>
    <w:rsid w:val="005067CA"/>
    <w:rsid w:val="00507250"/>
    <w:rsid w:val="00507ECA"/>
    <w:rsid w:val="00513297"/>
    <w:rsid w:val="005146C7"/>
    <w:rsid w:val="0051504B"/>
    <w:rsid w:val="00515129"/>
    <w:rsid w:val="00516EAC"/>
    <w:rsid w:val="00516FAD"/>
    <w:rsid w:val="00517120"/>
    <w:rsid w:val="00521258"/>
    <w:rsid w:val="0052195D"/>
    <w:rsid w:val="00521CCD"/>
    <w:rsid w:val="00522940"/>
    <w:rsid w:val="00522F6A"/>
    <w:rsid w:val="00523D28"/>
    <w:rsid w:val="005247B8"/>
    <w:rsid w:val="0052548A"/>
    <w:rsid w:val="0053138D"/>
    <w:rsid w:val="00532D45"/>
    <w:rsid w:val="0053709E"/>
    <w:rsid w:val="00537EBC"/>
    <w:rsid w:val="00540501"/>
    <w:rsid w:val="005415C5"/>
    <w:rsid w:val="00542A66"/>
    <w:rsid w:val="005432D4"/>
    <w:rsid w:val="005450E9"/>
    <w:rsid w:val="0054542E"/>
    <w:rsid w:val="005473DE"/>
    <w:rsid w:val="005474F0"/>
    <w:rsid w:val="0055013E"/>
    <w:rsid w:val="00550C7A"/>
    <w:rsid w:val="005511BD"/>
    <w:rsid w:val="00551886"/>
    <w:rsid w:val="00552CA5"/>
    <w:rsid w:val="00552F59"/>
    <w:rsid w:val="005540E1"/>
    <w:rsid w:val="00554FA4"/>
    <w:rsid w:val="00555416"/>
    <w:rsid w:val="0055569A"/>
    <w:rsid w:val="00556C8B"/>
    <w:rsid w:val="00556E7D"/>
    <w:rsid w:val="005577B6"/>
    <w:rsid w:val="00561A82"/>
    <w:rsid w:val="00561F91"/>
    <w:rsid w:val="005621F9"/>
    <w:rsid w:val="005626A0"/>
    <w:rsid w:val="00563496"/>
    <w:rsid w:val="005648B6"/>
    <w:rsid w:val="00565977"/>
    <w:rsid w:val="00566B43"/>
    <w:rsid w:val="00570FBD"/>
    <w:rsid w:val="00571B61"/>
    <w:rsid w:val="0057362A"/>
    <w:rsid w:val="00576FB6"/>
    <w:rsid w:val="00580AF7"/>
    <w:rsid w:val="00582B7B"/>
    <w:rsid w:val="005837B3"/>
    <w:rsid w:val="005876F4"/>
    <w:rsid w:val="0058795A"/>
    <w:rsid w:val="005911A3"/>
    <w:rsid w:val="005916B4"/>
    <w:rsid w:val="005922B7"/>
    <w:rsid w:val="00593609"/>
    <w:rsid w:val="0059369C"/>
    <w:rsid w:val="00594696"/>
    <w:rsid w:val="00595681"/>
    <w:rsid w:val="00597CC4"/>
    <w:rsid w:val="00597D90"/>
    <w:rsid w:val="00597F9B"/>
    <w:rsid w:val="005A265B"/>
    <w:rsid w:val="005A2FFD"/>
    <w:rsid w:val="005A39D1"/>
    <w:rsid w:val="005A3ABF"/>
    <w:rsid w:val="005A4990"/>
    <w:rsid w:val="005A4A92"/>
    <w:rsid w:val="005A4F67"/>
    <w:rsid w:val="005A6E92"/>
    <w:rsid w:val="005B2288"/>
    <w:rsid w:val="005B3571"/>
    <w:rsid w:val="005B5113"/>
    <w:rsid w:val="005B57AC"/>
    <w:rsid w:val="005B586E"/>
    <w:rsid w:val="005B6C0C"/>
    <w:rsid w:val="005C09BD"/>
    <w:rsid w:val="005C25D9"/>
    <w:rsid w:val="005C3885"/>
    <w:rsid w:val="005C5C5D"/>
    <w:rsid w:val="005D34CA"/>
    <w:rsid w:val="005D3C45"/>
    <w:rsid w:val="005D4E84"/>
    <w:rsid w:val="005D606E"/>
    <w:rsid w:val="005D629F"/>
    <w:rsid w:val="005D76AF"/>
    <w:rsid w:val="005D7BBB"/>
    <w:rsid w:val="005E0160"/>
    <w:rsid w:val="005E1132"/>
    <w:rsid w:val="005E136C"/>
    <w:rsid w:val="005E24E2"/>
    <w:rsid w:val="005E26E2"/>
    <w:rsid w:val="005E2786"/>
    <w:rsid w:val="005E31F3"/>
    <w:rsid w:val="005E49AF"/>
    <w:rsid w:val="005E4E83"/>
    <w:rsid w:val="005E6521"/>
    <w:rsid w:val="005F0016"/>
    <w:rsid w:val="005F01C8"/>
    <w:rsid w:val="005F0E07"/>
    <w:rsid w:val="005F1803"/>
    <w:rsid w:val="005F202F"/>
    <w:rsid w:val="005F2E76"/>
    <w:rsid w:val="005F39EF"/>
    <w:rsid w:val="005F7B3A"/>
    <w:rsid w:val="00600B77"/>
    <w:rsid w:val="0060167D"/>
    <w:rsid w:val="00605237"/>
    <w:rsid w:val="006065D0"/>
    <w:rsid w:val="00606BFA"/>
    <w:rsid w:val="00607111"/>
    <w:rsid w:val="0061067C"/>
    <w:rsid w:val="0061787B"/>
    <w:rsid w:val="00622B6C"/>
    <w:rsid w:val="00622D16"/>
    <w:rsid w:val="00624693"/>
    <w:rsid w:val="00624D0C"/>
    <w:rsid w:val="00624F22"/>
    <w:rsid w:val="00625042"/>
    <w:rsid w:val="00627EAF"/>
    <w:rsid w:val="00631167"/>
    <w:rsid w:val="006333C7"/>
    <w:rsid w:val="00634023"/>
    <w:rsid w:val="00637FE9"/>
    <w:rsid w:val="006426A0"/>
    <w:rsid w:val="00642AF1"/>
    <w:rsid w:val="00643F12"/>
    <w:rsid w:val="00645C4A"/>
    <w:rsid w:val="00646286"/>
    <w:rsid w:val="0064677F"/>
    <w:rsid w:val="00646816"/>
    <w:rsid w:val="00652AC5"/>
    <w:rsid w:val="00652E93"/>
    <w:rsid w:val="006534A9"/>
    <w:rsid w:val="006552B7"/>
    <w:rsid w:val="006563DB"/>
    <w:rsid w:val="0065673D"/>
    <w:rsid w:val="00656B0A"/>
    <w:rsid w:val="00656E88"/>
    <w:rsid w:val="00660EF8"/>
    <w:rsid w:val="00662D30"/>
    <w:rsid w:val="00663C21"/>
    <w:rsid w:val="00665E84"/>
    <w:rsid w:val="00666323"/>
    <w:rsid w:val="00667B2F"/>
    <w:rsid w:val="00670A44"/>
    <w:rsid w:val="006737AB"/>
    <w:rsid w:val="0067467F"/>
    <w:rsid w:val="0068060A"/>
    <w:rsid w:val="0068273D"/>
    <w:rsid w:val="0068327A"/>
    <w:rsid w:val="00683B19"/>
    <w:rsid w:val="006863A5"/>
    <w:rsid w:val="006872A9"/>
    <w:rsid w:val="00690ADF"/>
    <w:rsid w:val="0069204A"/>
    <w:rsid w:val="00693C3B"/>
    <w:rsid w:val="00693C62"/>
    <w:rsid w:val="00694A19"/>
    <w:rsid w:val="006971C6"/>
    <w:rsid w:val="00697334"/>
    <w:rsid w:val="006A11DA"/>
    <w:rsid w:val="006A23BD"/>
    <w:rsid w:val="006A28AC"/>
    <w:rsid w:val="006A358D"/>
    <w:rsid w:val="006A4167"/>
    <w:rsid w:val="006A4EE2"/>
    <w:rsid w:val="006A6776"/>
    <w:rsid w:val="006B048E"/>
    <w:rsid w:val="006B0D0D"/>
    <w:rsid w:val="006B171C"/>
    <w:rsid w:val="006B3740"/>
    <w:rsid w:val="006B441C"/>
    <w:rsid w:val="006B45C7"/>
    <w:rsid w:val="006B4C7A"/>
    <w:rsid w:val="006B5DA6"/>
    <w:rsid w:val="006C077B"/>
    <w:rsid w:val="006C1094"/>
    <w:rsid w:val="006C2D68"/>
    <w:rsid w:val="006C5509"/>
    <w:rsid w:val="006C68AA"/>
    <w:rsid w:val="006C78E5"/>
    <w:rsid w:val="006D0CF7"/>
    <w:rsid w:val="006D1A5C"/>
    <w:rsid w:val="006D6372"/>
    <w:rsid w:val="006E03A1"/>
    <w:rsid w:val="006E2D04"/>
    <w:rsid w:val="006E2D86"/>
    <w:rsid w:val="006F0168"/>
    <w:rsid w:val="006F0244"/>
    <w:rsid w:val="006F1FEE"/>
    <w:rsid w:val="006F42EE"/>
    <w:rsid w:val="006F5C2A"/>
    <w:rsid w:val="006F7FEB"/>
    <w:rsid w:val="00701A0E"/>
    <w:rsid w:val="007029CD"/>
    <w:rsid w:val="00702CC3"/>
    <w:rsid w:val="00704F2A"/>
    <w:rsid w:val="007068E9"/>
    <w:rsid w:val="00706D53"/>
    <w:rsid w:val="007076B0"/>
    <w:rsid w:val="0071500B"/>
    <w:rsid w:val="00715124"/>
    <w:rsid w:val="00715955"/>
    <w:rsid w:val="007174C3"/>
    <w:rsid w:val="0072039C"/>
    <w:rsid w:val="00720809"/>
    <w:rsid w:val="00720A04"/>
    <w:rsid w:val="00721060"/>
    <w:rsid w:val="00721822"/>
    <w:rsid w:val="00721A28"/>
    <w:rsid w:val="00721FE4"/>
    <w:rsid w:val="007225E8"/>
    <w:rsid w:val="00722A2D"/>
    <w:rsid w:val="007239E8"/>
    <w:rsid w:val="00727CC5"/>
    <w:rsid w:val="00730A71"/>
    <w:rsid w:val="00730CFC"/>
    <w:rsid w:val="00730F76"/>
    <w:rsid w:val="00731570"/>
    <w:rsid w:val="0073404F"/>
    <w:rsid w:val="007344F1"/>
    <w:rsid w:val="00735ABF"/>
    <w:rsid w:val="00741F79"/>
    <w:rsid w:val="00742417"/>
    <w:rsid w:val="007436FB"/>
    <w:rsid w:val="00743F37"/>
    <w:rsid w:val="00744BE2"/>
    <w:rsid w:val="007451F3"/>
    <w:rsid w:val="00745DFE"/>
    <w:rsid w:val="00746BEF"/>
    <w:rsid w:val="0074738F"/>
    <w:rsid w:val="0075066A"/>
    <w:rsid w:val="00752A74"/>
    <w:rsid w:val="007545D4"/>
    <w:rsid w:val="0075533C"/>
    <w:rsid w:val="007557A5"/>
    <w:rsid w:val="00756DB6"/>
    <w:rsid w:val="00756F34"/>
    <w:rsid w:val="00761B73"/>
    <w:rsid w:val="00763D4B"/>
    <w:rsid w:val="00764686"/>
    <w:rsid w:val="007656AF"/>
    <w:rsid w:val="007662E3"/>
    <w:rsid w:val="00766842"/>
    <w:rsid w:val="00766CE7"/>
    <w:rsid w:val="00766E87"/>
    <w:rsid w:val="00771EFB"/>
    <w:rsid w:val="0077209A"/>
    <w:rsid w:val="0077389B"/>
    <w:rsid w:val="00774279"/>
    <w:rsid w:val="007754A6"/>
    <w:rsid w:val="00776CD6"/>
    <w:rsid w:val="00776D13"/>
    <w:rsid w:val="00781D5A"/>
    <w:rsid w:val="00785C06"/>
    <w:rsid w:val="00785DAE"/>
    <w:rsid w:val="00786DD3"/>
    <w:rsid w:val="007904C5"/>
    <w:rsid w:val="00790CFC"/>
    <w:rsid w:val="00790D1A"/>
    <w:rsid w:val="00791B0E"/>
    <w:rsid w:val="00794B90"/>
    <w:rsid w:val="007972EB"/>
    <w:rsid w:val="00797718"/>
    <w:rsid w:val="007A0664"/>
    <w:rsid w:val="007A196F"/>
    <w:rsid w:val="007A4AEE"/>
    <w:rsid w:val="007A5F51"/>
    <w:rsid w:val="007A68D5"/>
    <w:rsid w:val="007B226A"/>
    <w:rsid w:val="007B340D"/>
    <w:rsid w:val="007B41D1"/>
    <w:rsid w:val="007B5F9A"/>
    <w:rsid w:val="007C0DEC"/>
    <w:rsid w:val="007C0FD1"/>
    <w:rsid w:val="007C1E14"/>
    <w:rsid w:val="007C2AED"/>
    <w:rsid w:val="007C4DFE"/>
    <w:rsid w:val="007C63AF"/>
    <w:rsid w:val="007C7767"/>
    <w:rsid w:val="007C7B94"/>
    <w:rsid w:val="007D02A4"/>
    <w:rsid w:val="007D076C"/>
    <w:rsid w:val="007D0DE4"/>
    <w:rsid w:val="007D2464"/>
    <w:rsid w:val="007D3011"/>
    <w:rsid w:val="007D3C7D"/>
    <w:rsid w:val="007D3E16"/>
    <w:rsid w:val="007D6665"/>
    <w:rsid w:val="007D72C2"/>
    <w:rsid w:val="007E5027"/>
    <w:rsid w:val="007E6126"/>
    <w:rsid w:val="007E63F4"/>
    <w:rsid w:val="007E6415"/>
    <w:rsid w:val="007F068B"/>
    <w:rsid w:val="007F0881"/>
    <w:rsid w:val="007F30BF"/>
    <w:rsid w:val="007F327A"/>
    <w:rsid w:val="007F3ED1"/>
    <w:rsid w:val="007F57C3"/>
    <w:rsid w:val="007F5834"/>
    <w:rsid w:val="007F68C9"/>
    <w:rsid w:val="007F7DDF"/>
    <w:rsid w:val="00800532"/>
    <w:rsid w:val="0080067E"/>
    <w:rsid w:val="00802A70"/>
    <w:rsid w:val="008046A6"/>
    <w:rsid w:val="008048E8"/>
    <w:rsid w:val="0081070B"/>
    <w:rsid w:val="00812343"/>
    <w:rsid w:val="00812457"/>
    <w:rsid w:val="0081420D"/>
    <w:rsid w:val="00815181"/>
    <w:rsid w:val="008166FE"/>
    <w:rsid w:val="00816710"/>
    <w:rsid w:val="00817F81"/>
    <w:rsid w:val="008212BA"/>
    <w:rsid w:val="00823264"/>
    <w:rsid w:val="00823A45"/>
    <w:rsid w:val="008334E9"/>
    <w:rsid w:val="00833875"/>
    <w:rsid w:val="00840488"/>
    <w:rsid w:val="00840C53"/>
    <w:rsid w:val="00842148"/>
    <w:rsid w:val="00843519"/>
    <w:rsid w:val="008453A8"/>
    <w:rsid w:val="00845973"/>
    <w:rsid w:val="0085033E"/>
    <w:rsid w:val="008531C6"/>
    <w:rsid w:val="008570A2"/>
    <w:rsid w:val="00857409"/>
    <w:rsid w:val="00857EAC"/>
    <w:rsid w:val="00861A6C"/>
    <w:rsid w:val="00861B76"/>
    <w:rsid w:val="008661DC"/>
    <w:rsid w:val="0087167F"/>
    <w:rsid w:val="008723B5"/>
    <w:rsid w:val="008737DC"/>
    <w:rsid w:val="0087425E"/>
    <w:rsid w:val="00880FC1"/>
    <w:rsid w:val="00881A52"/>
    <w:rsid w:val="00881E88"/>
    <w:rsid w:val="00881EFD"/>
    <w:rsid w:val="0088285B"/>
    <w:rsid w:val="00882972"/>
    <w:rsid w:val="008844A4"/>
    <w:rsid w:val="008859C9"/>
    <w:rsid w:val="0088659D"/>
    <w:rsid w:val="00886F52"/>
    <w:rsid w:val="008901EA"/>
    <w:rsid w:val="008910CC"/>
    <w:rsid w:val="00892207"/>
    <w:rsid w:val="0089261B"/>
    <w:rsid w:val="00895499"/>
    <w:rsid w:val="008969C6"/>
    <w:rsid w:val="00896F16"/>
    <w:rsid w:val="008A11FD"/>
    <w:rsid w:val="008A1776"/>
    <w:rsid w:val="008A1A70"/>
    <w:rsid w:val="008A33C4"/>
    <w:rsid w:val="008B0118"/>
    <w:rsid w:val="008B0B97"/>
    <w:rsid w:val="008B1510"/>
    <w:rsid w:val="008B24B6"/>
    <w:rsid w:val="008B27FD"/>
    <w:rsid w:val="008B31E2"/>
    <w:rsid w:val="008B33E9"/>
    <w:rsid w:val="008B40CA"/>
    <w:rsid w:val="008B4BA1"/>
    <w:rsid w:val="008B5D57"/>
    <w:rsid w:val="008B6E4F"/>
    <w:rsid w:val="008C0AD8"/>
    <w:rsid w:val="008C0EA9"/>
    <w:rsid w:val="008C1BBB"/>
    <w:rsid w:val="008C2AB5"/>
    <w:rsid w:val="008C4F0E"/>
    <w:rsid w:val="008C5557"/>
    <w:rsid w:val="008C6273"/>
    <w:rsid w:val="008C661D"/>
    <w:rsid w:val="008C6626"/>
    <w:rsid w:val="008C7CAA"/>
    <w:rsid w:val="008D0EF2"/>
    <w:rsid w:val="008D3494"/>
    <w:rsid w:val="008D4241"/>
    <w:rsid w:val="008D64C9"/>
    <w:rsid w:val="008E0ABA"/>
    <w:rsid w:val="008E5BB1"/>
    <w:rsid w:val="008E63F3"/>
    <w:rsid w:val="008F08CA"/>
    <w:rsid w:val="008F1CCD"/>
    <w:rsid w:val="008F2EA0"/>
    <w:rsid w:val="008F2F87"/>
    <w:rsid w:val="008F3AE5"/>
    <w:rsid w:val="008F3CC3"/>
    <w:rsid w:val="008F4FE4"/>
    <w:rsid w:val="008F536B"/>
    <w:rsid w:val="008F7C18"/>
    <w:rsid w:val="00901568"/>
    <w:rsid w:val="009036FA"/>
    <w:rsid w:val="00903C16"/>
    <w:rsid w:val="00903F86"/>
    <w:rsid w:val="00904EA4"/>
    <w:rsid w:val="00907749"/>
    <w:rsid w:val="00910A81"/>
    <w:rsid w:val="009117BF"/>
    <w:rsid w:val="00911C36"/>
    <w:rsid w:val="00916B6E"/>
    <w:rsid w:val="00916C07"/>
    <w:rsid w:val="00917338"/>
    <w:rsid w:val="009177C8"/>
    <w:rsid w:val="00920A98"/>
    <w:rsid w:val="0092195F"/>
    <w:rsid w:val="00924E20"/>
    <w:rsid w:val="009271A4"/>
    <w:rsid w:val="009272FB"/>
    <w:rsid w:val="0092735B"/>
    <w:rsid w:val="009310B6"/>
    <w:rsid w:val="009312C2"/>
    <w:rsid w:val="009346A8"/>
    <w:rsid w:val="00937AA4"/>
    <w:rsid w:val="009419AF"/>
    <w:rsid w:val="00944025"/>
    <w:rsid w:val="00944691"/>
    <w:rsid w:val="009449E3"/>
    <w:rsid w:val="00945786"/>
    <w:rsid w:val="00946271"/>
    <w:rsid w:val="00947F79"/>
    <w:rsid w:val="00950A5A"/>
    <w:rsid w:val="00951303"/>
    <w:rsid w:val="00951D68"/>
    <w:rsid w:val="009523CE"/>
    <w:rsid w:val="00953092"/>
    <w:rsid w:val="00953606"/>
    <w:rsid w:val="0095475D"/>
    <w:rsid w:val="00956582"/>
    <w:rsid w:val="00956E5A"/>
    <w:rsid w:val="009575F7"/>
    <w:rsid w:val="00961186"/>
    <w:rsid w:val="00961775"/>
    <w:rsid w:val="0096257A"/>
    <w:rsid w:val="00962A43"/>
    <w:rsid w:val="00963787"/>
    <w:rsid w:val="00964EF5"/>
    <w:rsid w:val="00970853"/>
    <w:rsid w:val="0097187B"/>
    <w:rsid w:val="00971A7F"/>
    <w:rsid w:val="00990D88"/>
    <w:rsid w:val="00994776"/>
    <w:rsid w:val="00995088"/>
    <w:rsid w:val="00995CB7"/>
    <w:rsid w:val="00995ECD"/>
    <w:rsid w:val="00996EAD"/>
    <w:rsid w:val="00997CE2"/>
    <w:rsid w:val="009A0101"/>
    <w:rsid w:val="009A0B70"/>
    <w:rsid w:val="009A377F"/>
    <w:rsid w:val="009A5027"/>
    <w:rsid w:val="009A5FD1"/>
    <w:rsid w:val="009A727D"/>
    <w:rsid w:val="009A740A"/>
    <w:rsid w:val="009B13CF"/>
    <w:rsid w:val="009B15F0"/>
    <w:rsid w:val="009B1659"/>
    <w:rsid w:val="009B1802"/>
    <w:rsid w:val="009B2D27"/>
    <w:rsid w:val="009B47E5"/>
    <w:rsid w:val="009B641C"/>
    <w:rsid w:val="009B650F"/>
    <w:rsid w:val="009C0628"/>
    <w:rsid w:val="009C0FC3"/>
    <w:rsid w:val="009C15E5"/>
    <w:rsid w:val="009C27A6"/>
    <w:rsid w:val="009C6B70"/>
    <w:rsid w:val="009D0148"/>
    <w:rsid w:val="009D1F0C"/>
    <w:rsid w:val="009D2A9C"/>
    <w:rsid w:val="009D2CA4"/>
    <w:rsid w:val="009D2EED"/>
    <w:rsid w:val="009D368D"/>
    <w:rsid w:val="009D3B43"/>
    <w:rsid w:val="009D3CAC"/>
    <w:rsid w:val="009D5F7E"/>
    <w:rsid w:val="009D64A1"/>
    <w:rsid w:val="009D656A"/>
    <w:rsid w:val="009E1ADD"/>
    <w:rsid w:val="009E37BB"/>
    <w:rsid w:val="009E4070"/>
    <w:rsid w:val="009F1808"/>
    <w:rsid w:val="009F25AF"/>
    <w:rsid w:val="009F2D2C"/>
    <w:rsid w:val="009F70E9"/>
    <w:rsid w:val="009F752B"/>
    <w:rsid w:val="00A009E5"/>
    <w:rsid w:val="00A05F19"/>
    <w:rsid w:val="00A064B5"/>
    <w:rsid w:val="00A124B8"/>
    <w:rsid w:val="00A12535"/>
    <w:rsid w:val="00A13A8F"/>
    <w:rsid w:val="00A153E4"/>
    <w:rsid w:val="00A15906"/>
    <w:rsid w:val="00A15E39"/>
    <w:rsid w:val="00A16A9E"/>
    <w:rsid w:val="00A17DEF"/>
    <w:rsid w:val="00A209FD"/>
    <w:rsid w:val="00A21085"/>
    <w:rsid w:val="00A219FE"/>
    <w:rsid w:val="00A25522"/>
    <w:rsid w:val="00A31686"/>
    <w:rsid w:val="00A3262D"/>
    <w:rsid w:val="00A34114"/>
    <w:rsid w:val="00A35E04"/>
    <w:rsid w:val="00A36101"/>
    <w:rsid w:val="00A365B2"/>
    <w:rsid w:val="00A446F3"/>
    <w:rsid w:val="00A4577B"/>
    <w:rsid w:val="00A45E0F"/>
    <w:rsid w:val="00A475B9"/>
    <w:rsid w:val="00A50AFC"/>
    <w:rsid w:val="00A511B7"/>
    <w:rsid w:val="00A5185B"/>
    <w:rsid w:val="00A533A8"/>
    <w:rsid w:val="00A534AA"/>
    <w:rsid w:val="00A544AD"/>
    <w:rsid w:val="00A55589"/>
    <w:rsid w:val="00A5575A"/>
    <w:rsid w:val="00A55766"/>
    <w:rsid w:val="00A55D36"/>
    <w:rsid w:val="00A5637A"/>
    <w:rsid w:val="00A57B8B"/>
    <w:rsid w:val="00A60882"/>
    <w:rsid w:val="00A62663"/>
    <w:rsid w:val="00A63176"/>
    <w:rsid w:val="00A63A37"/>
    <w:rsid w:val="00A63FEF"/>
    <w:rsid w:val="00A6554B"/>
    <w:rsid w:val="00A6587A"/>
    <w:rsid w:val="00A65DCF"/>
    <w:rsid w:val="00A661AC"/>
    <w:rsid w:val="00A67674"/>
    <w:rsid w:val="00A70EAC"/>
    <w:rsid w:val="00A7352A"/>
    <w:rsid w:val="00A74669"/>
    <w:rsid w:val="00A765AA"/>
    <w:rsid w:val="00A76F59"/>
    <w:rsid w:val="00A77443"/>
    <w:rsid w:val="00A77658"/>
    <w:rsid w:val="00A81E57"/>
    <w:rsid w:val="00A90C5A"/>
    <w:rsid w:val="00A9124D"/>
    <w:rsid w:val="00A92319"/>
    <w:rsid w:val="00A94F3D"/>
    <w:rsid w:val="00A9774D"/>
    <w:rsid w:val="00A97949"/>
    <w:rsid w:val="00A97F06"/>
    <w:rsid w:val="00AA0105"/>
    <w:rsid w:val="00AA0AEB"/>
    <w:rsid w:val="00AA0FDA"/>
    <w:rsid w:val="00AA24A4"/>
    <w:rsid w:val="00AA2576"/>
    <w:rsid w:val="00AA38CF"/>
    <w:rsid w:val="00AA7A7C"/>
    <w:rsid w:val="00AB03A9"/>
    <w:rsid w:val="00AB13F6"/>
    <w:rsid w:val="00AB1AEA"/>
    <w:rsid w:val="00AB2F7C"/>
    <w:rsid w:val="00AB334E"/>
    <w:rsid w:val="00AB4382"/>
    <w:rsid w:val="00AB5970"/>
    <w:rsid w:val="00AB598A"/>
    <w:rsid w:val="00AB6B89"/>
    <w:rsid w:val="00AC3AD4"/>
    <w:rsid w:val="00AC46E5"/>
    <w:rsid w:val="00AC4AFA"/>
    <w:rsid w:val="00AC53C2"/>
    <w:rsid w:val="00AD12F4"/>
    <w:rsid w:val="00AD140B"/>
    <w:rsid w:val="00AD3D6D"/>
    <w:rsid w:val="00AD4AC9"/>
    <w:rsid w:val="00AD62E3"/>
    <w:rsid w:val="00AD66C5"/>
    <w:rsid w:val="00AE08FE"/>
    <w:rsid w:val="00AE29DE"/>
    <w:rsid w:val="00AE3261"/>
    <w:rsid w:val="00AE3477"/>
    <w:rsid w:val="00AE3B8D"/>
    <w:rsid w:val="00AE42E2"/>
    <w:rsid w:val="00AE5217"/>
    <w:rsid w:val="00AE55C0"/>
    <w:rsid w:val="00AE62CE"/>
    <w:rsid w:val="00AE71D3"/>
    <w:rsid w:val="00AE78EC"/>
    <w:rsid w:val="00AF0558"/>
    <w:rsid w:val="00AF15D1"/>
    <w:rsid w:val="00AF21D0"/>
    <w:rsid w:val="00AF27F9"/>
    <w:rsid w:val="00AF2FF5"/>
    <w:rsid w:val="00AF33AE"/>
    <w:rsid w:val="00AF34E2"/>
    <w:rsid w:val="00AF3E09"/>
    <w:rsid w:val="00AF61F7"/>
    <w:rsid w:val="00AF6713"/>
    <w:rsid w:val="00AF6E5E"/>
    <w:rsid w:val="00AF717C"/>
    <w:rsid w:val="00B00892"/>
    <w:rsid w:val="00B017B2"/>
    <w:rsid w:val="00B01E86"/>
    <w:rsid w:val="00B02F81"/>
    <w:rsid w:val="00B046B8"/>
    <w:rsid w:val="00B05877"/>
    <w:rsid w:val="00B11E17"/>
    <w:rsid w:val="00B13209"/>
    <w:rsid w:val="00B13B3E"/>
    <w:rsid w:val="00B143B0"/>
    <w:rsid w:val="00B150DC"/>
    <w:rsid w:val="00B165B5"/>
    <w:rsid w:val="00B167DA"/>
    <w:rsid w:val="00B17042"/>
    <w:rsid w:val="00B20D47"/>
    <w:rsid w:val="00B21E82"/>
    <w:rsid w:val="00B224CE"/>
    <w:rsid w:val="00B2251D"/>
    <w:rsid w:val="00B22FFA"/>
    <w:rsid w:val="00B25F17"/>
    <w:rsid w:val="00B26C3C"/>
    <w:rsid w:val="00B2787D"/>
    <w:rsid w:val="00B27CB3"/>
    <w:rsid w:val="00B27E27"/>
    <w:rsid w:val="00B33C4F"/>
    <w:rsid w:val="00B34A2D"/>
    <w:rsid w:val="00B37256"/>
    <w:rsid w:val="00B37568"/>
    <w:rsid w:val="00B37890"/>
    <w:rsid w:val="00B3792B"/>
    <w:rsid w:val="00B4045F"/>
    <w:rsid w:val="00B405FE"/>
    <w:rsid w:val="00B40E5E"/>
    <w:rsid w:val="00B41E83"/>
    <w:rsid w:val="00B42435"/>
    <w:rsid w:val="00B460B8"/>
    <w:rsid w:val="00B4663B"/>
    <w:rsid w:val="00B473E3"/>
    <w:rsid w:val="00B51614"/>
    <w:rsid w:val="00B51797"/>
    <w:rsid w:val="00B52D21"/>
    <w:rsid w:val="00B5304B"/>
    <w:rsid w:val="00B55C6F"/>
    <w:rsid w:val="00B564FA"/>
    <w:rsid w:val="00B579FE"/>
    <w:rsid w:val="00B60DB5"/>
    <w:rsid w:val="00B63A09"/>
    <w:rsid w:val="00B6479A"/>
    <w:rsid w:val="00B64AEA"/>
    <w:rsid w:val="00B65C64"/>
    <w:rsid w:val="00B66D42"/>
    <w:rsid w:val="00B674F0"/>
    <w:rsid w:val="00B71E43"/>
    <w:rsid w:val="00B72498"/>
    <w:rsid w:val="00B72537"/>
    <w:rsid w:val="00B73960"/>
    <w:rsid w:val="00B74FED"/>
    <w:rsid w:val="00B75F6F"/>
    <w:rsid w:val="00B76BB0"/>
    <w:rsid w:val="00B77DBA"/>
    <w:rsid w:val="00B8030D"/>
    <w:rsid w:val="00B80B8B"/>
    <w:rsid w:val="00B80F1C"/>
    <w:rsid w:val="00B80F8A"/>
    <w:rsid w:val="00B82DC2"/>
    <w:rsid w:val="00B83839"/>
    <w:rsid w:val="00B85411"/>
    <w:rsid w:val="00B85426"/>
    <w:rsid w:val="00B86254"/>
    <w:rsid w:val="00B86332"/>
    <w:rsid w:val="00B87058"/>
    <w:rsid w:val="00B90A3D"/>
    <w:rsid w:val="00B93159"/>
    <w:rsid w:val="00B94D58"/>
    <w:rsid w:val="00B96BCF"/>
    <w:rsid w:val="00BA20AF"/>
    <w:rsid w:val="00BA2A31"/>
    <w:rsid w:val="00BA41E2"/>
    <w:rsid w:val="00BA428E"/>
    <w:rsid w:val="00BA46CD"/>
    <w:rsid w:val="00BA4EAB"/>
    <w:rsid w:val="00BA57DB"/>
    <w:rsid w:val="00BA585D"/>
    <w:rsid w:val="00BA6CEF"/>
    <w:rsid w:val="00BA6F4B"/>
    <w:rsid w:val="00BB09E2"/>
    <w:rsid w:val="00BB11E4"/>
    <w:rsid w:val="00BB1D92"/>
    <w:rsid w:val="00BB2C08"/>
    <w:rsid w:val="00BB3432"/>
    <w:rsid w:val="00BB3E58"/>
    <w:rsid w:val="00BB47F4"/>
    <w:rsid w:val="00BB57D8"/>
    <w:rsid w:val="00BB6E2F"/>
    <w:rsid w:val="00BB7CE6"/>
    <w:rsid w:val="00BC0059"/>
    <w:rsid w:val="00BC06C8"/>
    <w:rsid w:val="00BC1007"/>
    <w:rsid w:val="00BC1C29"/>
    <w:rsid w:val="00BC369A"/>
    <w:rsid w:val="00BC4DA4"/>
    <w:rsid w:val="00BC7DA8"/>
    <w:rsid w:val="00BD20D2"/>
    <w:rsid w:val="00BD2920"/>
    <w:rsid w:val="00BD3279"/>
    <w:rsid w:val="00BD36F0"/>
    <w:rsid w:val="00BD3B8F"/>
    <w:rsid w:val="00BD3D93"/>
    <w:rsid w:val="00BD3DFC"/>
    <w:rsid w:val="00BD502E"/>
    <w:rsid w:val="00BD627A"/>
    <w:rsid w:val="00BE3F04"/>
    <w:rsid w:val="00BE6A95"/>
    <w:rsid w:val="00BE74C0"/>
    <w:rsid w:val="00BF105B"/>
    <w:rsid w:val="00BF1687"/>
    <w:rsid w:val="00BF2ABA"/>
    <w:rsid w:val="00BF44D0"/>
    <w:rsid w:val="00BF69CB"/>
    <w:rsid w:val="00C024AA"/>
    <w:rsid w:val="00C039B9"/>
    <w:rsid w:val="00C04B93"/>
    <w:rsid w:val="00C06305"/>
    <w:rsid w:val="00C06F14"/>
    <w:rsid w:val="00C07884"/>
    <w:rsid w:val="00C07C39"/>
    <w:rsid w:val="00C11BF0"/>
    <w:rsid w:val="00C15F20"/>
    <w:rsid w:val="00C1644B"/>
    <w:rsid w:val="00C170A6"/>
    <w:rsid w:val="00C17288"/>
    <w:rsid w:val="00C17882"/>
    <w:rsid w:val="00C21554"/>
    <w:rsid w:val="00C21933"/>
    <w:rsid w:val="00C21F68"/>
    <w:rsid w:val="00C23262"/>
    <w:rsid w:val="00C238D7"/>
    <w:rsid w:val="00C240EC"/>
    <w:rsid w:val="00C24FAB"/>
    <w:rsid w:val="00C2727F"/>
    <w:rsid w:val="00C30D9C"/>
    <w:rsid w:val="00C31047"/>
    <w:rsid w:val="00C33259"/>
    <w:rsid w:val="00C35278"/>
    <w:rsid w:val="00C35FDC"/>
    <w:rsid w:val="00C360BD"/>
    <w:rsid w:val="00C362E3"/>
    <w:rsid w:val="00C37401"/>
    <w:rsid w:val="00C42DCD"/>
    <w:rsid w:val="00C42E04"/>
    <w:rsid w:val="00C44E89"/>
    <w:rsid w:val="00C455EE"/>
    <w:rsid w:val="00C45A58"/>
    <w:rsid w:val="00C45C91"/>
    <w:rsid w:val="00C4633A"/>
    <w:rsid w:val="00C46A6C"/>
    <w:rsid w:val="00C50AA5"/>
    <w:rsid w:val="00C5231E"/>
    <w:rsid w:val="00C52675"/>
    <w:rsid w:val="00C52EAA"/>
    <w:rsid w:val="00C54C95"/>
    <w:rsid w:val="00C559E6"/>
    <w:rsid w:val="00C57BEF"/>
    <w:rsid w:val="00C60A6B"/>
    <w:rsid w:val="00C61445"/>
    <w:rsid w:val="00C61969"/>
    <w:rsid w:val="00C622E8"/>
    <w:rsid w:val="00C62945"/>
    <w:rsid w:val="00C62ACC"/>
    <w:rsid w:val="00C67B34"/>
    <w:rsid w:val="00C70A8D"/>
    <w:rsid w:val="00C7321F"/>
    <w:rsid w:val="00C7426E"/>
    <w:rsid w:val="00C74E6A"/>
    <w:rsid w:val="00C75615"/>
    <w:rsid w:val="00C7567F"/>
    <w:rsid w:val="00C77179"/>
    <w:rsid w:val="00C800FA"/>
    <w:rsid w:val="00C803D4"/>
    <w:rsid w:val="00C812FC"/>
    <w:rsid w:val="00C82111"/>
    <w:rsid w:val="00C82D82"/>
    <w:rsid w:val="00C83FFF"/>
    <w:rsid w:val="00C847C4"/>
    <w:rsid w:val="00C84886"/>
    <w:rsid w:val="00C84E30"/>
    <w:rsid w:val="00C853BA"/>
    <w:rsid w:val="00C868C1"/>
    <w:rsid w:val="00C902ED"/>
    <w:rsid w:val="00C915B8"/>
    <w:rsid w:val="00C9309D"/>
    <w:rsid w:val="00C9499D"/>
    <w:rsid w:val="00C94E3D"/>
    <w:rsid w:val="00C967DA"/>
    <w:rsid w:val="00CA5148"/>
    <w:rsid w:val="00CA7046"/>
    <w:rsid w:val="00CB0435"/>
    <w:rsid w:val="00CB1E85"/>
    <w:rsid w:val="00CB37DA"/>
    <w:rsid w:val="00CB6E4E"/>
    <w:rsid w:val="00CB75E3"/>
    <w:rsid w:val="00CC051E"/>
    <w:rsid w:val="00CC0CCA"/>
    <w:rsid w:val="00CC7040"/>
    <w:rsid w:val="00CC71BF"/>
    <w:rsid w:val="00CC7BB0"/>
    <w:rsid w:val="00CD22AC"/>
    <w:rsid w:val="00CD5235"/>
    <w:rsid w:val="00CD56C5"/>
    <w:rsid w:val="00CD57E7"/>
    <w:rsid w:val="00CD6AF6"/>
    <w:rsid w:val="00CD7BB1"/>
    <w:rsid w:val="00CE47FB"/>
    <w:rsid w:val="00CE4836"/>
    <w:rsid w:val="00CE52F0"/>
    <w:rsid w:val="00CE66C9"/>
    <w:rsid w:val="00CE674A"/>
    <w:rsid w:val="00CF11BE"/>
    <w:rsid w:val="00CF1245"/>
    <w:rsid w:val="00CF2355"/>
    <w:rsid w:val="00CF274E"/>
    <w:rsid w:val="00CF48F0"/>
    <w:rsid w:val="00CF4CE9"/>
    <w:rsid w:val="00CF624C"/>
    <w:rsid w:val="00CF7DD3"/>
    <w:rsid w:val="00D02423"/>
    <w:rsid w:val="00D03478"/>
    <w:rsid w:val="00D04C47"/>
    <w:rsid w:val="00D05031"/>
    <w:rsid w:val="00D0537B"/>
    <w:rsid w:val="00D10C63"/>
    <w:rsid w:val="00D129B7"/>
    <w:rsid w:val="00D14055"/>
    <w:rsid w:val="00D162F6"/>
    <w:rsid w:val="00D21C21"/>
    <w:rsid w:val="00D22731"/>
    <w:rsid w:val="00D23969"/>
    <w:rsid w:val="00D259C5"/>
    <w:rsid w:val="00D25E72"/>
    <w:rsid w:val="00D260F2"/>
    <w:rsid w:val="00D30A2E"/>
    <w:rsid w:val="00D35046"/>
    <w:rsid w:val="00D3608D"/>
    <w:rsid w:val="00D36A05"/>
    <w:rsid w:val="00D37023"/>
    <w:rsid w:val="00D377A9"/>
    <w:rsid w:val="00D404D1"/>
    <w:rsid w:val="00D424D7"/>
    <w:rsid w:val="00D42C81"/>
    <w:rsid w:val="00D431F9"/>
    <w:rsid w:val="00D43628"/>
    <w:rsid w:val="00D43EA2"/>
    <w:rsid w:val="00D470D9"/>
    <w:rsid w:val="00D50042"/>
    <w:rsid w:val="00D506F0"/>
    <w:rsid w:val="00D51040"/>
    <w:rsid w:val="00D54BEB"/>
    <w:rsid w:val="00D55BA2"/>
    <w:rsid w:val="00D60B2A"/>
    <w:rsid w:val="00D60DE6"/>
    <w:rsid w:val="00D61433"/>
    <w:rsid w:val="00D63C96"/>
    <w:rsid w:val="00D65DB5"/>
    <w:rsid w:val="00D66678"/>
    <w:rsid w:val="00D67695"/>
    <w:rsid w:val="00D72CC0"/>
    <w:rsid w:val="00D72D5A"/>
    <w:rsid w:val="00D72E14"/>
    <w:rsid w:val="00D73AB9"/>
    <w:rsid w:val="00D73FFA"/>
    <w:rsid w:val="00D75D00"/>
    <w:rsid w:val="00D77403"/>
    <w:rsid w:val="00D831E6"/>
    <w:rsid w:val="00D85AAA"/>
    <w:rsid w:val="00D8699C"/>
    <w:rsid w:val="00D87F15"/>
    <w:rsid w:val="00D907BC"/>
    <w:rsid w:val="00D90EAB"/>
    <w:rsid w:val="00D9128E"/>
    <w:rsid w:val="00D91373"/>
    <w:rsid w:val="00D920B2"/>
    <w:rsid w:val="00D95609"/>
    <w:rsid w:val="00D9690D"/>
    <w:rsid w:val="00DA0828"/>
    <w:rsid w:val="00DA3AD7"/>
    <w:rsid w:val="00DA6904"/>
    <w:rsid w:val="00DA6DBA"/>
    <w:rsid w:val="00DB25E8"/>
    <w:rsid w:val="00DC038E"/>
    <w:rsid w:val="00DC1DAF"/>
    <w:rsid w:val="00DC5C3C"/>
    <w:rsid w:val="00DC6612"/>
    <w:rsid w:val="00DC6AE3"/>
    <w:rsid w:val="00DD27B0"/>
    <w:rsid w:val="00DD4035"/>
    <w:rsid w:val="00DD58DB"/>
    <w:rsid w:val="00DD5F8E"/>
    <w:rsid w:val="00DD694C"/>
    <w:rsid w:val="00DE0997"/>
    <w:rsid w:val="00DE0A10"/>
    <w:rsid w:val="00DE1FB8"/>
    <w:rsid w:val="00DE3D33"/>
    <w:rsid w:val="00DE4412"/>
    <w:rsid w:val="00DE62E3"/>
    <w:rsid w:val="00DF14CA"/>
    <w:rsid w:val="00DF22D0"/>
    <w:rsid w:val="00DF45E1"/>
    <w:rsid w:val="00DF712D"/>
    <w:rsid w:val="00DF798C"/>
    <w:rsid w:val="00DF7ACD"/>
    <w:rsid w:val="00E0097A"/>
    <w:rsid w:val="00E01DFC"/>
    <w:rsid w:val="00E064D8"/>
    <w:rsid w:val="00E071E3"/>
    <w:rsid w:val="00E104ED"/>
    <w:rsid w:val="00E10B5B"/>
    <w:rsid w:val="00E150AC"/>
    <w:rsid w:val="00E17332"/>
    <w:rsid w:val="00E17568"/>
    <w:rsid w:val="00E20231"/>
    <w:rsid w:val="00E215A9"/>
    <w:rsid w:val="00E22243"/>
    <w:rsid w:val="00E22C1D"/>
    <w:rsid w:val="00E23AF9"/>
    <w:rsid w:val="00E2439C"/>
    <w:rsid w:val="00E25BBA"/>
    <w:rsid w:val="00E27AEC"/>
    <w:rsid w:val="00E31713"/>
    <w:rsid w:val="00E32620"/>
    <w:rsid w:val="00E33A91"/>
    <w:rsid w:val="00E35345"/>
    <w:rsid w:val="00E423CC"/>
    <w:rsid w:val="00E4252A"/>
    <w:rsid w:val="00E42FE3"/>
    <w:rsid w:val="00E45584"/>
    <w:rsid w:val="00E46C14"/>
    <w:rsid w:val="00E51D6F"/>
    <w:rsid w:val="00E52013"/>
    <w:rsid w:val="00E52260"/>
    <w:rsid w:val="00E52B2F"/>
    <w:rsid w:val="00E539F2"/>
    <w:rsid w:val="00E55C6F"/>
    <w:rsid w:val="00E55C7B"/>
    <w:rsid w:val="00E5770E"/>
    <w:rsid w:val="00E5797B"/>
    <w:rsid w:val="00E6183E"/>
    <w:rsid w:val="00E623D4"/>
    <w:rsid w:val="00E62514"/>
    <w:rsid w:val="00E630E6"/>
    <w:rsid w:val="00E63F41"/>
    <w:rsid w:val="00E64580"/>
    <w:rsid w:val="00E66108"/>
    <w:rsid w:val="00E67A87"/>
    <w:rsid w:val="00E70408"/>
    <w:rsid w:val="00E704FD"/>
    <w:rsid w:val="00E709DB"/>
    <w:rsid w:val="00E739BB"/>
    <w:rsid w:val="00E753BB"/>
    <w:rsid w:val="00E82972"/>
    <w:rsid w:val="00E82FC6"/>
    <w:rsid w:val="00E834A4"/>
    <w:rsid w:val="00E84E0C"/>
    <w:rsid w:val="00E90123"/>
    <w:rsid w:val="00E9482F"/>
    <w:rsid w:val="00E94A03"/>
    <w:rsid w:val="00E94E93"/>
    <w:rsid w:val="00E953CE"/>
    <w:rsid w:val="00E961CB"/>
    <w:rsid w:val="00E962DB"/>
    <w:rsid w:val="00E97045"/>
    <w:rsid w:val="00EA1BBB"/>
    <w:rsid w:val="00EA2101"/>
    <w:rsid w:val="00EA2C27"/>
    <w:rsid w:val="00EA719B"/>
    <w:rsid w:val="00EA77BC"/>
    <w:rsid w:val="00EB0856"/>
    <w:rsid w:val="00EB1114"/>
    <w:rsid w:val="00EB5B11"/>
    <w:rsid w:val="00EB68BD"/>
    <w:rsid w:val="00EC074A"/>
    <w:rsid w:val="00EC0AF9"/>
    <w:rsid w:val="00EC0DF6"/>
    <w:rsid w:val="00EC712D"/>
    <w:rsid w:val="00ED0D07"/>
    <w:rsid w:val="00ED5858"/>
    <w:rsid w:val="00ED7A22"/>
    <w:rsid w:val="00ED7D3C"/>
    <w:rsid w:val="00EE04BA"/>
    <w:rsid w:val="00EE06CC"/>
    <w:rsid w:val="00EE0CE9"/>
    <w:rsid w:val="00EE1B8F"/>
    <w:rsid w:val="00EF05E2"/>
    <w:rsid w:val="00EF0A8C"/>
    <w:rsid w:val="00EF1577"/>
    <w:rsid w:val="00EF2863"/>
    <w:rsid w:val="00EF51A4"/>
    <w:rsid w:val="00EF65C0"/>
    <w:rsid w:val="00EF6DA2"/>
    <w:rsid w:val="00EF72F0"/>
    <w:rsid w:val="00EF7C2F"/>
    <w:rsid w:val="00EF7E5F"/>
    <w:rsid w:val="00F00DA6"/>
    <w:rsid w:val="00F00F83"/>
    <w:rsid w:val="00F02FE5"/>
    <w:rsid w:val="00F0332B"/>
    <w:rsid w:val="00F05985"/>
    <w:rsid w:val="00F0740B"/>
    <w:rsid w:val="00F10458"/>
    <w:rsid w:val="00F13F02"/>
    <w:rsid w:val="00F14C5A"/>
    <w:rsid w:val="00F16649"/>
    <w:rsid w:val="00F1705D"/>
    <w:rsid w:val="00F17281"/>
    <w:rsid w:val="00F20341"/>
    <w:rsid w:val="00F21DBA"/>
    <w:rsid w:val="00F2312B"/>
    <w:rsid w:val="00F23305"/>
    <w:rsid w:val="00F24326"/>
    <w:rsid w:val="00F2438D"/>
    <w:rsid w:val="00F328A1"/>
    <w:rsid w:val="00F34342"/>
    <w:rsid w:val="00F3735B"/>
    <w:rsid w:val="00F41350"/>
    <w:rsid w:val="00F4155B"/>
    <w:rsid w:val="00F44E5F"/>
    <w:rsid w:val="00F468CA"/>
    <w:rsid w:val="00F50911"/>
    <w:rsid w:val="00F50B41"/>
    <w:rsid w:val="00F51068"/>
    <w:rsid w:val="00F51CCC"/>
    <w:rsid w:val="00F5399E"/>
    <w:rsid w:val="00F54751"/>
    <w:rsid w:val="00F55126"/>
    <w:rsid w:val="00F55C2A"/>
    <w:rsid w:val="00F56168"/>
    <w:rsid w:val="00F56B91"/>
    <w:rsid w:val="00F61661"/>
    <w:rsid w:val="00F63799"/>
    <w:rsid w:val="00F67663"/>
    <w:rsid w:val="00F67FD7"/>
    <w:rsid w:val="00F71B73"/>
    <w:rsid w:val="00F72CE8"/>
    <w:rsid w:val="00F73556"/>
    <w:rsid w:val="00F74417"/>
    <w:rsid w:val="00F75B4B"/>
    <w:rsid w:val="00F761DE"/>
    <w:rsid w:val="00F765AB"/>
    <w:rsid w:val="00F76FD4"/>
    <w:rsid w:val="00F77072"/>
    <w:rsid w:val="00F77ECF"/>
    <w:rsid w:val="00F8066E"/>
    <w:rsid w:val="00F816FA"/>
    <w:rsid w:val="00F825CA"/>
    <w:rsid w:val="00F82A32"/>
    <w:rsid w:val="00F82E4C"/>
    <w:rsid w:val="00F84A3B"/>
    <w:rsid w:val="00F850F0"/>
    <w:rsid w:val="00F9046C"/>
    <w:rsid w:val="00F93D0A"/>
    <w:rsid w:val="00F94BBF"/>
    <w:rsid w:val="00F95790"/>
    <w:rsid w:val="00FA1876"/>
    <w:rsid w:val="00FA2D23"/>
    <w:rsid w:val="00FA3919"/>
    <w:rsid w:val="00FA3BFB"/>
    <w:rsid w:val="00FA41C1"/>
    <w:rsid w:val="00FA5108"/>
    <w:rsid w:val="00FA5DF4"/>
    <w:rsid w:val="00FA6805"/>
    <w:rsid w:val="00FB1587"/>
    <w:rsid w:val="00FB2FD6"/>
    <w:rsid w:val="00FB3397"/>
    <w:rsid w:val="00FB5064"/>
    <w:rsid w:val="00FB52B0"/>
    <w:rsid w:val="00FC01CC"/>
    <w:rsid w:val="00FC24E1"/>
    <w:rsid w:val="00FC2E3B"/>
    <w:rsid w:val="00FC2EFE"/>
    <w:rsid w:val="00FC3416"/>
    <w:rsid w:val="00FC34AD"/>
    <w:rsid w:val="00FC4DF7"/>
    <w:rsid w:val="00FC6036"/>
    <w:rsid w:val="00FD12F6"/>
    <w:rsid w:val="00FD33D7"/>
    <w:rsid w:val="00FD54B6"/>
    <w:rsid w:val="00FD6755"/>
    <w:rsid w:val="00FE1F54"/>
    <w:rsid w:val="00FE37DE"/>
    <w:rsid w:val="00FE42A3"/>
    <w:rsid w:val="00FE4646"/>
    <w:rsid w:val="00FE5EF4"/>
    <w:rsid w:val="00FE7FB1"/>
    <w:rsid w:val="00FF2DA9"/>
    <w:rsid w:val="00FF6E2F"/>
    <w:rsid w:val="00FF72E9"/>
    <w:rsid w:val="00FF7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26CF9"/>
  <w15:docId w15:val="{C9AA9D8A-7279-4E2B-8FC2-9553880AC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87A"/>
    <w:pPr>
      <w:kinsoku w:val="0"/>
      <w:overflowPunct w:val="0"/>
      <w:autoSpaceDE w:val="0"/>
      <w:autoSpaceDN w:val="0"/>
      <w:adjustRightInd w:val="0"/>
      <w:snapToGrid w:val="0"/>
      <w:spacing w:before="60" w:after="60"/>
      <w:jc w:val="both"/>
    </w:pPr>
    <w:rPr>
      <w:sz w:val="26"/>
      <w:szCs w:val="22"/>
    </w:rPr>
  </w:style>
  <w:style w:type="paragraph" w:styleId="Heading1">
    <w:name w:val="heading 1"/>
    <w:aliases w:val="Heading A,l2,level 1 heading,Heading 1(Report Only),Chapter,Heading 1(Report Only)1,Chapter1,proj,proj1,proj5,proj6,proj7,proj8,proj9,proj10,proj11,proj12,proj13,proj14,proj15,proj51,proj61,proj71,proj81,proj91,proj101,proj111,proj121,I1,no pg"/>
    <w:basedOn w:val="Normal"/>
    <w:next w:val="Normal"/>
    <w:link w:val="Heading1Char"/>
    <w:qFormat/>
    <w:rsid w:val="005C25D9"/>
    <w:pPr>
      <w:keepNext/>
      <w:numPr>
        <w:numId w:val="18"/>
      </w:numPr>
      <w:spacing w:before="240"/>
      <w:outlineLvl w:val="0"/>
    </w:pPr>
    <w:rPr>
      <w:rFonts w:cs="Arial"/>
      <w:b/>
      <w:bCs/>
      <w:color w:val="000000" w:themeColor="text1"/>
      <w:kern w:val="32"/>
      <w:szCs w:val="32"/>
    </w:rPr>
  </w:style>
  <w:style w:type="paragraph" w:styleId="Heading2">
    <w:name w:val="heading 2"/>
    <w:aliases w:val="H2,h21,Chapter Number/Appendix Letter,chn,h2,Level 2 Topic Heading,proj2,proj21,proj22,proj23,proj24,proj25,proj26,proj27,proj28,proj29,proj210,proj211,proj212,proj221,proj231,proj241,proj251,proj261,proj271,proj281,proj291,proj2101,Para2,2"/>
    <w:basedOn w:val="Normal"/>
    <w:next w:val="Normal"/>
    <w:link w:val="Heading2Char"/>
    <w:autoRedefine/>
    <w:qFormat/>
    <w:rsid w:val="00997CE2"/>
    <w:pPr>
      <w:numPr>
        <w:ilvl w:val="1"/>
        <w:numId w:val="18"/>
      </w:numPr>
      <w:kinsoku/>
      <w:overflowPunct/>
      <w:autoSpaceDE/>
      <w:autoSpaceDN/>
      <w:outlineLvl w:val="1"/>
    </w:pPr>
    <w:rPr>
      <w:rFonts w:eastAsia="Batang"/>
      <w:b/>
      <w:bCs/>
      <w:iCs/>
      <w:sz w:val="20"/>
      <w:szCs w:val="20"/>
      <w:lang w:val="vi-VN"/>
    </w:rPr>
  </w:style>
  <w:style w:type="paragraph" w:styleId="Heading3">
    <w:name w:val="heading 3"/>
    <w:aliases w:val="h3,h31,h31 Char,Section Header3,Heading 3 Char Char,H3,Title2,H31,H32,H33,H34,H35,título 3,h:3,Heading3,H3-Heading 3,l3.3,l3,list 3,list3,subhead,Heading No. L3,heading 3,Heading31,Heading32,Heading311,Heading33,Heading312,Heading34,31,E3"/>
    <w:basedOn w:val="Normal"/>
    <w:next w:val="Normal"/>
    <w:link w:val="Heading3Char"/>
    <w:uiPriority w:val="9"/>
    <w:qFormat/>
    <w:rsid w:val="005C25D9"/>
    <w:pPr>
      <w:keepNext/>
      <w:numPr>
        <w:ilvl w:val="2"/>
        <w:numId w:val="18"/>
      </w:numPr>
      <w:outlineLvl w:val="2"/>
    </w:pPr>
    <w:rPr>
      <w:rFonts w:cs="Arial"/>
      <w:bCs/>
      <w:i/>
      <w:szCs w:val="26"/>
    </w:rPr>
  </w:style>
  <w:style w:type="paragraph" w:styleId="Heading4">
    <w:name w:val="heading 4"/>
    <w:aliases w:val="h4,h41,Level 2 - a,(Small Appendix),4 dash,d,3,dash,41,42,43,44,45,46,47,48,49,410,411,412,421,431,422,432,413,423,433,414,424,434,441,451,4111,4211,4311,461,4121,4221,4321,471,4131,4231,4331,481,491,4101,415,442,452,462,472,482,492,4102,4112"/>
    <w:basedOn w:val="Normal"/>
    <w:next w:val="Normal"/>
    <w:link w:val="Heading4Char"/>
    <w:autoRedefine/>
    <w:uiPriority w:val="9"/>
    <w:qFormat/>
    <w:rsid w:val="00BB47F4"/>
    <w:pPr>
      <w:numPr>
        <w:ilvl w:val="3"/>
        <w:numId w:val="18"/>
      </w:numPr>
      <w:kinsoku/>
      <w:overflowPunct/>
      <w:autoSpaceDE/>
      <w:autoSpaceDN/>
      <w:jc w:val="left"/>
      <w:outlineLvl w:val="3"/>
    </w:pPr>
    <w:rPr>
      <w:bCs/>
      <w:i/>
      <w:szCs w:val="26"/>
    </w:rPr>
  </w:style>
  <w:style w:type="paragraph" w:styleId="Heading5">
    <w:name w:val="heading 5"/>
    <w:aliases w:val="Heading 5(unused),Heading 5(unused)1,Level 3 - i,H5,Body Text (R),5 sub-bullet,sb,4,5,heading5,h5,(L5),Subheading,Block Label,l5,(H5 Arc),Second Subheading,ds,dd,dash1,ds1,dd1,dash2,ds2,dd2,dash3,ds3,dd3,dash4,ds4,dd4,dash5,ds5,dd5,dash6,ds6"/>
    <w:basedOn w:val="Normal"/>
    <w:next w:val="Normal"/>
    <w:link w:val="Heading5Char"/>
    <w:autoRedefine/>
    <w:uiPriority w:val="9"/>
    <w:qFormat/>
    <w:rsid w:val="00BC1007"/>
    <w:pPr>
      <w:numPr>
        <w:ilvl w:val="4"/>
        <w:numId w:val="18"/>
      </w:numPr>
      <w:outlineLvl w:val="4"/>
    </w:pPr>
    <w:rPr>
      <w:bCs/>
      <w:i/>
      <w:iCs/>
      <w:szCs w:val="26"/>
      <w:lang w:val="fr-FR"/>
    </w:rPr>
  </w:style>
  <w:style w:type="paragraph" w:styleId="Heading6">
    <w:name w:val="heading 6"/>
    <w:aliases w:val="Heading 6(unused),H6,h6,Third Subheading,PIM 6,Bullet list,Legal Level 1.,BOD 4,正文六级标题,L6,Bullet list1,Bullet list2,Bullet list11,Bullet list3,Bullet list12,Bullet list21,Bullet list111,Bullet lis,第五层条,Heading 6A,Bullet (Single Lines),h61,6,(I"/>
    <w:basedOn w:val="Normal"/>
    <w:next w:val="Normal"/>
    <w:link w:val="Heading6Char"/>
    <w:uiPriority w:val="9"/>
    <w:qFormat/>
    <w:rsid w:val="008F2EA0"/>
    <w:pPr>
      <w:numPr>
        <w:ilvl w:val="5"/>
        <w:numId w:val="18"/>
      </w:numPr>
      <w:outlineLvl w:val="5"/>
    </w:pPr>
    <w:rPr>
      <w:bCs/>
      <w:i/>
    </w:rPr>
  </w:style>
  <w:style w:type="paragraph" w:styleId="Heading7">
    <w:name w:val="heading 7"/>
    <w:aliases w:val="Heading 7(unused),L7,cnc,Caption number (column-wide),st,Legal Level 1.1.,7,ExhibitTitle,Objective,heading7,req3,71,ExhibitTitle1,st1,Objective1,heading71,req31,72,ExhibitTitle2,st2,Objective2,heading72,req32,711,ExhibitTitle11,st11"/>
    <w:basedOn w:val="Normal"/>
    <w:next w:val="Normal"/>
    <w:link w:val="Heading7Char"/>
    <w:uiPriority w:val="9"/>
    <w:qFormat/>
    <w:rsid w:val="008F2EA0"/>
    <w:pPr>
      <w:numPr>
        <w:ilvl w:val="6"/>
        <w:numId w:val="18"/>
      </w:numPr>
      <w:spacing w:before="240"/>
      <w:outlineLvl w:val="6"/>
    </w:pPr>
    <w:rPr>
      <w:sz w:val="24"/>
    </w:rPr>
  </w:style>
  <w:style w:type="paragraph" w:styleId="Heading8">
    <w:name w:val="heading 8"/>
    <w:aliases w:val="Heading 8(unused),8,注意框体,Legal Level 1.1.1.,Level 1.1.1,不用8,正文八级标题,标题6,t,heading 8,resume,H8,L1 Heading 8,Annex,figure title,Center Bold,h8,text,action,action1,action2,action11,action3,action4,action5,action6,action7,action12, action, action1"/>
    <w:basedOn w:val="Normal"/>
    <w:next w:val="Normal"/>
    <w:link w:val="Heading8Char"/>
    <w:uiPriority w:val="9"/>
    <w:qFormat/>
    <w:rsid w:val="008F2EA0"/>
    <w:pPr>
      <w:numPr>
        <w:ilvl w:val="7"/>
        <w:numId w:val="18"/>
      </w:numPr>
      <w:spacing w:before="240"/>
      <w:outlineLvl w:val="7"/>
    </w:pPr>
    <w:rPr>
      <w:i/>
      <w:iCs/>
      <w:sz w:val="24"/>
    </w:rPr>
  </w:style>
  <w:style w:type="paragraph" w:styleId="Heading9">
    <w:name w:val="heading 9"/>
    <w:aliases w:val="Heading 9(unused),9,PIM 9,三级标题,Legal Level 1.1.1.1.,Level (a),不用9,正文九级标题,tt,table title,标题 45,Figure Heading,FH,huh,H9,h9,App Heading,progress,progress1,progress2,progress11,progress3,progress4,progress5,progress6,progress7, progress,Appendix"/>
    <w:basedOn w:val="Normal"/>
    <w:next w:val="Normal"/>
    <w:link w:val="Heading9Char"/>
    <w:uiPriority w:val="9"/>
    <w:qFormat/>
    <w:rsid w:val="008F2EA0"/>
    <w:pPr>
      <w:numPr>
        <w:ilvl w:val="8"/>
        <w:numId w:val="2"/>
      </w:numPr>
      <w:spacing w:before="24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61B73"/>
    <w:pPr>
      <w:kinsoku w:val="0"/>
      <w:overflowPunct w:val="0"/>
      <w:autoSpaceDE w:val="0"/>
      <w:autoSpaceDN w:val="0"/>
      <w:spacing w:before="60" w:after="60"/>
    </w:pPr>
    <w:rPr>
      <w:rFonts w:ascii="Arial" w:hAnsi="Arial"/>
      <w:color w:val="333399"/>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9A740A"/>
    <w:pPr>
      <w:ind w:left="440"/>
    </w:pPr>
  </w:style>
  <w:style w:type="paragraph" w:customStyle="1" w:styleId="BoldRed">
    <w:name w:val="Bold Red"/>
    <w:basedOn w:val="Normal"/>
    <w:rsid w:val="00624693"/>
    <w:rPr>
      <w:b/>
      <w:bCs/>
      <w:color w:val="800000"/>
    </w:rPr>
  </w:style>
  <w:style w:type="paragraph" w:customStyle="1" w:styleId="Style3">
    <w:name w:val="Style3"/>
    <w:basedOn w:val="Normal"/>
    <w:rsid w:val="00F4155B"/>
    <w:pPr>
      <w:numPr>
        <w:numId w:val="1"/>
      </w:numPr>
    </w:pPr>
  </w:style>
  <w:style w:type="numbering" w:customStyle="1" w:styleId="StyleBulleted">
    <w:name w:val="Style Bulleted"/>
    <w:basedOn w:val="NoList"/>
    <w:rsid w:val="00020010"/>
    <w:pPr>
      <w:numPr>
        <w:numId w:val="3"/>
      </w:numPr>
    </w:pPr>
  </w:style>
  <w:style w:type="character" w:customStyle="1" w:styleId="Heading3Char">
    <w:name w:val="Heading 3 Char"/>
    <w:aliases w:val="h3 Char,h31 Char1,h31 Char Char,Section Header3 Char,Heading 3 Char Char Char,H3 Char,Title2 Char,H31 Char,H32 Char,H33 Char,H34 Char,H35 Char,título 3 Char,h:3 Char,Heading3 Char,H3-Heading 3 Char,l3.3 Char,l3 Char,list 3 Char,list3 Char"/>
    <w:basedOn w:val="DefaultParagraphFont"/>
    <w:link w:val="Heading3"/>
    <w:uiPriority w:val="9"/>
    <w:rsid w:val="005C25D9"/>
    <w:rPr>
      <w:rFonts w:cs="Arial"/>
      <w:bCs/>
      <w:i/>
      <w:sz w:val="26"/>
      <w:szCs w:val="26"/>
    </w:rPr>
  </w:style>
  <w:style w:type="character" w:customStyle="1" w:styleId="Heading4Char">
    <w:name w:val="Heading 4 Char"/>
    <w:aliases w:val="h4 Char,h41 Char,Level 2 - a Char,(Small Appendix) Char,4 dash Char,d Char,3 Char,dash Char,41 Char,42 Char,43 Char,44 Char,45 Char,46 Char,47 Char,48 Char,49 Char,410 Char,411 Char,412 Char,421 Char,431 Char,422 Char,432 Char,413 Char"/>
    <w:basedOn w:val="DefaultParagraphFont"/>
    <w:link w:val="Heading4"/>
    <w:uiPriority w:val="9"/>
    <w:rsid w:val="00BB47F4"/>
    <w:rPr>
      <w:bCs/>
      <w:i/>
      <w:sz w:val="26"/>
      <w:szCs w:val="26"/>
    </w:rPr>
  </w:style>
  <w:style w:type="character" w:styleId="CommentReference">
    <w:name w:val="annotation reference"/>
    <w:basedOn w:val="DefaultParagraphFont"/>
    <w:uiPriority w:val="99"/>
    <w:qFormat/>
    <w:rsid w:val="005B57AC"/>
    <w:rPr>
      <w:sz w:val="16"/>
      <w:szCs w:val="16"/>
    </w:rPr>
  </w:style>
  <w:style w:type="paragraph" w:styleId="CommentText">
    <w:name w:val="annotation text"/>
    <w:basedOn w:val="Normal"/>
    <w:link w:val="CommentTextChar"/>
    <w:uiPriority w:val="99"/>
    <w:qFormat/>
    <w:rsid w:val="005B57AC"/>
    <w:pPr>
      <w:spacing w:before="0"/>
    </w:pPr>
    <w:rPr>
      <w:rFonts w:ascii="Verdana Ref" w:hAnsi="Verdana Ref"/>
      <w:sz w:val="20"/>
      <w:szCs w:val="20"/>
    </w:rPr>
  </w:style>
  <w:style w:type="paragraph" w:styleId="BalloonText">
    <w:name w:val="Balloon Text"/>
    <w:basedOn w:val="Normal"/>
    <w:link w:val="BalloonTextChar"/>
    <w:semiHidden/>
    <w:rsid w:val="005B57AC"/>
    <w:rPr>
      <w:rFonts w:ascii="Tahoma" w:hAnsi="Tahoma" w:cs="Tahoma"/>
      <w:sz w:val="16"/>
      <w:szCs w:val="16"/>
    </w:rPr>
  </w:style>
  <w:style w:type="paragraph" w:styleId="ListBullet">
    <w:name w:val="List Bullet"/>
    <w:basedOn w:val="Normal"/>
    <w:link w:val="ListBulletChar"/>
    <w:rsid w:val="00A15906"/>
    <w:pPr>
      <w:numPr>
        <w:numId w:val="5"/>
      </w:numPr>
    </w:pPr>
  </w:style>
  <w:style w:type="character" w:styleId="Hyperlink">
    <w:name w:val="Hyperlink"/>
    <w:basedOn w:val="DefaultParagraphFont"/>
    <w:uiPriority w:val="99"/>
    <w:rsid w:val="00333D6D"/>
    <w:rPr>
      <w:color w:val="0000FF"/>
      <w:u w:val="single"/>
    </w:rPr>
  </w:style>
  <w:style w:type="paragraph" w:styleId="TOC1">
    <w:name w:val="toc 1"/>
    <w:basedOn w:val="Normal"/>
    <w:next w:val="Normal"/>
    <w:autoRedefine/>
    <w:uiPriority w:val="39"/>
    <w:rsid w:val="003C18D5"/>
    <w:pPr>
      <w:kinsoku/>
      <w:overflowPunct/>
      <w:autoSpaceDE/>
      <w:autoSpaceDN/>
      <w:adjustRightInd/>
      <w:snapToGrid/>
      <w:spacing w:before="120"/>
    </w:pPr>
    <w:rPr>
      <w:rFonts w:eastAsia="GulimChe"/>
      <w:b/>
      <w:bCs/>
      <w:iCs/>
      <w:szCs w:val="28"/>
      <w:lang w:eastAsia="ko-KR"/>
    </w:rPr>
  </w:style>
  <w:style w:type="paragraph" w:styleId="TOC2">
    <w:name w:val="toc 2"/>
    <w:basedOn w:val="Normal"/>
    <w:next w:val="Normal"/>
    <w:autoRedefine/>
    <w:uiPriority w:val="39"/>
    <w:rsid w:val="00333D6D"/>
    <w:pPr>
      <w:kinsoku/>
      <w:overflowPunct/>
      <w:autoSpaceDE/>
      <w:autoSpaceDN/>
      <w:adjustRightInd/>
      <w:snapToGrid/>
      <w:spacing w:before="120"/>
      <w:ind w:left="200"/>
    </w:pPr>
    <w:rPr>
      <w:rFonts w:eastAsia="GulimChe"/>
      <w:b/>
      <w:bCs/>
      <w:szCs w:val="26"/>
      <w:lang w:eastAsia="ko-KR"/>
    </w:rPr>
  </w:style>
  <w:style w:type="paragraph" w:styleId="Footer">
    <w:name w:val="footer"/>
    <w:basedOn w:val="Normal"/>
    <w:link w:val="FooterChar"/>
    <w:uiPriority w:val="99"/>
    <w:rsid w:val="00AF21D0"/>
    <w:pPr>
      <w:tabs>
        <w:tab w:val="center" w:pos="4320"/>
        <w:tab w:val="right" w:pos="8640"/>
      </w:tabs>
      <w:spacing w:before="40" w:after="40"/>
    </w:pPr>
    <w:rPr>
      <w:rFonts w:eastAsia="GulimChe"/>
      <w:b/>
      <w:sz w:val="18"/>
      <w:szCs w:val="20"/>
      <w:lang w:eastAsia="ko-KR"/>
    </w:rPr>
  </w:style>
  <w:style w:type="paragraph" w:customStyle="1" w:styleId="a">
    <w:name w:val="본문설명"/>
    <w:basedOn w:val="BodyText"/>
    <w:rsid w:val="00333D6D"/>
    <w:pPr>
      <w:numPr>
        <w:ilvl w:val="4"/>
        <w:numId w:val="4"/>
      </w:numPr>
      <w:kinsoku/>
      <w:overflowPunct/>
      <w:autoSpaceDE/>
      <w:autoSpaceDN/>
      <w:adjustRightInd/>
      <w:snapToGrid/>
      <w:spacing w:before="0" w:after="0"/>
      <w:jc w:val="left"/>
    </w:pPr>
    <w:rPr>
      <w:rFonts w:eastAsia="BatangChe"/>
      <w:i/>
      <w:sz w:val="20"/>
      <w:szCs w:val="20"/>
      <w:lang w:eastAsia="ko-KR"/>
    </w:rPr>
  </w:style>
  <w:style w:type="paragraph" w:customStyle="1" w:styleId="TableHeading">
    <w:name w:val="Table Heading"/>
    <w:basedOn w:val="Normal"/>
    <w:rsid w:val="002E7F79"/>
    <w:pPr>
      <w:kinsoku/>
      <w:jc w:val="center"/>
    </w:pPr>
    <w:rPr>
      <w:rFonts w:eastAsia="BatangChe"/>
      <w:b/>
      <w:lang w:eastAsia="ko-KR"/>
    </w:rPr>
  </w:style>
  <w:style w:type="paragraph" w:customStyle="1" w:styleId="TP-Graphic">
    <w:name w:val="TP-Graphic"/>
    <w:basedOn w:val="Normal"/>
    <w:rsid w:val="00333D6D"/>
    <w:pPr>
      <w:kinsoku/>
      <w:snapToGrid/>
      <w:jc w:val="right"/>
    </w:pPr>
    <w:rPr>
      <w:rFonts w:eastAsia="BatangChe"/>
      <w:sz w:val="40"/>
      <w:szCs w:val="20"/>
      <w:lang w:val="en-GB" w:eastAsia="ko-KR"/>
    </w:rPr>
  </w:style>
  <w:style w:type="paragraph" w:customStyle="1" w:styleId="Heading2Font">
    <w:name w:val="Heading 2 Font"/>
    <w:basedOn w:val="Heading2"/>
    <w:next w:val="BodyText"/>
    <w:rsid w:val="00333D6D"/>
    <w:pPr>
      <w:numPr>
        <w:ilvl w:val="0"/>
        <w:numId w:val="0"/>
      </w:numPr>
      <w:tabs>
        <w:tab w:val="left" w:pos="720"/>
      </w:tabs>
      <w:snapToGrid/>
      <w:spacing w:before="240" w:after="240"/>
      <w:outlineLvl w:val="9"/>
    </w:pPr>
    <w:rPr>
      <w:rFonts w:eastAsia="BatangChe"/>
      <w:b w:val="0"/>
      <w:bCs w:val="0"/>
      <w:i/>
      <w:iCs w:val="0"/>
      <w:lang w:val="en-GB" w:eastAsia="ko-KR"/>
    </w:rPr>
  </w:style>
  <w:style w:type="paragraph" w:customStyle="1" w:styleId="a1">
    <w:name w:val="문서제목"/>
    <w:basedOn w:val="BodyText3"/>
    <w:rsid w:val="00333D6D"/>
    <w:pPr>
      <w:kinsoku/>
      <w:overflowPunct/>
      <w:autoSpaceDE/>
      <w:autoSpaceDN/>
      <w:adjustRightInd/>
      <w:snapToGrid/>
      <w:spacing w:after="0"/>
      <w:jc w:val="right"/>
    </w:pPr>
    <w:rPr>
      <w:rFonts w:ascii="Arial Black" w:eastAsia="GulimChe" w:hAnsi="Arial Black"/>
      <w:b/>
      <w:color w:val="FFFFFF"/>
      <w:sz w:val="64"/>
      <w:szCs w:val="20"/>
      <w:lang w:eastAsia="ko-KR"/>
    </w:rPr>
  </w:style>
  <w:style w:type="character" w:styleId="PageNumber">
    <w:name w:val="page number"/>
    <w:basedOn w:val="DefaultParagraphFont"/>
    <w:rsid w:val="00333D6D"/>
  </w:style>
  <w:style w:type="paragraph" w:customStyle="1" w:styleId="4">
    <w:name w:val="개요 4 바탕글"/>
    <w:rsid w:val="00333D6D"/>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ind w:left="1100"/>
      <w:jc w:val="both"/>
    </w:pPr>
    <w:rPr>
      <w:rFonts w:ascii="BatangChe" w:eastAsia="BatangChe"/>
      <w:color w:val="000000"/>
      <w:sz w:val="22"/>
      <w:lang w:eastAsia="ko-KR"/>
    </w:rPr>
  </w:style>
  <w:style w:type="paragraph" w:styleId="Title">
    <w:name w:val="Title"/>
    <w:basedOn w:val="Normal"/>
    <w:link w:val="TitleChar"/>
    <w:qFormat/>
    <w:rsid w:val="002E7F79"/>
    <w:pPr>
      <w:spacing w:before="240"/>
      <w:jc w:val="center"/>
      <w:outlineLvl w:val="0"/>
    </w:pPr>
    <w:rPr>
      <w:rFonts w:cs="Arial"/>
      <w:b/>
      <w:bCs/>
      <w:kern w:val="28"/>
      <w:sz w:val="32"/>
      <w:szCs w:val="32"/>
    </w:rPr>
  </w:style>
  <w:style w:type="paragraph" w:styleId="BodyText">
    <w:name w:val="Body Text"/>
    <w:basedOn w:val="Normal"/>
    <w:link w:val="BodyTextChar"/>
    <w:rsid w:val="00333D6D"/>
    <w:pPr>
      <w:spacing w:after="120"/>
    </w:pPr>
  </w:style>
  <w:style w:type="paragraph" w:styleId="BodyText3">
    <w:name w:val="Body Text 3"/>
    <w:basedOn w:val="Normal"/>
    <w:link w:val="BodyText3Char"/>
    <w:rsid w:val="00333D6D"/>
    <w:pPr>
      <w:spacing w:after="120"/>
    </w:pPr>
    <w:rPr>
      <w:sz w:val="16"/>
      <w:szCs w:val="16"/>
    </w:rPr>
  </w:style>
  <w:style w:type="paragraph" w:styleId="DocumentMap">
    <w:name w:val="Document Map"/>
    <w:basedOn w:val="Normal"/>
    <w:link w:val="DocumentMapChar"/>
    <w:semiHidden/>
    <w:rsid w:val="00333D6D"/>
    <w:pPr>
      <w:shd w:val="clear" w:color="auto" w:fill="000080"/>
    </w:pPr>
    <w:rPr>
      <w:rFonts w:ascii="Tahoma" w:hAnsi="Tahoma" w:cs="Tahoma"/>
      <w:sz w:val="20"/>
      <w:szCs w:val="20"/>
    </w:rPr>
  </w:style>
  <w:style w:type="paragraph" w:styleId="Header">
    <w:name w:val="header"/>
    <w:basedOn w:val="Normal"/>
    <w:link w:val="HeaderChar"/>
    <w:rsid w:val="00AF21D0"/>
    <w:pPr>
      <w:tabs>
        <w:tab w:val="center" w:pos="4320"/>
        <w:tab w:val="right" w:pos="8640"/>
      </w:tabs>
      <w:spacing w:before="40" w:after="40"/>
    </w:pPr>
    <w:rPr>
      <w:b/>
      <w:sz w:val="18"/>
    </w:rPr>
  </w:style>
  <w:style w:type="paragraph" w:customStyle="1" w:styleId="26">
    <w:name w:val="*26"/>
    <w:rsid w:val="00F00DA6"/>
    <w:pPr>
      <w:tabs>
        <w:tab w:val="left" w:pos="3287"/>
        <w:tab w:val="left" w:pos="3515"/>
      </w:tabs>
      <w:snapToGrid w:val="0"/>
      <w:spacing w:after="200" w:line="240" w:lineRule="atLeast"/>
      <w:ind w:left="3287" w:hanging="226"/>
    </w:pPr>
    <w:rPr>
      <w:rFonts w:ascii="ITCCenturyBookT" w:eastAsia="BatangChe" w:hAnsi="ITCCenturyBookT"/>
      <w:color w:val="000000"/>
    </w:rPr>
  </w:style>
  <w:style w:type="character" w:customStyle="1" w:styleId="TitleChar">
    <w:name w:val="Title Char"/>
    <w:basedOn w:val="DefaultParagraphFont"/>
    <w:link w:val="Title"/>
    <w:rsid w:val="002E7F79"/>
    <w:rPr>
      <w:rFonts w:ascii="Arial" w:hAnsi="Arial" w:cs="Arial"/>
      <w:b/>
      <w:bCs/>
      <w:color w:val="333399"/>
      <w:kern w:val="28"/>
      <w:sz w:val="32"/>
      <w:szCs w:val="32"/>
      <w:lang w:val="en-US" w:eastAsia="en-US" w:bidi="ar-SA"/>
    </w:rPr>
  </w:style>
  <w:style w:type="paragraph" w:customStyle="1" w:styleId="StyleTitleRightLinespacing15lines">
    <w:name w:val="Style Title + Right Line spacing:  1.5 lines"/>
    <w:basedOn w:val="Title"/>
    <w:rsid w:val="002E7F79"/>
    <w:pPr>
      <w:jc w:val="right"/>
    </w:pPr>
    <w:rPr>
      <w:rFonts w:cs="Times New Roman"/>
      <w:kern w:val="2"/>
      <w:szCs w:val="20"/>
    </w:rPr>
  </w:style>
  <w:style w:type="paragraph" w:customStyle="1" w:styleId="StyleTitle20ptRightLinespacing15lines">
    <w:name w:val="Style Title + 20 pt Right Line spacing:  1.5 lines"/>
    <w:basedOn w:val="Title"/>
    <w:rsid w:val="002E7F79"/>
    <w:pPr>
      <w:jc w:val="right"/>
    </w:pPr>
    <w:rPr>
      <w:rFonts w:cs="Times New Roman"/>
      <w:kern w:val="2"/>
      <w:sz w:val="40"/>
      <w:szCs w:val="20"/>
    </w:rPr>
  </w:style>
  <w:style w:type="paragraph" w:styleId="Subtitle">
    <w:name w:val="Subtitle"/>
    <w:basedOn w:val="Normal"/>
    <w:link w:val="SubtitleChar"/>
    <w:qFormat/>
    <w:rsid w:val="00D920B2"/>
    <w:pPr>
      <w:jc w:val="right"/>
      <w:outlineLvl w:val="1"/>
    </w:pPr>
    <w:rPr>
      <w:rFonts w:cs="Arial"/>
      <w:b/>
      <w:sz w:val="32"/>
      <w:szCs w:val="24"/>
    </w:rPr>
  </w:style>
  <w:style w:type="paragraph" w:customStyle="1" w:styleId="CharCharCharChar">
    <w:name w:val="Char Char Char Char"/>
    <w:basedOn w:val="Normal"/>
    <w:rsid w:val="00E01DFC"/>
    <w:pPr>
      <w:tabs>
        <w:tab w:val="num" w:pos="720"/>
      </w:tabs>
      <w:kinsoku/>
      <w:overflowPunct/>
      <w:autoSpaceDE/>
      <w:autoSpaceDN/>
      <w:adjustRightInd/>
      <w:snapToGrid/>
      <w:spacing w:before="100" w:beforeAutospacing="1" w:after="100" w:afterAutospacing="1"/>
      <w:ind w:left="697" w:hanging="357"/>
      <w:jc w:val="left"/>
    </w:pPr>
    <w:rPr>
      <w:rFonts w:eastAsia="GulimChe"/>
      <w:b/>
      <w:i/>
      <w:sz w:val="24"/>
      <w:szCs w:val="20"/>
    </w:rPr>
  </w:style>
  <w:style w:type="paragraph" w:styleId="NormalWeb">
    <w:name w:val="Normal (Web)"/>
    <w:basedOn w:val="Normal"/>
    <w:uiPriority w:val="99"/>
    <w:unhideWhenUsed/>
    <w:rsid w:val="00507ECA"/>
    <w:pPr>
      <w:kinsoku/>
      <w:overflowPunct/>
      <w:autoSpaceDE/>
      <w:autoSpaceDN/>
      <w:adjustRightInd/>
      <w:snapToGrid/>
      <w:spacing w:before="100" w:beforeAutospacing="1" w:after="100" w:afterAutospacing="1"/>
      <w:jc w:val="left"/>
    </w:pPr>
    <w:rPr>
      <w:rFonts w:eastAsiaTheme="minorEastAsia"/>
      <w:sz w:val="24"/>
      <w:szCs w:val="24"/>
    </w:rPr>
  </w:style>
  <w:style w:type="character" w:customStyle="1" w:styleId="Heading2Char">
    <w:name w:val="Heading 2 Char"/>
    <w:aliases w:val="H2 Char,h21 Char,Chapter Number/Appendix Letter Char,chn Char,h2 Char,Level 2 Topic Heading Char,proj2 Char,proj21 Char,proj22 Char,proj23 Char,proj24 Char,proj25 Char,proj26 Char,proj27 Char,proj28 Char,proj29 Char,proj210 Char,2 Char"/>
    <w:basedOn w:val="DefaultParagraphFont"/>
    <w:link w:val="Heading2"/>
    <w:rsid w:val="00997CE2"/>
    <w:rPr>
      <w:rFonts w:eastAsia="Batang"/>
      <w:b/>
      <w:bCs/>
      <w:iCs/>
      <w:lang w:val="vi-VN"/>
    </w:rPr>
  </w:style>
  <w:style w:type="character" w:customStyle="1" w:styleId="Heading5Char">
    <w:name w:val="Heading 5 Char"/>
    <w:aliases w:val="Heading 5(unused) Char,Heading 5(unused)1 Char,Level 3 - i Char,H5 Char,Body Text (R) Char,5 sub-bullet Char,sb Char,4 Char,5 Char,heading5 Char,h5 Char,(L5) Char,Subheading Char,Block Label Char,l5 Char,(H5 Arc) Char,ds Char,dd Char"/>
    <w:basedOn w:val="DefaultParagraphFont"/>
    <w:link w:val="Heading5"/>
    <w:uiPriority w:val="9"/>
    <w:rsid w:val="00BC1007"/>
    <w:rPr>
      <w:bCs/>
      <w:i/>
      <w:iCs/>
      <w:sz w:val="26"/>
      <w:szCs w:val="26"/>
      <w:lang w:val="fr-FR"/>
    </w:rPr>
  </w:style>
  <w:style w:type="character" w:customStyle="1" w:styleId="Heading6Char">
    <w:name w:val="Heading 6 Char"/>
    <w:aliases w:val="Heading 6(unused) Char,H6 Char,h6 Char,Third Subheading Char,PIM 6 Char,Bullet list Char,Legal Level 1. Char,BOD 4 Char,正文六级标题 Char,L6 Char,Bullet list1 Char,Bullet list2 Char,Bullet list11 Char,Bullet list3 Char,Bullet list12 Char,6 Char"/>
    <w:basedOn w:val="DefaultParagraphFont"/>
    <w:link w:val="Heading6"/>
    <w:uiPriority w:val="9"/>
    <w:rsid w:val="00516EAC"/>
    <w:rPr>
      <w:bCs/>
      <w:i/>
      <w:sz w:val="26"/>
      <w:szCs w:val="22"/>
    </w:rPr>
  </w:style>
  <w:style w:type="paragraph" w:styleId="CommentSubject">
    <w:name w:val="annotation subject"/>
    <w:basedOn w:val="CommentText"/>
    <w:next w:val="CommentText"/>
    <w:link w:val="CommentSubjectChar"/>
    <w:rsid w:val="00CE674A"/>
    <w:pPr>
      <w:spacing w:before="60"/>
    </w:pPr>
    <w:rPr>
      <w:rFonts w:ascii="Arial" w:hAnsi="Arial"/>
      <w:b/>
      <w:bCs/>
      <w:color w:val="333399"/>
    </w:rPr>
  </w:style>
  <w:style w:type="character" w:customStyle="1" w:styleId="CommentTextChar">
    <w:name w:val="Comment Text Char"/>
    <w:basedOn w:val="DefaultParagraphFont"/>
    <w:link w:val="CommentText"/>
    <w:uiPriority w:val="99"/>
    <w:qFormat/>
    <w:rsid w:val="00CE674A"/>
    <w:rPr>
      <w:rFonts w:ascii="Verdana Ref" w:hAnsi="Verdana Ref"/>
    </w:rPr>
  </w:style>
  <w:style w:type="character" w:customStyle="1" w:styleId="CommentSubjectChar">
    <w:name w:val="Comment Subject Char"/>
    <w:basedOn w:val="CommentTextChar"/>
    <w:link w:val="CommentSubject"/>
    <w:rsid w:val="00CE674A"/>
    <w:rPr>
      <w:rFonts w:ascii="Arial" w:hAnsi="Arial"/>
      <w:b/>
      <w:bCs/>
      <w:color w:val="333399"/>
    </w:rPr>
  </w:style>
  <w:style w:type="paragraph" w:styleId="TOC4">
    <w:name w:val="toc 4"/>
    <w:basedOn w:val="Normal"/>
    <w:next w:val="Normal"/>
    <w:autoRedefine/>
    <w:uiPriority w:val="39"/>
    <w:rsid w:val="000B7EAC"/>
    <w:pPr>
      <w:spacing w:after="100"/>
      <w:ind w:left="660"/>
    </w:pPr>
  </w:style>
  <w:style w:type="character" w:styleId="FollowedHyperlink">
    <w:name w:val="FollowedHyperlink"/>
    <w:basedOn w:val="DefaultParagraphFont"/>
    <w:rsid w:val="000B7EAC"/>
    <w:rPr>
      <w:color w:val="800080"/>
      <w:u w:val="single"/>
    </w:rPr>
  </w:style>
  <w:style w:type="paragraph" w:customStyle="1" w:styleId="Header1">
    <w:name w:val="Header1"/>
    <w:basedOn w:val="Normal"/>
    <w:next w:val="Normal"/>
    <w:rsid w:val="000B7EAC"/>
    <w:pPr>
      <w:tabs>
        <w:tab w:val="num" w:pos="720"/>
      </w:tabs>
      <w:kinsoku/>
      <w:overflowPunct/>
      <w:autoSpaceDE/>
      <w:autoSpaceDN/>
      <w:ind w:hanging="360"/>
    </w:pPr>
    <w:rPr>
      <w:rFonts w:eastAsia="MS Mincho"/>
      <w:b/>
      <w:sz w:val="28"/>
      <w:szCs w:val="24"/>
    </w:rPr>
  </w:style>
  <w:style w:type="paragraph" w:customStyle="1" w:styleId="Style1">
    <w:name w:val="Style1"/>
    <w:basedOn w:val="Normal"/>
    <w:link w:val="Style1Char"/>
    <w:rsid w:val="000B7EAC"/>
    <w:pPr>
      <w:kinsoku/>
      <w:overflowPunct/>
      <w:autoSpaceDE/>
      <w:autoSpaceDN/>
    </w:pPr>
    <w:rPr>
      <w:rFonts w:eastAsia="MS Mincho"/>
      <w:b/>
      <w:szCs w:val="24"/>
    </w:rPr>
  </w:style>
  <w:style w:type="character" w:customStyle="1" w:styleId="Style1Char">
    <w:name w:val="Style1 Char"/>
    <w:basedOn w:val="DefaultParagraphFont"/>
    <w:link w:val="Style1"/>
    <w:rsid w:val="000B7EAC"/>
    <w:rPr>
      <w:rFonts w:ascii="Arial" w:eastAsia="MS Mincho" w:hAnsi="Arial"/>
      <w:b/>
      <w:color w:val="333399"/>
      <w:sz w:val="22"/>
      <w:szCs w:val="24"/>
    </w:rPr>
  </w:style>
  <w:style w:type="paragraph" w:customStyle="1" w:styleId="Style2">
    <w:name w:val="Style2"/>
    <w:basedOn w:val="Normal"/>
    <w:link w:val="Style2Char"/>
    <w:rsid w:val="000B7EAC"/>
    <w:pPr>
      <w:kinsoku/>
      <w:overflowPunct/>
      <w:autoSpaceDE/>
      <w:autoSpaceDN/>
    </w:pPr>
    <w:rPr>
      <w:rFonts w:eastAsia="MS Mincho"/>
      <w:i/>
      <w:szCs w:val="24"/>
      <w:u w:val="single"/>
    </w:rPr>
  </w:style>
  <w:style w:type="character" w:customStyle="1" w:styleId="Style2Char">
    <w:name w:val="Style2 Char"/>
    <w:basedOn w:val="DefaultParagraphFont"/>
    <w:link w:val="Style2"/>
    <w:rsid w:val="000B7EAC"/>
    <w:rPr>
      <w:rFonts w:ascii="Arial" w:eastAsia="MS Mincho" w:hAnsi="Arial"/>
      <w:i/>
      <w:color w:val="333399"/>
      <w:sz w:val="22"/>
      <w:szCs w:val="24"/>
      <w:u w:val="single"/>
    </w:rPr>
  </w:style>
  <w:style w:type="paragraph" w:customStyle="1" w:styleId="Style5">
    <w:name w:val="Style5"/>
    <w:basedOn w:val="Style1"/>
    <w:rsid w:val="000B7EAC"/>
    <w:pPr>
      <w:numPr>
        <w:numId w:val="7"/>
      </w:numPr>
      <w:tabs>
        <w:tab w:val="clear" w:pos="72"/>
        <w:tab w:val="num" w:pos="360"/>
      </w:tabs>
      <w:ind w:left="360" w:hanging="360"/>
      <w:jc w:val="center"/>
    </w:pPr>
  </w:style>
  <w:style w:type="paragraph" w:customStyle="1" w:styleId="Style4">
    <w:name w:val="Style4"/>
    <w:basedOn w:val="Normal"/>
    <w:link w:val="Style4CharChar"/>
    <w:rsid w:val="000B7EAC"/>
    <w:pPr>
      <w:numPr>
        <w:numId w:val="6"/>
      </w:numPr>
      <w:kinsoku/>
      <w:overflowPunct/>
      <w:autoSpaceDE/>
      <w:autoSpaceDN/>
    </w:pPr>
    <w:rPr>
      <w:rFonts w:eastAsia="MS Mincho"/>
      <w:szCs w:val="24"/>
    </w:rPr>
  </w:style>
  <w:style w:type="character" w:customStyle="1" w:styleId="Style4CharChar">
    <w:name w:val="Style4 Char Char"/>
    <w:basedOn w:val="DefaultParagraphFont"/>
    <w:link w:val="Style4"/>
    <w:rsid w:val="000B7EAC"/>
    <w:rPr>
      <w:rFonts w:eastAsia="MS Mincho"/>
      <w:sz w:val="26"/>
      <w:szCs w:val="24"/>
    </w:rPr>
  </w:style>
  <w:style w:type="paragraph" w:styleId="TOC5">
    <w:name w:val="toc 5"/>
    <w:basedOn w:val="Normal"/>
    <w:next w:val="Normal"/>
    <w:autoRedefine/>
    <w:uiPriority w:val="39"/>
    <w:rsid w:val="000B7EAC"/>
    <w:pPr>
      <w:tabs>
        <w:tab w:val="right" w:leader="dot" w:pos="9000"/>
        <w:tab w:val="right" w:leader="dot" w:pos="9307"/>
      </w:tabs>
      <w:kinsoku/>
      <w:overflowPunct/>
      <w:autoSpaceDE/>
      <w:autoSpaceDN/>
      <w:spacing w:before="0" w:after="0"/>
      <w:ind w:left="965"/>
    </w:pPr>
    <w:rPr>
      <w:rFonts w:eastAsia="MS Mincho"/>
      <w:noProof/>
      <w:szCs w:val="20"/>
    </w:rPr>
  </w:style>
  <w:style w:type="paragraph" w:styleId="TOC6">
    <w:name w:val="toc 6"/>
    <w:basedOn w:val="Normal"/>
    <w:next w:val="Normal"/>
    <w:autoRedefine/>
    <w:uiPriority w:val="39"/>
    <w:rsid w:val="000B7EAC"/>
    <w:pPr>
      <w:kinsoku/>
      <w:overflowPunct/>
      <w:autoSpaceDE/>
      <w:autoSpaceDN/>
      <w:spacing w:before="0" w:after="0"/>
      <w:ind w:left="1200"/>
    </w:pPr>
    <w:rPr>
      <w:rFonts w:eastAsia="MS Mincho"/>
      <w:sz w:val="24"/>
      <w:szCs w:val="24"/>
    </w:rPr>
  </w:style>
  <w:style w:type="paragraph" w:styleId="TOC7">
    <w:name w:val="toc 7"/>
    <w:basedOn w:val="Normal"/>
    <w:next w:val="Normal"/>
    <w:autoRedefine/>
    <w:uiPriority w:val="39"/>
    <w:rsid w:val="000B7EAC"/>
    <w:pPr>
      <w:kinsoku/>
      <w:overflowPunct/>
      <w:autoSpaceDE/>
      <w:autoSpaceDN/>
      <w:spacing w:before="0" w:after="0"/>
      <w:ind w:left="1440"/>
    </w:pPr>
    <w:rPr>
      <w:rFonts w:eastAsia="MS Mincho"/>
      <w:sz w:val="24"/>
      <w:szCs w:val="24"/>
    </w:rPr>
  </w:style>
  <w:style w:type="paragraph" w:styleId="TOC8">
    <w:name w:val="toc 8"/>
    <w:basedOn w:val="Normal"/>
    <w:next w:val="Normal"/>
    <w:autoRedefine/>
    <w:uiPriority w:val="39"/>
    <w:rsid w:val="000B7EAC"/>
    <w:pPr>
      <w:kinsoku/>
      <w:overflowPunct/>
      <w:autoSpaceDE/>
      <w:autoSpaceDN/>
      <w:spacing w:before="0" w:after="0"/>
      <w:ind w:left="1680"/>
    </w:pPr>
    <w:rPr>
      <w:rFonts w:eastAsia="MS Mincho"/>
      <w:sz w:val="24"/>
      <w:szCs w:val="24"/>
    </w:rPr>
  </w:style>
  <w:style w:type="paragraph" w:styleId="TOC9">
    <w:name w:val="toc 9"/>
    <w:basedOn w:val="Normal"/>
    <w:next w:val="Normal"/>
    <w:autoRedefine/>
    <w:rsid w:val="000B7EAC"/>
    <w:pPr>
      <w:kinsoku/>
      <w:overflowPunct/>
      <w:autoSpaceDE/>
      <w:autoSpaceDN/>
      <w:spacing w:before="0" w:after="0"/>
      <w:ind w:left="1920"/>
    </w:pPr>
    <w:rPr>
      <w:rFonts w:eastAsia="MS Mincho"/>
      <w:sz w:val="24"/>
      <w:szCs w:val="24"/>
    </w:rPr>
  </w:style>
  <w:style w:type="paragraph" w:customStyle="1" w:styleId="Style6">
    <w:name w:val="Style6"/>
    <w:basedOn w:val="Normal"/>
    <w:autoRedefine/>
    <w:rsid w:val="000B7EAC"/>
    <w:pPr>
      <w:numPr>
        <w:numId w:val="8"/>
      </w:numPr>
      <w:kinsoku/>
      <w:overflowPunct/>
      <w:autoSpaceDE/>
      <w:autoSpaceDN/>
      <w:jc w:val="center"/>
    </w:pPr>
    <w:rPr>
      <w:rFonts w:eastAsia="MS Mincho"/>
      <w:b/>
      <w:szCs w:val="24"/>
    </w:rPr>
  </w:style>
  <w:style w:type="character" w:customStyle="1" w:styleId="Heading9Char">
    <w:name w:val="Heading 9 Char"/>
    <w:aliases w:val="Heading 9(unused) Char,9 Char,PIM 9 Char,三级标题 Char,Legal Level 1.1.1.1. Char,Level (a) Char,不用9 Char,正文九级标题 Char,tt Char,table title Char,标题 45 Char,Figure Heading Char,FH Char,huh Char,H9 Char,h9 Char,App Heading Char,progress Char"/>
    <w:basedOn w:val="DefaultParagraphFont"/>
    <w:link w:val="Heading9"/>
    <w:uiPriority w:val="9"/>
    <w:rsid w:val="000B7EAC"/>
    <w:rPr>
      <w:rFonts w:cs="Arial"/>
      <w:sz w:val="26"/>
      <w:szCs w:val="22"/>
    </w:rPr>
  </w:style>
  <w:style w:type="paragraph" w:styleId="FootnoteText">
    <w:name w:val="footnote text"/>
    <w:basedOn w:val="Normal"/>
    <w:link w:val="FootnoteTextChar"/>
    <w:rsid w:val="000B7EAC"/>
    <w:pPr>
      <w:kinsoku/>
      <w:overflowPunct/>
      <w:autoSpaceDE/>
      <w:autoSpaceDN/>
      <w:spacing w:line="312" w:lineRule="auto"/>
      <w:ind w:left="360"/>
    </w:pPr>
    <w:rPr>
      <w:rFonts w:eastAsia="MS Mincho" w:cs="Arial"/>
      <w:kern w:val="32"/>
      <w:sz w:val="20"/>
      <w:szCs w:val="20"/>
    </w:rPr>
  </w:style>
  <w:style w:type="character" w:customStyle="1" w:styleId="FootnoteTextChar">
    <w:name w:val="Footnote Text Char"/>
    <w:basedOn w:val="DefaultParagraphFont"/>
    <w:link w:val="FootnoteText"/>
    <w:rsid w:val="000B7EAC"/>
    <w:rPr>
      <w:rFonts w:eastAsia="MS Mincho" w:cs="Arial"/>
      <w:kern w:val="32"/>
    </w:rPr>
  </w:style>
  <w:style w:type="character" w:customStyle="1" w:styleId="Heading1Char">
    <w:name w:val="Heading 1 Char"/>
    <w:aliases w:val="Heading A Char,l2 Char,level 1 heading Char,Heading 1(Report Only) Char,Chapter Char,Heading 1(Report Only)1 Char,Chapter1 Char,proj Char,proj1 Char,proj5 Char,proj6 Char,proj7 Char,proj8 Char,proj9 Char,proj10 Char,proj11 Char,I1 Char"/>
    <w:basedOn w:val="DefaultParagraphFont"/>
    <w:link w:val="Heading1"/>
    <w:rsid w:val="005C25D9"/>
    <w:rPr>
      <w:rFonts w:cs="Arial"/>
      <w:b/>
      <w:bCs/>
      <w:color w:val="000000" w:themeColor="text1"/>
      <w:kern w:val="32"/>
      <w:sz w:val="26"/>
      <w:szCs w:val="32"/>
    </w:rPr>
  </w:style>
  <w:style w:type="paragraph" w:styleId="ListBullet2">
    <w:name w:val="List Bullet 2"/>
    <w:basedOn w:val="Normal"/>
    <w:link w:val="ListBullet2Char"/>
    <w:rsid w:val="000B7EAC"/>
    <w:pPr>
      <w:numPr>
        <w:numId w:val="9"/>
      </w:numPr>
      <w:kinsoku/>
      <w:overflowPunct/>
      <w:autoSpaceDE/>
      <w:autoSpaceDN/>
      <w:ind w:left="788" w:hanging="431"/>
    </w:pPr>
    <w:rPr>
      <w:rFonts w:eastAsia="MS Mincho"/>
      <w:szCs w:val="24"/>
    </w:rPr>
  </w:style>
  <w:style w:type="table" w:styleId="TableGrid1">
    <w:name w:val="Table Grid 1"/>
    <w:basedOn w:val="TableNormal"/>
    <w:rsid w:val="000B7EAC"/>
    <w:pPr>
      <w:spacing w:before="60" w:after="60"/>
      <w:jc w:val="both"/>
    </w:pPr>
    <w:rPr>
      <w:rFonts w:ascii="Arial" w:hAnsi="Arial"/>
      <w:color w:val="333399"/>
      <w:sz w:val="22"/>
      <w:szCs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pPr>
        <w:jc w:val="center"/>
      </w:pPr>
      <w:rPr>
        <w:b/>
      </w:rPr>
      <w:tblPr/>
      <w:trPr>
        <w:tblHeader/>
      </w:trPr>
      <w:tcPr>
        <w:shd w:val="clear" w:color="auto" w:fill="99CCFF"/>
        <w:vAlign w:val="center"/>
      </w:tcPr>
    </w:tblStylePr>
    <w:tblStylePr w:type="lastRow">
      <w:rPr>
        <w:i w:val="0"/>
        <w:iCs/>
      </w:rPr>
      <w:tblPr/>
      <w:tcPr>
        <w:tcBorders>
          <w:tl2br w:val="none" w:sz="0" w:space="0" w:color="auto"/>
          <w:tr2bl w:val="none" w:sz="0" w:space="0" w:color="auto"/>
        </w:tcBorders>
      </w:tcPr>
    </w:tblStylePr>
    <w:tblStylePr w:type="lastCol">
      <w:rPr>
        <w:i w:val="0"/>
        <w:iCs/>
      </w:rPr>
      <w:tblPr/>
      <w:tcPr>
        <w:tcBorders>
          <w:tl2br w:val="none" w:sz="0" w:space="0" w:color="auto"/>
          <w:tr2bl w:val="none" w:sz="0" w:space="0" w:color="auto"/>
        </w:tcBorders>
      </w:tcPr>
    </w:tblStylePr>
    <w:tblStylePr w:type="nwCell">
      <w:rPr>
        <w:b/>
      </w:rPr>
    </w:tblStylePr>
  </w:style>
  <w:style w:type="character" w:customStyle="1" w:styleId="ListBullet3Char">
    <w:name w:val="List Bullet 3 Char"/>
    <w:basedOn w:val="DefaultParagraphFont"/>
    <w:link w:val="ListBullet3"/>
    <w:rsid w:val="000B7EAC"/>
    <w:rPr>
      <w:rFonts w:eastAsia="MS Mincho"/>
      <w:sz w:val="26"/>
      <w:szCs w:val="24"/>
    </w:rPr>
  </w:style>
  <w:style w:type="paragraph" w:customStyle="1" w:styleId="Char">
    <w:name w:val="Char"/>
    <w:basedOn w:val="Normal"/>
    <w:autoRedefine/>
    <w:rsid w:val="000B7EAC"/>
    <w:pPr>
      <w:tabs>
        <w:tab w:val="num" w:pos="720"/>
      </w:tabs>
      <w:kinsoku/>
      <w:overflowPunct/>
      <w:autoSpaceDE/>
      <w:autoSpaceDN/>
      <w:adjustRightInd/>
      <w:snapToGrid/>
      <w:spacing w:before="100" w:beforeAutospacing="1" w:after="100" w:afterAutospacing="1"/>
      <w:ind w:left="1077" w:hanging="357"/>
      <w:jc w:val="left"/>
    </w:pPr>
    <w:rPr>
      <w:rFonts w:eastAsia="GulimChe"/>
      <w:b/>
      <w:i/>
    </w:rPr>
  </w:style>
  <w:style w:type="table" w:styleId="TableTheme">
    <w:name w:val="Table Theme"/>
    <w:basedOn w:val="TableNormal"/>
    <w:rsid w:val="000B7EAC"/>
    <w:pPr>
      <w:kinsoku w:val="0"/>
      <w:overflowPunct w:val="0"/>
      <w:autoSpaceDE w:val="0"/>
      <w:autoSpaceDN w:val="0"/>
      <w:spacing w:before="60" w:after="60"/>
      <w:jc w:val="center"/>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styleId="ListBullet3">
    <w:name w:val="List Bullet 3"/>
    <w:basedOn w:val="Normal"/>
    <w:link w:val="ListBullet3Char"/>
    <w:rsid w:val="000B7EAC"/>
    <w:pPr>
      <w:numPr>
        <w:numId w:val="10"/>
      </w:numPr>
      <w:kinsoku/>
      <w:overflowPunct/>
      <w:autoSpaceDE/>
      <w:autoSpaceDN/>
    </w:pPr>
    <w:rPr>
      <w:rFonts w:eastAsia="MS Mincho"/>
      <w:szCs w:val="24"/>
    </w:rPr>
  </w:style>
  <w:style w:type="character" w:customStyle="1" w:styleId="BodyTextChar">
    <w:name w:val="Body Text Char"/>
    <w:basedOn w:val="DefaultParagraphFont"/>
    <w:link w:val="BodyText"/>
    <w:rsid w:val="000B7EAC"/>
    <w:rPr>
      <w:rFonts w:ascii="Arial" w:hAnsi="Arial"/>
      <w:color w:val="333399"/>
      <w:sz w:val="22"/>
      <w:szCs w:val="22"/>
    </w:rPr>
  </w:style>
  <w:style w:type="paragraph" w:styleId="ListBullet4">
    <w:name w:val="List Bullet 4"/>
    <w:basedOn w:val="Normal"/>
    <w:rsid w:val="000B7EAC"/>
    <w:pPr>
      <w:numPr>
        <w:numId w:val="11"/>
      </w:numPr>
      <w:kinsoku/>
      <w:overflowPunct/>
      <w:autoSpaceDE/>
      <w:autoSpaceDN/>
      <w:ind w:left="1434" w:hanging="357"/>
    </w:pPr>
    <w:rPr>
      <w:rFonts w:eastAsia="MS Mincho"/>
      <w:szCs w:val="24"/>
    </w:rPr>
  </w:style>
  <w:style w:type="character" w:customStyle="1" w:styleId="ListBulletChar">
    <w:name w:val="List Bullet Char"/>
    <w:basedOn w:val="DefaultParagraphFont"/>
    <w:link w:val="ListBullet"/>
    <w:rsid w:val="000B7EAC"/>
    <w:rPr>
      <w:sz w:val="26"/>
      <w:szCs w:val="22"/>
    </w:rPr>
  </w:style>
  <w:style w:type="paragraph" w:styleId="TableofFigures">
    <w:name w:val="table of figures"/>
    <w:basedOn w:val="Normal"/>
    <w:next w:val="Normal"/>
    <w:rsid w:val="000B7EAC"/>
    <w:pPr>
      <w:kinsoku/>
      <w:overflowPunct/>
      <w:autoSpaceDE/>
      <w:autoSpaceDN/>
    </w:pPr>
    <w:rPr>
      <w:rFonts w:eastAsia="MS Mincho"/>
      <w:szCs w:val="24"/>
    </w:rPr>
  </w:style>
  <w:style w:type="paragraph" w:customStyle="1" w:styleId="LIST-ByLevel-L1">
    <w:name w:val="LIST-ByLevel-L1"/>
    <w:basedOn w:val="Normal"/>
    <w:rsid w:val="007972EB"/>
    <w:pPr>
      <w:numPr>
        <w:numId w:val="13"/>
      </w:numPr>
      <w:tabs>
        <w:tab w:val="clear" w:pos="1145"/>
        <w:tab w:val="num" w:pos="360"/>
        <w:tab w:val="num" w:pos="900"/>
      </w:tabs>
      <w:kinsoku/>
      <w:overflowPunct/>
      <w:autoSpaceDE/>
      <w:autoSpaceDN/>
      <w:adjustRightInd/>
      <w:snapToGrid/>
      <w:spacing w:before="0" w:after="120" w:line="360" w:lineRule="auto"/>
      <w:ind w:left="900" w:firstLine="567"/>
    </w:pPr>
    <w:rPr>
      <w:color w:val="000000"/>
      <w:szCs w:val="24"/>
    </w:rPr>
  </w:style>
  <w:style w:type="numbering" w:customStyle="1" w:styleId="LIST-ByLevel">
    <w:name w:val="LIST-By Level"/>
    <w:basedOn w:val="NoList"/>
    <w:rsid w:val="007972EB"/>
    <w:pPr>
      <w:numPr>
        <w:numId w:val="12"/>
      </w:numPr>
    </w:pPr>
  </w:style>
  <w:style w:type="character" w:customStyle="1" w:styleId="ListBullet2Char">
    <w:name w:val="List Bullet 2 Char"/>
    <w:basedOn w:val="DefaultParagraphFont"/>
    <w:link w:val="ListBullet2"/>
    <w:rsid w:val="00A9774D"/>
    <w:rPr>
      <w:rFonts w:eastAsia="MS Mincho"/>
      <w:sz w:val="26"/>
      <w:szCs w:val="24"/>
    </w:rPr>
  </w:style>
  <w:style w:type="paragraph" w:customStyle="1" w:styleId="a0">
    <w:name w:val="본문순서글머리"/>
    <w:basedOn w:val="Normal"/>
    <w:rsid w:val="00693C62"/>
    <w:pPr>
      <w:numPr>
        <w:numId w:val="14"/>
      </w:numPr>
      <w:tabs>
        <w:tab w:val="left" w:pos="1843"/>
      </w:tabs>
      <w:kinsoku/>
      <w:overflowPunct/>
      <w:autoSpaceDE/>
      <w:autoSpaceDN/>
      <w:adjustRightInd/>
      <w:snapToGrid/>
      <w:spacing w:before="0" w:after="0"/>
      <w:jc w:val="left"/>
    </w:pPr>
    <w:rPr>
      <w:rFonts w:eastAsia="BatangChe"/>
      <w:color w:val="000000"/>
      <w:sz w:val="20"/>
      <w:szCs w:val="20"/>
      <w:lang w:eastAsia="ko-KR"/>
    </w:rPr>
  </w:style>
  <w:style w:type="character" w:customStyle="1" w:styleId="ListParagraphChar">
    <w:name w:val="List Paragraph Char"/>
    <w:aliases w:val="List Paragraph 1 Char,My checklist Char,List Paragraph1 Char,List Paragraph11 Char,List Paragraph Char Char Char,b1 Char,Number_1 Char,SGLText List Paragraph Char,bullet Char,VNA - List Paragraph Char,Table Sequence Char,1. Char"/>
    <w:basedOn w:val="DefaultParagraphFont"/>
    <w:link w:val="ListParagraph"/>
    <w:uiPriority w:val="34"/>
    <w:qFormat/>
    <w:locked/>
    <w:rsid w:val="001C0658"/>
    <w:rPr>
      <w:rFonts w:cs="Arial"/>
      <w:color w:val="000000" w:themeColor="text1"/>
      <w:sz w:val="24"/>
    </w:rPr>
  </w:style>
  <w:style w:type="paragraph" w:styleId="ListParagraph">
    <w:name w:val="List Paragraph"/>
    <w:aliases w:val="List Paragraph 1,My checklist,List Paragraph1,List Paragraph11,List Paragraph Char Char,b1,Number_1,SGLText List Paragraph,bullet,VNA - List Paragraph,Table Sequence,1.,List Paragraph-rfp content,lp1,lp11,List Paragraph2,level 1,List A,H"/>
    <w:basedOn w:val="Normal"/>
    <w:link w:val="ListParagraphChar"/>
    <w:uiPriority w:val="34"/>
    <w:qFormat/>
    <w:rsid w:val="001C0658"/>
    <w:pPr>
      <w:kinsoku/>
      <w:overflowPunct/>
      <w:autoSpaceDE/>
      <w:autoSpaceDN/>
      <w:adjustRightInd/>
      <w:snapToGrid/>
      <w:spacing w:before="120" w:after="0" w:line="360" w:lineRule="auto"/>
      <w:ind w:left="720"/>
      <w:contextualSpacing/>
    </w:pPr>
    <w:rPr>
      <w:rFonts w:cs="Arial"/>
      <w:color w:val="000000" w:themeColor="text1"/>
      <w:sz w:val="24"/>
      <w:szCs w:val="20"/>
    </w:rPr>
  </w:style>
  <w:style w:type="paragraph" w:customStyle="1" w:styleId="BL001">
    <w:name w:val="BL001"/>
    <w:basedOn w:val="Normal"/>
    <w:qFormat/>
    <w:rsid w:val="00F82E4C"/>
    <w:pPr>
      <w:widowControl w:val="0"/>
      <w:numPr>
        <w:numId w:val="15"/>
      </w:numPr>
      <w:tabs>
        <w:tab w:val="left" w:pos="720"/>
        <w:tab w:val="left" w:pos="1260"/>
      </w:tabs>
      <w:kinsoku/>
      <w:overflowPunct/>
      <w:autoSpaceDE/>
      <w:autoSpaceDN/>
      <w:adjustRightInd/>
      <w:snapToGrid/>
      <w:spacing w:before="120" w:after="0" w:line="312" w:lineRule="auto"/>
    </w:pPr>
    <w:rPr>
      <w:szCs w:val="24"/>
    </w:rPr>
  </w:style>
  <w:style w:type="paragraph" w:customStyle="1" w:styleId="FISBullet01">
    <w:name w:val="FIS Bullet 01"/>
    <w:basedOn w:val="Normal"/>
    <w:link w:val="FISBullet01Char"/>
    <w:qFormat/>
    <w:rsid w:val="00552F59"/>
    <w:pPr>
      <w:keepNext/>
      <w:widowControl w:val="0"/>
      <w:numPr>
        <w:numId w:val="16"/>
      </w:numPr>
      <w:kinsoku/>
      <w:overflowPunct/>
      <w:autoSpaceDE/>
      <w:autoSpaceDN/>
      <w:snapToGrid/>
      <w:spacing w:after="0" w:line="312" w:lineRule="auto"/>
      <w:textAlignment w:val="baseline"/>
    </w:pPr>
    <w:rPr>
      <w:rFonts w:eastAsiaTheme="minorEastAsia" w:cstheme="minorBidi"/>
      <w:bCs/>
      <w:noProof/>
      <w:color w:val="000000"/>
      <w:sz w:val="24"/>
      <w:lang w:val="en-GB"/>
    </w:rPr>
  </w:style>
  <w:style w:type="character" w:customStyle="1" w:styleId="FISBullet01Char">
    <w:name w:val="FIS Bullet 01 Char"/>
    <w:link w:val="FISBullet01"/>
    <w:rsid w:val="00552F59"/>
    <w:rPr>
      <w:rFonts w:eastAsiaTheme="minorEastAsia" w:cstheme="minorBidi"/>
      <w:bCs/>
      <w:noProof/>
      <w:color w:val="000000"/>
      <w:sz w:val="24"/>
      <w:szCs w:val="22"/>
      <w:lang w:val="en-GB"/>
    </w:rPr>
  </w:style>
  <w:style w:type="paragraph" w:customStyle="1" w:styleId="2">
    <w:name w:val="몬문강조2"/>
    <w:basedOn w:val="Normal"/>
    <w:semiHidden/>
    <w:rsid w:val="00494329"/>
    <w:pPr>
      <w:numPr>
        <w:numId w:val="17"/>
      </w:numPr>
      <w:kinsoku/>
      <w:overflowPunct/>
      <w:autoSpaceDE/>
      <w:autoSpaceDN/>
      <w:adjustRightInd/>
      <w:snapToGrid/>
      <w:spacing w:before="120" w:after="120" w:line="312" w:lineRule="auto"/>
      <w:ind w:left="1616"/>
    </w:pPr>
    <w:rPr>
      <w:rFonts w:ascii="Tahoma" w:eastAsia="BatangChe" w:hAnsi="Tahoma"/>
      <w:color w:val="000000"/>
      <w:sz w:val="20"/>
      <w:szCs w:val="20"/>
      <w:lang w:val="x-none" w:eastAsia="ko-KR"/>
    </w:rPr>
  </w:style>
  <w:style w:type="paragraph" w:styleId="ListNumber2">
    <w:name w:val="List Number 2"/>
    <w:basedOn w:val="Normal"/>
    <w:rsid w:val="00494329"/>
    <w:pPr>
      <w:numPr>
        <w:numId w:val="19"/>
      </w:numPr>
      <w:kinsoku/>
      <w:overflowPunct/>
      <w:autoSpaceDE/>
      <w:autoSpaceDN/>
      <w:adjustRightInd/>
      <w:snapToGrid/>
      <w:spacing w:before="120" w:after="120"/>
    </w:pPr>
    <w:rPr>
      <w:rFonts w:eastAsia="GulimChe"/>
      <w:sz w:val="24"/>
      <w:szCs w:val="20"/>
      <w:lang w:eastAsia="ko-KR"/>
    </w:rPr>
  </w:style>
  <w:style w:type="paragraph" w:customStyle="1" w:styleId="Style13">
    <w:name w:val="Style13"/>
    <w:basedOn w:val="Normal"/>
    <w:link w:val="Style13Char"/>
    <w:qFormat/>
    <w:rsid w:val="00861A6C"/>
    <w:pPr>
      <w:kinsoku/>
      <w:overflowPunct/>
      <w:autoSpaceDE/>
      <w:autoSpaceDN/>
      <w:adjustRightInd/>
      <w:snapToGrid/>
      <w:spacing w:before="120" w:after="120" w:line="276" w:lineRule="auto"/>
    </w:pPr>
    <w:rPr>
      <w:rFonts w:eastAsia="Malgun Gothic"/>
      <w:sz w:val="24"/>
      <w:szCs w:val="26"/>
    </w:rPr>
  </w:style>
  <w:style w:type="character" w:customStyle="1" w:styleId="Style13Char">
    <w:name w:val="Style13 Char"/>
    <w:link w:val="Style13"/>
    <w:locked/>
    <w:rsid w:val="00861A6C"/>
    <w:rPr>
      <w:rFonts w:eastAsia="Malgun Gothic"/>
      <w:sz w:val="24"/>
      <w:szCs w:val="26"/>
    </w:rPr>
  </w:style>
  <w:style w:type="paragraph" w:styleId="ListNumber5">
    <w:name w:val="List Number 5"/>
    <w:basedOn w:val="Normal"/>
    <w:rsid w:val="00861A6C"/>
    <w:pPr>
      <w:numPr>
        <w:numId w:val="20"/>
      </w:numPr>
      <w:kinsoku/>
      <w:overflowPunct/>
      <w:autoSpaceDE/>
      <w:autoSpaceDN/>
      <w:adjustRightInd/>
      <w:snapToGrid/>
      <w:spacing w:before="0" w:after="160" w:line="259" w:lineRule="auto"/>
    </w:pPr>
    <w:rPr>
      <w:rFonts w:eastAsiaTheme="minorEastAsia" w:cstheme="minorBidi"/>
      <w:sz w:val="24"/>
    </w:rPr>
  </w:style>
  <w:style w:type="character" w:customStyle="1" w:styleId="FooterChar">
    <w:name w:val="Footer Char"/>
    <w:basedOn w:val="DefaultParagraphFont"/>
    <w:link w:val="Footer"/>
    <w:uiPriority w:val="99"/>
    <w:rsid w:val="00C07884"/>
    <w:rPr>
      <w:rFonts w:eastAsia="GulimChe"/>
      <w:b/>
      <w:sz w:val="18"/>
      <w:lang w:eastAsia="ko-KR"/>
    </w:rPr>
  </w:style>
  <w:style w:type="paragraph" w:customStyle="1" w:styleId="FISTableText">
    <w:name w:val="FIS_Table_Text"/>
    <w:basedOn w:val="Normal"/>
    <w:qFormat/>
    <w:rsid w:val="002C2861"/>
    <w:pPr>
      <w:tabs>
        <w:tab w:val="left" w:pos="852"/>
      </w:tabs>
      <w:kinsoku/>
      <w:overflowPunct/>
      <w:autoSpaceDE/>
      <w:autoSpaceDN/>
      <w:adjustRightInd/>
      <w:snapToGrid/>
      <w:spacing w:before="40" w:after="40"/>
      <w:jc w:val="left"/>
      <w:textAlignment w:val="baseline"/>
    </w:pPr>
    <w:rPr>
      <w:rFonts w:ascii="Arial" w:eastAsia="MS Mincho" w:hAnsi="Arial"/>
      <w:sz w:val="20"/>
      <w:lang w:eastAsia="vi-VN"/>
    </w:rPr>
  </w:style>
  <w:style w:type="paragraph" w:customStyle="1" w:styleId="TableParagraph">
    <w:name w:val="Table Paragraph"/>
    <w:basedOn w:val="Normal"/>
    <w:uiPriority w:val="1"/>
    <w:qFormat/>
    <w:rsid w:val="002C2861"/>
    <w:pPr>
      <w:kinsoku/>
      <w:overflowPunct/>
      <w:autoSpaceDE/>
      <w:autoSpaceDN/>
      <w:adjustRightInd/>
      <w:snapToGrid/>
      <w:spacing w:before="0" w:after="0"/>
      <w:jc w:val="left"/>
    </w:pPr>
    <w:rPr>
      <w:rFonts w:ascii="Arial" w:eastAsia="Verdana" w:hAnsi="Arial" w:cs="Verdana"/>
      <w:sz w:val="22"/>
    </w:rPr>
  </w:style>
  <w:style w:type="character" w:styleId="Strong">
    <w:name w:val="Strong"/>
    <w:basedOn w:val="DefaultParagraphFont"/>
    <w:uiPriority w:val="22"/>
    <w:qFormat/>
    <w:rsid w:val="002C2861"/>
    <w:rPr>
      <w:b/>
      <w:bCs/>
    </w:rPr>
  </w:style>
  <w:style w:type="paragraph" w:customStyle="1" w:styleId="FISHeading2">
    <w:name w:val="FIS_Heading2"/>
    <w:basedOn w:val="Heading2"/>
    <w:autoRedefine/>
    <w:qFormat/>
    <w:rsid w:val="00E55C7B"/>
    <w:pPr>
      <w:numPr>
        <w:numId w:val="22"/>
      </w:numPr>
      <w:shd w:val="clear" w:color="auto" w:fill="F7CAAC" w:themeFill="accent2" w:themeFillTint="66"/>
      <w:tabs>
        <w:tab w:val="left" w:pos="567"/>
      </w:tabs>
      <w:snapToGrid/>
      <w:spacing w:before="240" w:after="0"/>
      <w:textAlignment w:val="baseline"/>
    </w:pPr>
    <w:rPr>
      <w:rFonts w:eastAsia="MS Mincho"/>
      <w:bCs w:val="0"/>
      <w:iCs w:val="0"/>
      <w:sz w:val="24"/>
      <w:lang w:val="en-US"/>
    </w:rPr>
  </w:style>
  <w:style w:type="paragraph" w:customStyle="1" w:styleId="FISHeading3">
    <w:name w:val="FIS_Heading3"/>
    <w:basedOn w:val="Heading3"/>
    <w:autoRedefine/>
    <w:qFormat/>
    <w:rsid w:val="00E55C7B"/>
    <w:pPr>
      <w:keepNext w:val="0"/>
      <w:numPr>
        <w:numId w:val="22"/>
      </w:numPr>
      <w:shd w:val="clear" w:color="auto" w:fill="C5E0B3" w:themeFill="accent6" w:themeFillTint="66"/>
      <w:kinsoku/>
      <w:overflowPunct/>
      <w:autoSpaceDE/>
      <w:autoSpaceDN/>
      <w:adjustRightInd/>
      <w:snapToGrid/>
      <w:spacing w:before="240"/>
      <w:jc w:val="left"/>
    </w:pPr>
    <w:rPr>
      <w:rFonts w:ascii="Arial" w:eastAsia="MS Mincho" w:hAnsi="Arial" w:cs="Times New Roman"/>
      <w:b/>
      <w:i w:val="0"/>
      <w:sz w:val="22"/>
      <w:szCs w:val="24"/>
    </w:rPr>
  </w:style>
  <w:style w:type="paragraph" w:customStyle="1" w:styleId="FISHeading4">
    <w:name w:val="FIS_Heading4"/>
    <w:basedOn w:val="Heading4"/>
    <w:autoRedefine/>
    <w:qFormat/>
    <w:rsid w:val="00E55C7B"/>
    <w:pPr>
      <w:widowControl w:val="0"/>
      <w:numPr>
        <w:numId w:val="22"/>
      </w:numPr>
      <w:adjustRightInd/>
      <w:snapToGrid/>
      <w:spacing w:before="200" w:after="80"/>
      <w:ind w:left="2234" w:hanging="794"/>
      <w:jc w:val="both"/>
    </w:pPr>
    <w:rPr>
      <w:rFonts w:ascii="Arial" w:eastAsia="MS Mincho" w:hAnsi="Arial" w:cs="Arial"/>
      <w:b/>
      <w:sz w:val="20"/>
      <w:szCs w:val="20"/>
    </w:rPr>
  </w:style>
  <w:style w:type="paragraph" w:customStyle="1" w:styleId="FISHeading5">
    <w:name w:val="FIS_Heading5"/>
    <w:basedOn w:val="Heading5"/>
    <w:qFormat/>
    <w:rsid w:val="00E55C7B"/>
    <w:pPr>
      <w:numPr>
        <w:numId w:val="22"/>
      </w:numPr>
      <w:shd w:val="clear" w:color="auto" w:fill="F2F2F2" w:themeFill="background1" w:themeFillShade="F2"/>
      <w:kinsoku/>
      <w:overflowPunct/>
      <w:autoSpaceDE/>
      <w:autoSpaceDN/>
      <w:adjustRightInd/>
      <w:snapToGrid/>
      <w:spacing w:before="200" w:after="80"/>
      <w:ind w:left="2232"/>
      <w:jc w:val="left"/>
    </w:pPr>
    <w:rPr>
      <w:rFonts w:ascii="Arial" w:eastAsia="MS Mincho" w:hAnsi="Arial"/>
      <w:sz w:val="20"/>
      <w:szCs w:val="22"/>
    </w:rPr>
  </w:style>
  <w:style w:type="paragraph" w:customStyle="1" w:styleId="FISHeading6">
    <w:name w:val="FIS_Heading6"/>
    <w:basedOn w:val="Heading6"/>
    <w:link w:val="FISHeading6Char"/>
    <w:qFormat/>
    <w:rsid w:val="00E55C7B"/>
    <w:pPr>
      <w:numPr>
        <w:numId w:val="22"/>
      </w:numPr>
      <w:kinsoku/>
      <w:overflowPunct/>
      <w:autoSpaceDE/>
      <w:autoSpaceDN/>
      <w:adjustRightInd/>
      <w:snapToGrid/>
      <w:spacing w:before="160" w:after="80"/>
      <w:jc w:val="left"/>
    </w:pPr>
    <w:rPr>
      <w:rFonts w:ascii="Arial" w:eastAsia="MS Mincho" w:hAnsi="Arial"/>
    </w:rPr>
  </w:style>
  <w:style w:type="character" w:customStyle="1" w:styleId="FISHeading6Char">
    <w:name w:val="FIS_Heading6 Char"/>
    <w:basedOn w:val="Heading6Char"/>
    <w:link w:val="FISHeading6"/>
    <w:rsid w:val="00E55C7B"/>
    <w:rPr>
      <w:rFonts w:ascii="Arial" w:eastAsia="MS Mincho" w:hAnsi="Arial"/>
      <w:bCs/>
      <w:i/>
      <w:sz w:val="26"/>
      <w:szCs w:val="22"/>
    </w:rPr>
  </w:style>
  <w:style w:type="paragraph" w:customStyle="1" w:styleId="FISNormal">
    <w:name w:val="FIS_Normal"/>
    <w:basedOn w:val="Normal"/>
    <w:qFormat/>
    <w:rsid w:val="00BE6A95"/>
    <w:pPr>
      <w:tabs>
        <w:tab w:val="left" w:pos="720"/>
      </w:tabs>
      <w:kinsoku/>
      <w:overflowPunct/>
      <w:autoSpaceDE/>
      <w:autoSpaceDN/>
      <w:adjustRightInd/>
      <w:snapToGrid/>
      <w:spacing w:before="120" w:after="0"/>
      <w:ind w:left="1152"/>
      <w:jc w:val="left"/>
    </w:pPr>
    <w:rPr>
      <w:rFonts w:ascii="Arial" w:eastAsia="MS Mincho" w:hAnsi="Arial"/>
      <w:sz w:val="20"/>
    </w:rPr>
  </w:style>
  <w:style w:type="paragraph" w:customStyle="1" w:styleId="InteractionBullet3">
    <w:name w:val="Interaction Bullet 3"/>
    <w:basedOn w:val="Normal"/>
    <w:rsid w:val="00276F45"/>
    <w:pPr>
      <w:numPr>
        <w:numId w:val="23"/>
      </w:numPr>
      <w:kinsoku/>
      <w:overflowPunct/>
      <w:autoSpaceDE/>
      <w:autoSpaceDN/>
      <w:adjustRightInd/>
      <w:snapToGrid/>
      <w:spacing w:before="120" w:after="0"/>
    </w:pPr>
    <w:rPr>
      <w:rFonts w:ascii="Arial" w:eastAsia="MS Mincho" w:hAnsi="Arial"/>
      <w:snapToGrid w:val="0"/>
      <w:sz w:val="20"/>
      <w:szCs w:val="20"/>
    </w:rPr>
  </w:style>
  <w:style w:type="character" w:customStyle="1" w:styleId="Heading7Char">
    <w:name w:val="Heading 7 Char"/>
    <w:aliases w:val="Heading 7(unused) Char,L7 Char,cnc Char,Caption number (column-wide) Char,st Char,Legal Level 1.1. Char,7 Char,ExhibitTitle Char,Objective Char,heading7 Char,req3 Char,71 Char,ExhibitTitle1 Char,st1 Char,Objective1 Char,heading71 Char"/>
    <w:basedOn w:val="DefaultParagraphFont"/>
    <w:link w:val="Heading7"/>
    <w:uiPriority w:val="9"/>
    <w:rsid w:val="00A31686"/>
    <w:rPr>
      <w:sz w:val="24"/>
      <w:szCs w:val="22"/>
    </w:rPr>
  </w:style>
  <w:style w:type="character" w:customStyle="1" w:styleId="Heading8Char">
    <w:name w:val="Heading 8 Char"/>
    <w:aliases w:val="Heading 8(unused) Char,8 Char,注意框体 Char,Legal Level 1.1.1. Char,Level 1.1.1 Char,不用8 Char,正文八级标题 Char,标题6 Char,t Char,heading 8 Char,resume Char,H8 Char,L1 Heading 8 Char,Annex Char,figure title Char,Center Bold Char,h8 Char,text Char"/>
    <w:basedOn w:val="DefaultParagraphFont"/>
    <w:link w:val="Heading8"/>
    <w:uiPriority w:val="9"/>
    <w:rsid w:val="00A31686"/>
    <w:rPr>
      <w:i/>
      <w:iCs/>
      <w:sz w:val="24"/>
      <w:szCs w:val="22"/>
    </w:rPr>
  </w:style>
  <w:style w:type="character" w:customStyle="1" w:styleId="BalloonTextChar">
    <w:name w:val="Balloon Text Char"/>
    <w:basedOn w:val="DefaultParagraphFont"/>
    <w:link w:val="BalloonText"/>
    <w:semiHidden/>
    <w:rsid w:val="00A31686"/>
    <w:rPr>
      <w:rFonts w:ascii="Tahoma" w:hAnsi="Tahoma" w:cs="Tahoma"/>
      <w:sz w:val="16"/>
      <w:szCs w:val="16"/>
    </w:rPr>
  </w:style>
  <w:style w:type="character" w:customStyle="1" w:styleId="BodyText3Char">
    <w:name w:val="Body Text 3 Char"/>
    <w:basedOn w:val="DefaultParagraphFont"/>
    <w:link w:val="BodyText3"/>
    <w:rsid w:val="00A31686"/>
    <w:rPr>
      <w:sz w:val="16"/>
      <w:szCs w:val="16"/>
    </w:rPr>
  </w:style>
  <w:style w:type="character" w:customStyle="1" w:styleId="DocumentMapChar">
    <w:name w:val="Document Map Char"/>
    <w:basedOn w:val="DefaultParagraphFont"/>
    <w:link w:val="DocumentMap"/>
    <w:semiHidden/>
    <w:rsid w:val="00A31686"/>
    <w:rPr>
      <w:rFonts w:ascii="Tahoma" w:hAnsi="Tahoma" w:cs="Tahoma"/>
      <w:shd w:val="clear" w:color="auto" w:fill="000080"/>
    </w:rPr>
  </w:style>
  <w:style w:type="character" w:customStyle="1" w:styleId="HeaderChar">
    <w:name w:val="Header Char"/>
    <w:basedOn w:val="DefaultParagraphFont"/>
    <w:link w:val="Header"/>
    <w:rsid w:val="00A31686"/>
    <w:rPr>
      <w:b/>
      <w:sz w:val="18"/>
      <w:szCs w:val="22"/>
    </w:rPr>
  </w:style>
  <w:style w:type="character" w:customStyle="1" w:styleId="SubtitleChar">
    <w:name w:val="Subtitle Char"/>
    <w:basedOn w:val="DefaultParagraphFont"/>
    <w:link w:val="Subtitle"/>
    <w:rsid w:val="00A31686"/>
    <w:rPr>
      <w:rFonts w:cs="Arial"/>
      <w:b/>
      <w:sz w:val="32"/>
      <w:szCs w:val="24"/>
    </w:rPr>
  </w:style>
  <w:style w:type="paragraph" w:styleId="Revision">
    <w:name w:val="Revision"/>
    <w:hidden/>
    <w:uiPriority w:val="99"/>
    <w:semiHidden/>
    <w:rsid w:val="00B20D47"/>
    <w:rPr>
      <w:sz w:val="26"/>
      <w:szCs w:val="22"/>
    </w:rPr>
  </w:style>
  <w:style w:type="character" w:customStyle="1" w:styleId="normaltextrun">
    <w:name w:val="normaltextrun"/>
    <w:basedOn w:val="DefaultParagraphFont"/>
    <w:rsid w:val="004F2EEA"/>
  </w:style>
  <w:style w:type="character" w:customStyle="1" w:styleId="eop">
    <w:name w:val="eop"/>
    <w:basedOn w:val="DefaultParagraphFont"/>
    <w:rsid w:val="004F2EEA"/>
  </w:style>
  <w:style w:type="paragraph" w:customStyle="1" w:styleId="paragraph">
    <w:name w:val="paragraph"/>
    <w:basedOn w:val="Normal"/>
    <w:rsid w:val="004F2EEA"/>
    <w:pPr>
      <w:kinsoku/>
      <w:overflowPunct/>
      <w:autoSpaceDE/>
      <w:autoSpaceDN/>
      <w:adjustRightInd/>
      <w:snapToGrid/>
      <w:spacing w:before="100" w:beforeAutospacing="1" w:after="100" w:afterAutospacing="1"/>
      <w:jc w:val="left"/>
    </w:pPr>
    <w:rPr>
      <w:sz w:val="24"/>
      <w:szCs w:val="24"/>
    </w:rPr>
  </w:style>
  <w:style w:type="paragraph" w:styleId="BodyTextIndent">
    <w:name w:val="Body Text Indent"/>
    <w:basedOn w:val="Normal"/>
    <w:link w:val="BodyTextIndentChar"/>
    <w:unhideWhenUsed/>
    <w:rsid w:val="005067CA"/>
    <w:pPr>
      <w:spacing w:after="120"/>
      <w:ind w:left="283"/>
    </w:pPr>
  </w:style>
  <w:style w:type="character" w:customStyle="1" w:styleId="BodyTextIndentChar">
    <w:name w:val="Body Text Indent Char"/>
    <w:basedOn w:val="DefaultParagraphFont"/>
    <w:link w:val="BodyTextIndent"/>
    <w:rsid w:val="005067CA"/>
    <w:rPr>
      <w:sz w:val="26"/>
      <w:szCs w:val="22"/>
    </w:rPr>
  </w:style>
  <w:style w:type="paragraph" w:styleId="NoSpacing">
    <w:name w:val="No Spacing"/>
    <w:uiPriority w:val="1"/>
    <w:qFormat/>
    <w:rsid w:val="008C1BBB"/>
    <w:pPr>
      <w:kinsoku w:val="0"/>
      <w:overflowPunct w:val="0"/>
      <w:autoSpaceDE w:val="0"/>
      <w:autoSpaceDN w:val="0"/>
      <w:adjustRightInd w:val="0"/>
      <w:snapToGrid w:val="0"/>
      <w:jc w:val="both"/>
    </w:pPr>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565353">
      <w:bodyDiv w:val="1"/>
      <w:marLeft w:val="0"/>
      <w:marRight w:val="0"/>
      <w:marTop w:val="0"/>
      <w:marBottom w:val="0"/>
      <w:divBdr>
        <w:top w:val="none" w:sz="0" w:space="0" w:color="auto"/>
        <w:left w:val="none" w:sz="0" w:space="0" w:color="auto"/>
        <w:bottom w:val="none" w:sz="0" w:space="0" w:color="auto"/>
        <w:right w:val="none" w:sz="0" w:space="0" w:color="auto"/>
      </w:divBdr>
    </w:div>
    <w:div w:id="186142169">
      <w:bodyDiv w:val="1"/>
      <w:marLeft w:val="0"/>
      <w:marRight w:val="0"/>
      <w:marTop w:val="0"/>
      <w:marBottom w:val="0"/>
      <w:divBdr>
        <w:top w:val="none" w:sz="0" w:space="0" w:color="auto"/>
        <w:left w:val="none" w:sz="0" w:space="0" w:color="auto"/>
        <w:bottom w:val="none" w:sz="0" w:space="0" w:color="auto"/>
        <w:right w:val="none" w:sz="0" w:space="0" w:color="auto"/>
      </w:divBdr>
    </w:div>
    <w:div w:id="276765465">
      <w:bodyDiv w:val="1"/>
      <w:marLeft w:val="0"/>
      <w:marRight w:val="0"/>
      <w:marTop w:val="0"/>
      <w:marBottom w:val="0"/>
      <w:divBdr>
        <w:top w:val="none" w:sz="0" w:space="0" w:color="auto"/>
        <w:left w:val="none" w:sz="0" w:space="0" w:color="auto"/>
        <w:bottom w:val="none" w:sz="0" w:space="0" w:color="auto"/>
        <w:right w:val="none" w:sz="0" w:space="0" w:color="auto"/>
      </w:divBdr>
    </w:div>
    <w:div w:id="411783232">
      <w:bodyDiv w:val="1"/>
      <w:marLeft w:val="0"/>
      <w:marRight w:val="0"/>
      <w:marTop w:val="0"/>
      <w:marBottom w:val="0"/>
      <w:divBdr>
        <w:top w:val="none" w:sz="0" w:space="0" w:color="auto"/>
        <w:left w:val="none" w:sz="0" w:space="0" w:color="auto"/>
        <w:bottom w:val="none" w:sz="0" w:space="0" w:color="auto"/>
        <w:right w:val="none" w:sz="0" w:space="0" w:color="auto"/>
      </w:divBdr>
    </w:div>
    <w:div w:id="531845587">
      <w:bodyDiv w:val="1"/>
      <w:marLeft w:val="0"/>
      <w:marRight w:val="0"/>
      <w:marTop w:val="0"/>
      <w:marBottom w:val="0"/>
      <w:divBdr>
        <w:top w:val="none" w:sz="0" w:space="0" w:color="auto"/>
        <w:left w:val="none" w:sz="0" w:space="0" w:color="auto"/>
        <w:bottom w:val="none" w:sz="0" w:space="0" w:color="auto"/>
        <w:right w:val="none" w:sz="0" w:space="0" w:color="auto"/>
      </w:divBdr>
    </w:div>
    <w:div w:id="553733467">
      <w:bodyDiv w:val="1"/>
      <w:marLeft w:val="0"/>
      <w:marRight w:val="0"/>
      <w:marTop w:val="0"/>
      <w:marBottom w:val="0"/>
      <w:divBdr>
        <w:top w:val="none" w:sz="0" w:space="0" w:color="auto"/>
        <w:left w:val="none" w:sz="0" w:space="0" w:color="auto"/>
        <w:bottom w:val="none" w:sz="0" w:space="0" w:color="auto"/>
        <w:right w:val="none" w:sz="0" w:space="0" w:color="auto"/>
      </w:divBdr>
    </w:div>
    <w:div w:id="565258707">
      <w:bodyDiv w:val="1"/>
      <w:marLeft w:val="0"/>
      <w:marRight w:val="0"/>
      <w:marTop w:val="0"/>
      <w:marBottom w:val="0"/>
      <w:divBdr>
        <w:top w:val="none" w:sz="0" w:space="0" w:color="auto"/>
        <w:left w:val="none" w:sz="0" w:space="0" w:color="auto"/>
        <w:bottom w:val="none" w:sz="0" w:space="0" w:color="auto"/>
        <w:right w:val="none" w:sz="0" w:space="0" w:color="auto"/>
      </w:divBdr>
    </w:div>
    <w:div w:id="689187632">
      <w:bodyDiv w:val="1"/>
      <w:marLeft w:val="0"/>
      <w:marRight w:val="0"/>
      <w:marTop w:val="0"/>
      <w:marBottom w:val="0"/>
      <w:divBdr>
        <w:top w:val="none" w:sz="0" w:space="0" w:color="auto"/>
        <w:left w:val="none" w:sz="0" w:space="0" w:color="auto"/>
        <w:bottom w:val="none" w:sz="0" w:space="0" w:color="auto"/>
        <w:right w:val="none" w:sz="0" w:space="0" w:color="auto"/>
      </w:divBdr>
    </w:div>
    <w:div w:id="709111872">
      <w:bodyDiv w:val="1"/>
      <w:marLeft w:val="0"/>
      <w:marRight w:val="0"/>
      <w:marTop w:val="0"/>
      <w:marBottom w:val="0"/>
      <w:divBdr>
        <w:top w:val="none" w:sz="0" w:space="0" w:color="auto"/>
        <w:left w:val="none" w:sz="0" w:space="0" w:color="auto"/>
        <w:bottom w:val="none" w:sz="0" w:space="0" w:color="auto"/>
        <w:right w:val="none" w:sz="0" w:space="0" w:color="auto"/>
      </w:divBdr>
    </w:div>
    <w:div w:id="867911347">
      <w:bodyDiv w:val="1"/>
      <w:marLeft w:val="0"/>
      <w:marRight w:val="0"/>
      <w:marTop w:val="0"/>
      <w:marBottom w:val="0"/>
      <w:divBdr>
        <w:top w:val="none" w:sz="0" w:space="0" w:color="auto"/>
        <w:left w:val="none" w:sz="0" w:space="0" w:color="auto"/>
        <w:bottom w:val="none" w:sz="0" w:space="0" w:color="auto"/>
        <w:right w:val="none" w:sz="0" w:space="0" w:color="auto"/>
      </w:divBdr>
    </w:div>
    <w:div w:id="981468045">
      <w:bodyDiv w:val="1"/>
      <w:marLeft w:val="0"/>
      <w:marRight w:val="0"/>
      <w:marTop w:val="0"/>
      <w:marBottom w:val="0"/>
      <w:divBdr>
        <w:top w:val="none" w:sz="0" w:space="0" w:color="auto"/>
        <w:left w:val="none" w:sz="0" w:space="0" w:color="auto"/>
        <w:bottom w:val="none" w:sz="0" w:space="0" w:color="auto"/>
        <w:right w:val="none" w:sz="0" w:space="0" w:color="auto"/>
      </w:divBdr>
    </w:div>
    <w:div w:id="1174419010">
      <w:bodyDiv w:val="1"/>
      <w:marLeft w:val="0"/>
      <w:marRight w:val="0"/>
      <w:marTop w:val="0"/>
      <w:marBottom w:val="0"/>
      <w:divBdr>
        <w:top w:val="none" w:sz="0" w:space="0" w:color="auto"/>
        <w:left w:val="none" w:sz="0" w:space="0" w:color="auto"/>
        <w:bottom w:val="none" w:sz="0" w:space="0" w:color="auto"/>
        <w:right w:val="none" w:sz="0" w:space="0" w:color="auto"/>
      </w:divBdr>
    </w:div>
    <w:div w:id="1209956619">
      <w:bodyDiv w:val="1"/>
      <w:marLeft w:val="0"/>
      <w:marRight w:val="0"/>
      <w:marTop w:val="0"/>
      <w:marBottom w:val="0"/>
      <w:divBdr>
        <w:top w:val="none" w:sz="0" w:space="0" w:color="auto"/>
        <w:left w:val="none" w:sz="0" w:space="0" w:color="auto"/>
        <w:bottom w:val="none" w:sz="0" w:space="0" w:color="auto"/>
        <w:right w:val="none" w:sz="0" w:space="0" w:color="auto"/>
      </w:divBdr>
    </w:div>
    <w:div w:id="1301306989">
      <w:bodyDiv w:val="1"/>
      <w:marLeft w:val="0"/>
      <w:marRight w:val="0"/>
      <w:marTop w:val="0"/>
      <w:marBottom w:val="0"/>
      <w:divBdr>
        <w:top w:val="none" w:sz="0" w:space="0" w:color="auto"/>
        <w:left w:val="none" w:sz="0" w:space="0" w:color="auto"/>
        <w:bottom w:val="none" w:sz="0" w:space="0" w:color="auto"/>
        <w:right w:val="none" w:sz="0" w:space="0" w:color="auto"/>
      </w:divBdr>
    </w:div>
    <w:div w:id="1339038082">
      <w:bodyDiv w:val="1"/>
      <w:marLeft w:val="0"/>
      <w:marRight w:val="0"/>
      <w:marTop w:val="0"/>
      <w:marBottom w:val="0"/>
      <w:divBdr>
        <w:top w:val="none" w:sz="0" w:space="0" w:color="auto"/>
        <w:left w:val="none" w:sz="0" w:space="0" w:color="auto"/>
        <w:bottom w:val="none" w:sz="0" w:space="0" w:color="auto"/>
        <w:right w:val="none" w:sz="0" w:space="0" w:color="auto"/>
      </w:divBdr>
    </w:div>
    <w:div w:id="1439333780">
      <w:bodyDiv w:val="1"/>
      <w:marLeft w:val="0"/>
      <w:marRight w:val="0"/>
      <w:marTop w:val="0"/>
      <w:marBottom w:val="0"/>
      <w:divBdr>
        <w:top w:val="none" w:sz="0" w:space="0" w:color="auto"/>
        <w:left w:val="none" w:sz="0" w:space="0" w:color="auto"/>
        <w:bottom w:val="none" w:sz="0" w:space="0" w:color="auto"/>
        <w:right w:val="none" w:sz="0" w:space="0" w:color="auto"/>
      </w:divBdr>
    </w:div>
    <w:div w:id="1539968381">
      <w:bodyDiv w:val="1"/>
      <w:marLeft w:val="0"/>
      <w:marRight w:val="0"/>
      <w:marTop w:val="0"/>
      <w:marBottom w:val="0"/>
      <w:divBdr>
        <w:top w:val="none" w:sz="0" w:space="0" w:color="auto"/>
        <w:left w:val="none" w:sz="0" w:space="0" w:color="auto"/>
        <w:bottom w:val="none" w:sz="0" w:space="0" w:color="auto"/>
        <w:right w:val="none" w:sz="0" w:space="0" w:color="auto"/>
      </w:divBdr>
    </w:div>
    <w:div w:id="1586039199">
      <w:bodyDiv w:val="1"/>
      <w:marLeft w:val="0"/>
      <w:marRight w:val="0"/>
      <w:marTop w:val="0"/>
      <w:marBottom w:val="0"/>
      <w:divBdr>
        <w:top w:val="none" w:sz="0" w:space="0" w:color="auto"/>
        <w:left w:val="none" w:sz="0" w:space="0" w:color="auto"/>
        <w:bottom w:val="none" w:sz="0" w:space="0" w:color="auto"/>
        <w:right w:val="none" w:sz="0" w:space="0" w:color="auto"/>
      </w:divBdr>
    </w:div>
    <w:div w:id="1726182065">
      <w:bodyDiv w:val="1"/>
      <w:marLeft w:val="0"/>
      <w:marRight w:val="0"/>
      <w:marTop w:val="0"/>
      <w:marBottom w:val="0"/>
      <w:divBdr>
        <w:top w:val="none" w:sz="0" w:space="0" w:color="auto"/>
        <w:left w:val="none" w:sz="0" w:space="0" w:color="auto"/>
        <w:bottom w:val="none" w:sz="0" w:space="0" w:color="auto"/>
        <w:right w:val="none" w:sz="0" w:space="0" w:color="auto"/>
      </w:divBdr>
    </w:div>
    <w:div w:id="1840734826">
      <w:bodyDiv w:val="1"/>
      <w:marLeft w:val="0"/>
      <w:marRight w:val="0"/>
      <w:marTop w:val="0"/>
      <w:marBottom w:val="0"/>
      <w:divBdr>
        <w:top w:val="none" w:sz="0" w:space="0" w:color="auto"/>
        <w:left w:val="none" w:sz="0" w:space="0" w:color="auto"/>
        <w:bottom w:val="none" w:sz="0" w:space="0" w:color="auto"/>
        <w:right w:val="none" w:sz="0" w:space="0" w:color="auto"/>
      </w:divBdr>
    </w:div>
    <w:div w:id="1903983511">
      <w:bodyDiv w:val="1"/>
      <w:marLeft w:val="0"/>
      <w:marRight w:val="0"/>
      <w:marTop w:val="0"/>
      <w:marBottom w:val="0"/>
      <w:divBdr>
        <w:top w:val="none" w:sz="0" w:space="0" w:color="auto"/>
        <w:left w:val="none" w:sz="0" w:space="0" w:color="auto"/>
        <w:bottom w:val="none" w:sz="0" w:space="0" w:color="auto"/>
        <w:right w:val="none" w:sz="0" w:space="0" w:color="auto"/>
      </w:divBdr>
    </w:div>
    <w:div w:id="1931233723">
      <w:bodyDiv w:val="1"/>
      <w:marLeft w:val="0"/>
      <w:marRight w:val="0"/>
      <w:marTop w:val="0"/>
      <w:marBottom w:val="0"/>
      <w:divBdr>
        <w:top w:val="none" w:sz="0" w:space="0" w:color="auto"/>
        <w:left w:val="none" w:sz="0" w:space="0" w:color="auto"/>
        <w:bottom w:val="none" w:sz="0" w:space="0" w:color="auto"/>
        <w:right w:val="none" w:sz="0" w:space="0" w:color="auto"/>
      </w:divBdr>
    </w:div>
    <w:div w:id="200516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6.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E2EDD-3F98-4288-9D10-1C71E2355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974</TotalTime>
  <Pages>19</Pages>
  <Words>3287</Words>
  <Characters>18741</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STT</vt:lpstr>
    </vt:vector>
  </TitlesOfParts>
  <Company>HiPT</Company>
  <LinksUpToDate>false</LinksUpToDate>
  <CharactersWithSpaces>21985</CharactersWithSpaces>
  <SharedDoc>false</SharedDoc>
  <HLinks>
    <vt:vector size="324" baseType="variant">
      <vt:variant>
        <vt:i4>1179700</vt:i4>
      </vt:variant>
      <vt:variant>
        <vt:i4>320</vt:i4>
      </vt:variant>
      <vt:variant>
        <vt:i4>0</vt:i4>
      </vt:variant>
      <vt:variant>
        <vt:i4>5</vt:i4>
      </vt:variant>
      <vt:variant>
        <vt:lpwstr/>
      </vt:variant>
      <vt:variant>
        <vt:lpwstr>_Toc188159859</vt:lpwstr>
      </vt:variant>
      <vt:variant>
        <vt:i4>1179700</vt:i4>
      </vt:variant>
      <vt:variant>
        <vt:i4>314</vt:i4>
      </vt:variant>
      <vt:variant>
        <vt:i4>0</vt:i4>
      </vt:variant>
      <vt:variant>
        <vt:i4>5</vt:i4>
      </vt:variant>
      <vt:variant>
        <vt:lpwstr/>
      </vt:variant>
      <vt:variant>
        <vt:lpwstr>_Toc188159858</vt:lpwstr>
      </vt:variant>
      <vt:variant>
        <vt:i4>1179700</vt:i4>
      </vt:variant>
      <vt:variant>
        <vt:i4>308</vt:i4>
      </vt:variant>
      <vt:variant>
        <vt:i4>0</vt:i4>
      </vt:variant>
      <vt:variant>
        <vt:i4>5</vt:i4>
      </vt:variant>
      <vt:variant>
        <vt:lpwstr/>
      </vt:variant>
      <vt:variant>
        <vt:lpwstr>_Toc188159857</vt:lpwstr>
      </vt:variant>
      <vt:variant>
        <vt:i4>1179700</vt:i4>
      </vt:variant>
      <vt:variant>
        <vt:i4>302</vt:i4>
      </vt:variant>
      <vt:variant>
        <vt:i4>0</vt:i4>
      </vt:variant>
      <vt:variant>
        <vt:i4>5</vt:i4>
      </vt:variant>
      <vt:variant>
        <vt:lpwstr/>
      </vt:variant>
      <vt:variant>
        <vt:lpwstr>_Toc188159856</vt:lpwstr>
      </vt:variant>
      <vt:variant>
        <vt:i4>1179700</vt:i4>
      </vt:variant>
      <vt:variant>
        <vt:i4>296</vt:i4>
      </vt:variant>
      <vt:variant>
        <vt:i4>0</vt:i4>
      </vt:variant>
      <vt:variant>
        <vt:i4>5</vt:i4>
      </vt:variant>
      <vt:variant>
        <vt:lpwstr/>
      </vt:variant>
      <vt:variant>
        <vt:lpwstr>_Toc188159855</vt:lpwstr>
      </vt:variant>
      <vt:variant>
        <vt:i4>1179700</vt:i4>
      </vt:variant>
      <vt:variant>
        <vt:i4>290</vt:i4>
      </vt:variant>
      <vt:variant>
        <vt:i4>0</vt:i4>
      </vt:variant>
      <vt:variant>
        <vt:i4>5</vt:i4>
      </vt:variant>
      <vt:variant>
        <vt:lpwstr/>
      </vt:variant>
      <vt:variant>
        <vt:lpwstr>_Toc188159854</vt:lpwstr>
      </vt:variant>
      <vt:variant>
        <vt:i4>1179700</vt:i4>
      </vt:variant>
      <vt:variant>
        <vt:i4>284</vt:i4>
      </vt:variant>
      <vt:variant>
        <vt:i4>0</vt:i4>
      </vt:variant>
      <vt:variant>
        <vt:i4>5</vt:i4>
      </vt:variant>
      <vt:variant>
        <vt:lpwstr/>
      </vt:variant>
      <vt:variant>
        <vt:lpwstr>_Toc188159853</vt:lpwstr>
      </vt:variant>
      <vt:variant>
        <vt:i4>1179700</vt:i4>
      </vt:variant>
      <vt:variant>
        <vt:i4>278</vt:i4>
      </vt:variant>
      <vt:variant>
        <vt:i4>0</vt:i4>
      </vt:variant>
      <vt:variant>
        <vt:i4>5</vt:i4>
      </vt:variant>
      <vt:variant>
        <vt:lpwstr/>
      </vt:variant>
      <vt:variant>
        <vt:lpwstr>_Toc188159852</vt:lpwstr>
      </vt:variant>
      <vt:variant>
        <vt:i4>1179700</vt:i4>
      </vt:variant>
      <vt:variant>
        <vt:i4>272</vt:i4>
      </vt:variant>
      <vt:variant>
        <vt:i4>0</vt:i4>
      </vt:variant>
      <vt:variant>
        <vt:i4>5</vt:i4>
      </vt:variant>
      <vt:variant>
        <vt:lpwstr/>
      </vt:variant>
      <vt:variant>
        <vt:lpwstr>_Toc188159851</vt:lpwstr>
      </vt:variant>
      <vt:variant>
        <vt:i4>1179700</vt:i4>
      </vt:variant>
      <vt:variant>
        <vt:i4>266</vt:i4>
      </vt:variant>
      <vt:variant>
        <vt:i4>0</vt:i4>
      </vt:variant>
      <vt:variant>
        <vt:i4>5</vt:i4>
      </vt:variant>
      <vt:variant>
        <vt:lpwstr/>
      </vt:variant>
      <vt:variant>
        <vt:lpwstr>_Toc188159850</vt:lpwstr>
      </vt:variant>
      <vt:variant>
        <vt:i4>1245236</vt:i4>
      </vt:variant>
      <vt:variant>
        <vt:i4>260</vt:i4>
      </vt:variant>
      <vt:variant>
        <vt:i4>0</vt:i4>
      </vt:variant>
      <vt:variant>
        <vt:i4>5</vt:i4>
      </vt:variant>
      <vt:variant>
        <vt:lpwstr/>
      </vt:variant>
      <vt:variant>
        <vt:lpwstr>_Toc188159849</vt:lpwstr>
      </vt:variant>
      <vt:variant>
        <vt:i4>1245236</vt:i4>
      </vt:variant>
      <vt:variant>
        <vt:i4>254</vt:i4>
      </vt:variant>
      <vt:variant>
        <vt:i4>0</vt:i4>
      </vt:variant>
      <vt:variant>
        <vt:i4>5</vt:i4>
      </vt:variant>
      <vt:variant>
        <vt:lpwstr/>
      </vt:variant>
      <vt:variant>
        <vt:lpwstr>_Toc188159848</vt:lpwstr>
      </vt:variant>
      <vt:variant>
        <vt:i4>1245236</vt:i4>
      </vt:variant>
      <vt:variant>
        <vt:i4>248</vt:i4>
      </vt:variant>
      <vt:variant>
        <vt:i4>0</vt:i4>
      </vt:variant>
      <vt:variant>
        <vt:i4>5</vt:i4>
      </vt:variant>
      <vt:variant>
        <vt:lpwstr/>
      </vt:variant>
      <vt:variant>
        <vt:lpwstr>_Toc188159847</vt:lpwstr>
      </vt:variant>
      <vt:variant>
        <vt:i4>1245236</vt:i4>
      </vt:variant>
      <vt:variant>
        <vt:i4>242</vt:i4>
      </vt:variant>
      <vt:variant>
        <vt:i4>0</vt:i4>
      </vt:variant>
      <vt:variant>
        <vt:i4>5</vt:i4>
      </vt:variant>
      <vt:variant>
        <vt:lpwstr/>
      </vt:variant>
      <vt:variant>
        <vt:lpwstr>_Toc188159846</vt:lpwstr>
      </vt:variant>
      <vt:variant>
        <vt:i4>1245236</vt:i4>
      </vt:variant>
      <vt:variant>
        <vt:i4>236</vt:i4>
      </vt:variant>
      <vt:variant>
        <vt:i4>0</vt:i4>
      </vt:variant>
      <vt:variant>
        <vt:i4>5</vt:i4>
      </vt:variant>
      <vt:variant>
        <vt:lpwstr/>
      </vt:variant>
      <vt:variant>
        <vt:lpwstr>_Toc188159845</vt:lpwstr>
      </vt:variant>
      <vt:variant>
        <vt:i4>1245236</vt:i4>
      </vt:variant>
      <vt:variant>
        <vt:i4>230</vt:i4>
      </vt:variant>
      <vt:variant>
        <vt:i4>0</vt:i4>
      </vt:variant>
      <vt:variant>
        <vt:i4>5</vt:i4>
      </vt:variant>
      <vt:variant>
        <vt:lpwstr/>
      </vt:variant>
      <vt:variant>
        <vt:lpwstr>_Toc188159844</vt:lpwstr>
      </vt:variant>
      <vt:variant>
        <vt:i4>1245236</vt:i4>
      </vt:variant>
      <vt:variant>
        <vt:i4>224</vt:i4>
      </vt:variant>
      <vt:variant>
        <vt:i4>0</vt:i4>
      </vt:variant>
      <vt:variant>
        <vt:i4>5</vt:i4>
      </vt:variant>
      <vt:variant>
        <vt:lpwstr/>
      </vt:variant>
      <vt:variant>
        <vt:lpwstr>_Toc188159843</vt:lpwstr>
      </vt:variant>
      <vt:variant>
        <vt:i4>1245236</vt:i4>
      </vt:variant>
      <vt:variant>
        <vt:i4>218</vt:i4>
      </vt:variant>
      <vt:variant>
        <vt:i4>0</vt:i4>
      </vt:variant>
      <vt:variant>
        <vt:i4>5</vt:i4>
      </vt:variant>
      <vt:variant>
        <vt:lpwstr/>
      </vt:variant>
      <vt:variant>
        <vt:lpwstr>_Toc188159842</vt:lpwstr>
      </vt:variant>
      <vt:variant>
        <vt:i4>1245236</vt:i4>
      </vt:variant>
      <vt:variant>
        <vt:i4>212</vt:i4>
      </vt:variant>
      <vt:variant>
        <vt:i4>0</vt:i4>
      </vt:variant>
      <vt:variant>
        <vt:i4>5</vt:i4>
      </vt:variant>
      <vt:variant>
        <vt:lpwstr/>
      </vt:variant>
      <vt:variant>
        <vt:lpwstr>_Toc188159841</vt:lpwstr>
      </vt:variant>
      <vt:variant>
        <vt:i4>1245236</vt:i4>
      </vt:variant>
      <vt:variant>
        <vt:i4>206</vt:i4>
      </vt:variant>
      <vt:variant>
        <vt:i4>0</vt:i4>
      </vt:variant>
      <vt:variant>
        <vt:i4>5</vt:i4>
      </vt:variant>
      <vt:variant>
        <vt:lpwstr/>
      </vt:variant>
      <vt:variant>
        <vt:lpwstr>_Toc188159840</vt:lpwstr>
      </vt:variant>
      <vt:variant>
        <vt:i4>1310772</vt:i4>
      </vt:variant>
      <vt:variant>
        <vt:i4>200</vt:i4>
      </vt:variant>
      <vt:variant>
        <vt:i4>0</vt:i4>
      </vt:variant>
      <vt:variant>
        <vt:i4>5</vt:i4>
      </vt:variant>
      <vt:variant>
        <vt:lpwstr/>
      </vt:variant>
      <vt:variant>
        <vt:lpwstr>_Toc188159839</vt:lpwstr>
      </vt:variant>
      <vt:variant>
        <vt:i4>1310772</vt:i4>
      </vt:variant>
      <vt:variant>
        <vt:i4>194</vt:i4>
      </vt:variant>
      <vt:variant>
        <vt:i4>0</vt:i4>
      </vt:variant>
      <vt:variant>
        <vt:i4>5</vt:i4>
      </vt:variant>
      <vt:variant>
        <vt:lpwstr/>
      </vt:variant>
      <vt:variant>
        <vt:lpwstr>_Toc188159838</vt:lpwstr>
      </vt:variant>
      <vt:variant>
        <vt:i4>1310772</vt:i4>
      </vt:variant>
      <vt:variant>
        <vt:i4>188</vt:i4>
      </vt:variant>
      <vt:variant>
        <vt:i4>0</vt:i4>
      </vt:variant>
      <vt:variant>
        <vt:i4>5</vt:i4>
      </vt:variant>
      <vt:variant>
        <vt:lpwstr/>
      </vt:variant>
      <vt:variant>
        <vt:lpwstr>_Toc188159837</vt:lpwstr>
      </vt:variant>
      <vt:variant>
        <vt:i4>1310772</vt:i4>
      </vt:variant>
      <vt:variant>
        <vt:i4>182</vt:i4>
      </vt:variant>
      <vt:variant>
        <vt:i4>0</vt:i4>
      </vt:variant>
      <vt:variant>
        <vt:i4>5</vt:i4>
      </vt:variant>
      <vt:variant>
        <vt:lpwstr/>
      </vt:variant>
      <vt:variant>
        <vt:lpwstr>_Toc188159836</vt:lpwstr>
      </vt:variant>
      <vt:variant>
        <vt:i4>1310772</vt:i4>
      </vt:variant>
      <vt:variant>
        <vt:i4>176</vt:i4>
      </vt:variant>
      <vt:variant>
        <vt:i4>0</vt:i4>
      </vt:variant>
      <vt:variant>
        <vt:i4>5</vt:i4>
      </vt:variant>
      <vt:variant>
        <vt:lpwstr/>
      </vt:variant>
      <vt:variant>
        <vt:lpwstr>_Toc188159835</vt:lpwstr>
      </vt:variant>
      <vt:variant>
        <vt:i4>1310772</vt:i4>
      </vt:variant>
      <vt:variant>
        <vt:i4>170</vt:i4>
      </vt:variant>
      <vt:variant>
        <vt:i4>0</vt:i4>
      </vt:variant>
      <vt:variant>
        <vt:i4>5</vt:i4>
      </vt:variant>
      <vt:variant>
        <vt:lpwstr/>
      </vt:variant>
      <vt:variant>
        <vt:lpwstr>_Toc188159834</vt:lpwstr>
      </vt:variant>
      <vt:variant>
        <vt:i4>1310772</vt:i4>
      </vt:variant>
      <vt:variant>
        <vt:i4>164</vt:i4>
      </vt:variant>
      <vt:variant>
        <vt:i4>0</vt:i4>
      </vt:variant>
      <vt:variant>
        <vt:i4>5</vt:i4>
      </vt:variant>
      <vt:variant>
        <vt:lpwstr/>
      </vt:variant>
      <vt:variant>
        <vt:lpwstr>_Toc188159833</vt:lpwstr>
      </vt:variant>
      <vt:variant>
        <vt:i4>1310772</vt:i4>
      </vt:variant>
      <vt:variant>
        <vt:i4>158</vt:i4>
      </vt:variant>
      <vt:variant>
        <vt:i4>0</vt:i4>
      </vt:variant>
      <vt:variant>
        <vt:i4>5</vt:i4>
      </vt:variant>
      <vt:variant>
        <vt:lpwstr/>
      </vt:variant>
      <vt:variant>
        <vt:lpwstr>_Toc188159832</vt:lpwstr>
      </vt:variant>
      <vt:variant>
        <vt:i4>1310772</vt:i4>
      </vt:variant>
      <vt:variant>
        <vt:i4>152</vt:i4>
      </vt:variant>
      <vt:variant>
        <vt:i4>0</vt:i4>
      </vt:variant>
      <vt:variant>
        <vt:i4>5</vt:i4>
      </vt:variant>
      <vt:variant>
        <vt:lpwstr/>
      </vt:variant>
      <vt:variant>
        <vt:lpwstr>_Toc188159831</vt:lpwstr>
      </vt:variant>
      <vt:variant>
        <vt:i4>1310772</vt:i4>
      </vt:variant>
      <vt:variant>
        <vt:i4>146</vt:i4>
      </vt:variant>
      <vt:variant>
        <vt:i4>0</vt:i4>
      </vt:variant>
      <vt:variant>
        <vt:i4>5</vt:i4>
      </vt:variant>
      <vt:variant>
        <vt:lpwstr/>
      </vt:variant>
      <vt:variant>
        <vt:lpwstr>_Toc188159830</vt:lpwstr>
      </vt:variant>
      <vt:variant>
        <vt:i4>1376308</vt:i4>
      </vt:variant>
      <vt:variant>
        <vt:i4>140</vt:i4>
      </vt:variant>
      <vt:variant>
        <vt:i4>0</vt:i4>
      </vt:variant>
      <vt:variant>
        <vt:i4>5</vt:i4>
      </vt:variant>
      <vt:variant>
        <vt:lpwstr/>
      </vt:variant>
      <vt:variant>
        <vt:lpwstr>_Toc188159829</vt:lpwstr>
      </vt:variant>
      <vt:variant>
        <vt:i4>1376308</vt:i4>
      </vt:variant>
      <vt:variant>
        <vt:i4>134</vt:i4>
      </vt:variant>
      <vt:variant>
        <vt:i4>0</vt:i4>
      </vt:variant>
      <vt:variant>
        <vt:i4>5</vt:i4>
      </vt:variant>
      <vt:variant>
        <vt:lpwstr/>
      </vt:variant>
      <vt:variant>
        <vt:lpwstr>_Toc188159828</vt:lpwstr>
      </vt:variant>
      <vt:variant>
        <vt:i4>1376308</vt:i4>
      </vt:variant>
      <vt:variant>
        <vt:i4>128</vt:i4>
      </vt:variant>
      <vt:variant>
        <vt:i4>0</vt:i4>
      </vt:variant>
      <vt:variant>
        <vt:i4>5</vt:i4>
      </vt:variant>
      <vt:variant>
        <vt:lpwstr/>
      </vt:variant>
      <vt:variant>
        <vt:lpwstr>_Toc188159827</vt:lpwstr>
      </vt:variant>
      <vt:variant>
        <vt:i4>1376308</vt:i4>
      </vt:variant>
      <vt:variant>
        <vt:i4>122</vt:i4>
      </vt:variant>
      <vt:variant>
        <vt:i4>0</vt:i4>
      </vt:variant>
      <vt:variant>
        <vt:i4>5</vt:i4>
      </vt:variant>
      <vt:variant>
        <vt:lpwstr/>
      </vt:variant>
      <vt:variant>
        <vt:lpwstr>_Toc188159826</vt:lpwstr>
      </vt:variant>
      <vt:variant>
        <vt:i4>1376308</vt:i4>
      </vt:variant>
      <vt:variant>
        <vt:i4>116</vt:i4>
      </vt:variant>
      <vt:variant>
        <vt:i4>0</vt:i4>
      </vt:variant>
      <vt:variant>
        <vt:i4>5</vt:i4>
      </vt:variant>
      <vt:variant>
        <vt:lpwstr/>
      </vt:variant>
      <vt:variant>
        <vt:lpwstr>_Toc188159825</vt:lpwstr>
      </vt:variant>
      <vt:variant>
        <vt:i4>1376308</vt:i4>
      </vt:variant>
      <vt:variant>
        <vt:i4>110</vt:i4>
      </vt:variant>
      <vt:variant>
        <vt:i4>0</vt:i4>
      </vt:variant>
      <vt:variant>
        <vt:i4>5</vt:i4>
      </vt:variant>
      <vt:variant>
        <vt:lpwstr/>
      </vt:variant>
      <vt:variant>
        <vt:lpwstr>_Toc188159824</vt:lpwstr>
      </vt:variant>
      <vt:variant>
        <vt:i4>1376308</vt:i4>
      </vt:variant>
      <vt:variant>
        <vt:i4>104</vt:i4>
      </vt:variant>
      <vt:variant>
        <vt:i4>0</vt:i4>
      </vt:variant>
      <vt:variant>
        <vt:i4>5</vt:i4>
      </vt:variant>
      <vt:variant>
        <vt:lpwstr/>
      </vt:variant>
      <vt:variant>
        <vt:lpwstr>_Toc188159823</vt:lpwstr>
      </vt:variant>
      <vt:variant>
        <vt:i4>1376308</vt:i4>
      </vt:variant>
      <vt:variant>
        <vt:i4>98</vt:i4>
      </vt:variant>
      <vt:variant>
        <vt:i4>0</vt:i4>
      </vt:variant>
      <vt:variant>
        <vt:i4>5</vt:i4>
      </vt:variant>
      <vt:variant>
        <vt:lpwstr/>
      </vt:variant>
      <vt:variant>
        <vt:lpwstr>_Toc188159822</vt:lpwstr>
      </vt:variant>
      <vt:variant>
        <vt:i4>1376308</vt:i4>
      </vt:variant>
      <vt:variant>
        <vt:i4>92</vt:i4>
      </vt:variant>
      <vt:variant>
        <vt:i4>0</vt:i4>
      </vt:variant>
      <vt:variant>
        <vt:i4>5</vt:i4>
      </vt:variant>
      <vt:variant>
        <vt:lpwstr/>
      </vt:variant>
      <vt:variant>
        <vt:lpwstr>_Toc188159821</vt:lpwstr>
      </vt:variant>
      <vt:variant>
        <vt:i4>1376308</vt:i4>
      </vt:variant>
      <vt:variant>
        <vt:i4>86</vt:i4>
      </vt:variant>
      <vt:variant>
        <vt:i4>0</vt:i4>
      </vt:variant>
      <vt:variant>
        <vt:i4>5</vt:i4>
      </vt:variant>
      <vt:variant>
        <vt:lpwstr/>
      </vt:variant>
      <vt:variant>
        <vt:lpwstr>_Toc188159820</vt:lpwstr>
      </vt:variant>
      <vt:variant>
        <vt:i4>1441844</vt:i4>
      </vt:variant>
      <vt:variant>
        <vt:i4>80</vt:i4>
      </vt:variant>
      <vt:variant>
        <vt:i4>0</vt:i4>
      </vt:variant>
      <vt:variant>
        <vt:i4>5</vt:i4>
      </vt:variant>
      <vt:variant>
        <vt:lpwstr/>
      </vt:variant>
      <vt:variant>
        <vt:lpwstr>_Toc188159819</vt:lpwstr>
      </vt:variant>
      <vt:variant>
        <vt:i4>1441844</vt:i4>
      </vt:variant>
      <vt:variant>
        <vt:i4>74</vt:i4>
      </vt:variant>
      <vt:variant>
        <vt:i4>0</vt:i4>
      </vt:variant>
      <vt:variant>
        <vt:i4>5</vt:i4>
      </vt:variant>
      <vt:variant>
        <vt:lpwstr/>
      </vt:variant>
      <vt:variant>
        <vt:lpwstr>_Toc188159818</vt:lpwstr>
      </vt:variant>
      <vt:variant>
        <vt:i4>1441844</vt:i4>
      </vt:variant>
      <vt:variant>
        <vt:i4>68</vt:i4>
      </vt:variant>
      <vt:variant>
        <vt:i4>0</vt:i4>
      </vt:variant>
      <vt:variant>
        <vt:i4>5</vt:i4>
      </vt:variant>
      <vt:variant>
        <vt:lpwstr/>
      </vt:variant>
      <vt:variant>
        <vt:lpwstr>_Toc188159817</vt:lpwstr>
      </vt:variant>
      <vt:variant>
        <vt:i4>1441844</vt:i4>
      </vt:variant>
      <vt:variant>
        <vt:i4>62</vt:i4>
      </vt:variant>
      <vt:variant>
        <vt:i4>0</vt:i4>
      </vt:variant>
      <vt:variant>
        <vt:i4>5</vt:i4>
      </vt:variant>
      <vt:variant>
        <vt:lpwstr/>
      </vt:variant>
      <vt:variant>
        <vt:lpwstr>_Toc188159816</vt:lpwstr>
      </vt:variant>
      <vt:variant>
        <vt:i4>1441844</vt:i4>
      </vt:variant>
      <vt:variant>
        <vt:i4>56</vt:i4>
      </vt:variant>
      <vt:variant>
        <vt:i4>0</vt:i4>
      </vt:variant>
      <vt:variant>
        <vt:i4>5</vt:i4>
      </vt:variant>
      <vt:variant>
        <vt:lpwstr/>
      </vt:variant>
      <vt:variant>
        <vt:lpwstr>_Toc188159815</vt:lpwstr>
      </vt:variant>
      <vt:variant>
        <vt:i4>1441844</vt:i4>
      </vt:variant>
      <vt:variant>
        <vt:i4>50</vt:i4>
      </vt:variant>
      <vt:variant>
        <vt:i4>0</vt:i4>
      </vt:variant>
      <vt:variant>
        <vt:i4>5</vt:i4>
      </vt:variant>
      <vt:variant>
        <vt:lpwstr/>
      </vt:variant>
      <vt:variant>
        <vt:lpwstr>_Toc188159814</vt:lpwstr>
      </vt:variant>
      <vt:variant>
        <vt:i4>1441844</vt:i4>
      </vt:variant>
      <vt:variant>
        <vt:i4>44</vt:i4>
      </vt:variant>
      <vt:variant>
        <vt:i4>0</vt:i4>
      </vt:variant>
      <vt:variant>
        <vt:i4>5</vt:i4>
      </vt:variant>
      <vt:variant>
        <vt:lpwstr/>
      </vt:variant>
      <vt:variant>
        <vt:lpwstr>_Toc188159813</vt:lpwstr>
      </vt:variant>
      <vt:variant>
        <vt:i4>1441844</vt:i4>
      </vt:variant>
      <vt:variant>
        <vt:i4>38</vt:i4>
      </vt:variant>
      <vt:variant>
        <vt:i4>0</vt:i4>
      </vt:variant>
      <vt:variant>
        <vt:i4>5</vt:i4>
      </vt:variant>
      <vt:variant>
        <vt:lpwstr/>
      </vt:variant>
      <vt:variant>
        <vt:lpwstr>_Toc188159812</vt:lpwstr>
      </vt:variant>
      <vt:variant>
        <vt:i4>1441844</vt:i4>
      </vt:variant>
      <vt:variant>
        <vt:i4>32</vt:i4>
      </vt:variant>
      <vt:variant>
        <vt:i4>0</vt:i4>
      </vt:variant>
      <vt:variant>
        <vt:i4>5</vt:i4>
      </vt:variant>
      <vt:variant>
        <vt:lpwstr/>
      </vt:variant>
      <vt:variant>
        <vt:lpwstr>_Toc188159811</vt:lpwstr>
      </vt:variant>
      <vt:variant>
        <vt:i4>1441844</vt:i4>
      </vt:variant>
      <vt:variant>
        <vt:i4>26</vt:i4>
      </vt:variant>
      <vt:variant>
        <vt:i4>0</vt:i4>
      </vt:variant>
      <vt:variant>
        <vt:i4>5</vt:i4>
      </vt:variant>
      <vt:variant>
        <vt:lpwstr/>
      </vt:variant>
      <vt:variant>
        <vt:lpwstr>_Toc188159810</vt:lpwstr>
      </vt:variant>
      <vt:variant>
        <vt:i4>1507380</vt:i4>
      </vt:variant>
      <vt:variant>
        <vt:i4>20</vt:i4>
      </vt:variant>
      <vt:variant>
        <vt:i4>0</vt:i4>
      </vt:variant>
      <vt:variant>
        <vt:i4>5</vt:i4>
      </vt:variant>
      <vt:variant>
        <vt:lpwstr/>
      </vt:variant>
      <vt:variant>
        <vt:lpwstr>_Toc188159809</vt:lpwstr>
      </vt:variant>
      <vt:variant>
        <vt:i4>1507380</vt:i4>
      </vt:variant>
      <vt:variant>
        <vt:i4>14</vt:i4>
      </vt:variant>
      <vt:variant>
        <vt:i4>0</vt:i4>
      </vt:variant>
      <vt:variant>
        <vt:i4>5</vt:i4>
      </vt:variant>
      <vt:variant>
        <vt:lpwstr/>
      </vt:variant>
      <vt:variant>
        <vt:lpwstr>_Toc188159808</vt:lpwstr>
      </vt:variant>
      <vt:variant>
        <vt:i4>1507380</vt:i4>
      </vt:variant>
      <vt:variant>
        <vt:i4>8</vt:i4>
      </vt:variant>
      <vt:variant>
        <vt:i4>0</vt:i4>
      </vt:variant>
      <vt:variant>
        <vt:i4>5</vt:i4>
      </vt:variant>
      <vt:variant>
        <vt:lpwstr/>
      </vt:variant>
      <vt:variant>
        <vt:lpwstr>_Toc188159807</vt:lpwstr>
      </vt:variant>
      <vt:variant>
        <vt:i4>1507380</vt:i4>
      </vt:variant>
      <vt:variant>
        <vt:i4>2</vt:i4>
      </vt:variant>
      <vt:variant>
        <vt:i4>0</vt:i4>
      </vt:variant>
      <vt:variant>
        <vt:i4>5</vt:i4>
      </vt:variant>
      <vt:variant>
        <vt:lpwstr/>
      </vt:variant>
      <vt:variant>
        <vt:lpwstr>_Toc188159806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STT</dc:title>
  <dc:subject/>
  <dc:creator>admin</dc:creator>
  <cp:keywords/>
  <dc:description/>
  <cp:lastModifiedBy>Lan Ánh Trịnh</cp:lastModifiedBy>
  <cp:revision>132</cp:revision>
  <cp:lastPrinted>2018-11-28T03:49:00Z</cp:lastPrinted>
  <dcterms:created xsi:type="dcterms:W3CDTF">2025-09-22T08:38:00Z</dcterms:created>
  <dcterms:modified xsi:type="dcterms:W3CDTF">2025-11-20T10:00:00Z</dcterms:modified>
</cp:coreProperties>
</file>